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204" w:rsidRPr="006D7204" w:rsidRDefault="006D7204" w:rsidP="006D7204">
      <w:pPr>
        <w:widowControl w:val="0"/>
        <w:autoSpaceDE w:val="0"/>
        <w:autoSpaceDN w:val="0"/>
        <w:jc w:val="right"/>
        <w:outlineLvl w:val="1"/>
        <w:rPr>
          <w:rFonts w:eastAsia="Calibri"/>
          <w:lang w:eastAsia="en-US"/>
        </w:rPr>
      </w:pPr>
      <w:r w:rsidRPr="006D7204">
        <w:rPr>
          <w:rFonts w:eastAsia="Calibri"/>
          <w:lang w:eastAsia="en-US"/>
        </w:rPr>
        <w:t xml:space="preserve">Приложение </w:t>
      </w:r>
    </w:p>
    <w:p w:rsidR="006D7204" w:rsidRPr="006D7204" w:rsidRDefault="006D7204" w:rsidP="006D7204">
      <w:pPr>
        <w:pStyle w:val="ConsPlusNormal"/>
        <w:tabs>
          <w:tab w:val="left" w:pos="6120"/>
        </w:tabs>
        <w:ind w:left="5760"/>
        <w:jc w:val="right"/>
        <w:rPr>
          <w:rFonts w:ascii="Times New Roman" w:hAnsi="Times New Roman" w:cs="Times New Roman"/>
          <w:sz w:val="24"/>
          <w:szCs w:val="24"/>
        </w:rPr>
      </w:pPr>
      <w:r w:rsidRPr="006D7204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6D7204" w:rsidRPr="006D7204" w:rsidRDefault="006D7204" w:rsidP="006D7204">
      <w:pPr>
        <w:pStyle w:val="ConsPlusNormal"/>
        <w:tabs>
          <w:tab w:val="left" w:pos="6120"/>
        </w:tabs>
        <w:ind w:left="5760"/>
        <w:jc w:val="right"/>
        <w:rPr>
          <w:rFonts w:ascii="Times New Roman" w:hAnsi="Times New Roman" w:cs="Times New Roman"/>
          <w:sz w:val="24"/>
          <w:szCs w:val="24"/>
        </w:rPr>
      </w:pPr>
      <w:r w:rsidRPr="006D7204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6D7204" w:rsidRPr="006D7204" w:rsidRDefault="006D7204" w:rsidP="006D7204">
      <w:pPr>
        <w:pStyle w:val="ConsPlusNormal"/>
        <w:tabs>
          <w:tab w:val="left" w:pos="6120"/>
        </w:tabs>
        <w:ind w:left="5760"/>
        <w:jc w:val="right"/>
        <w:rPr>
          <w:rFonts w:ascii="Times New Roman" w:hAnsi="Times New Roman" w:cs="Times New Roman"/>
          <w:sz w:val="24"/>
          <w:szCs w:val="24"/>
        </w:rPr>
      </w:pPr>
      <w:r w:rsidRPr="006D7204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6D7204" w:rsidRPr="006D7204" w:rsidRDefault="006D7204" w:rsidP="006D7204">
      <w:pPr>
        <w:pStyle w:val="ConsPlusNormal"/>
        <w:tabs>
          <w:tab w:val="left" w:pos="6120"/>
        </w:tabs>
        <w:ind w:left="576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D7204">
        <w:rPr>
          <w:rFonts w:ascii="Times New Roman" w:hAnsi="Times New Roman" w:cs="Times New Roman"/>
          <w:sz w:val="24"/>
          <w:szCs w:val="24"/>
        </w:rPr>
        <w:t xml:space="preserve">№ </w:t>
      </w:r>
      <w:r w:rsidRPr="006D7204">
        <w:rPr>
          <w:rFonts w:ascii="Times New Roman" w:hAnsi="Times New Roman" w:cs="Times New Roman"/>
          <w:sz w:val="24"/>
          <w:szCs w:val="24"/>
          <w:u w:val="single"/>
        </w:rPr>
        <w:t>___</w:t>
      </w:r>
      <w:r w:rsidRPr="006D720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6D7204">
        <w:rPr>
          <w:rFonts w:ascii="Times New Roman" w:hAnsi="Times New Roman" w:cs="Times New Roman"/>
          <w:sz w:val="24"/>
          <w:szCs w:val="24"/>
        </w:rPr>
        <w:t>принятому</w:t>
      </w:r>
      <w:proofErr w:type="gramEnd"/>
      <w:r w:rsidRPr="006D72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______2023</w:t>
      </w:r>
    </w:p>
    <w:p w:rsidR="006D7204" w:rsidRDefault="006D7204" w:rsidP="006D7204">
      <w:pPr>
        <w:widowControl w:val="0"/>
        <w:autoSpaceDE w:val="0"/>
        <w:autoSpaceDN w:val="0"/>
        <w:jc w:val="right"/>
        <w:outlineLvl w:val="1"/>
        <w:rPr>
          <w:rFonts w:eastAsia="Calibri"/>
          <w:b/>
          <w:sz w:val="28"/>
          <w:szCs w:val="28"/>
          <w:lang w:eastAsia="en-US"/>
        </w:rPr>
      </w:pPr>
    </w:p>
    <w:p w:rsidR="006D7204" w:rsidRDefault="006D7204" w:rsidP="006D7204">
      <w:pPr>
        <w:widowControl w:val="0"/>
        <w:autoSpaceDE w:val="0"/>
        <w:autoSpaceDN w:val="0"/>
        <w:jc w:val="right"/>
        <w:outlineLvl w:val="1"/>
        <w:rPr>
          <w:rFonts w:eastAsia="Calibri"/>
          <w:b/>
          <w:sz w:val="28"/>
          <w:szCs w:val="28"/>
          <w:lang w:eastAsia="en-US"/>
        </w:rPr>
      </w:pPr>
    </w:p>
    <w:p w:rsidR="006D7204" w:rsidRDefault="006D7204" w:rsidP="00756D8A">
      <w:pPr>
        <w:widowControl w:val="0"/>
        <w:autoSpaceDE w:val="0"/>
        <w:autoSpaceDN w:val="0"/>
        <w:jc w:val="center"/>
        <w:outlineLvl w:val="1"/>
        <w:rPr>
          <w:rFonts w:eastAsia="Calibri"/>
          <w:b/>
          <w:sz w:val="28"/>
          <w:szCs w:val="28"/>
          <w:lang w:eastAsia="en-US"/>
        </w:rPr>
      </w:pPr>
    </w:p>
    <w:p w:rsidR="00170D9C" w:rsidRDefault="006D7204" w:rsidP="00170D9C">
      <w:pPr>
        <w:widowControl w:val="0"/>
        <w:autoSpaceDE w:val="0"/>
        <w:autoSpaceDN w:val="0"/>
        <w:jc w:val="center"/>
        <w:outlineLvl w:val="1"/>
        <w:rPr>
          <w:rFonts w:eastAsia="Calibri"/>
          <w:lang w:eastAsia="en-US"/>
        </w:rPr>
      </w:pPr>
      <w:r w:rsidRPr="006D7204">
        <w:rPr>
          <w:rFonts w:eastAsia="Calibri"/>
          <w:b/>
          <w:sz w:val="28"/>
          <w:szCs w:val="28"/>
          <w:lang w:eastAsia="en-US"/>
        </w:rPr>
        <w:t xml:space="preserve">Порядок </w:t>
      </w:r>
      <w:r w:rsidRPr="006D7204">
        <w:rPr>
          <w:b/>
          <w:color w:val="333333"/>
          <w:sz w:val="28"/>
          <w:szCs w:val="28"/>
          <w:shd w:val="clear" w:color="auto" w:fill="FFFFFF"/>
        </w:rPr>
        <w:t xml:space="preserve">предоставления </w:t>
      </w:r>
      <w:r w:rsidR="00290443">
        <w:rPr>
          <w:b/>
          <w:color w:val="333333"/>
          <w:sz w:val="28"/>
          <w:szCs w:val="28"/>
          <w:shd w:val="clear" w:color="auto" w:fill="FFFFFF"/>
        </w:rPr>
        <w:t xml:space="preserve">бесплатного </w:t>
      </w:r>
      <w:r w:rsidR="0056090D">
        <w:rPr>
          <w:b/>
          <w:color w:val="333333"/>
          <w:sz w:val="28"/>
          <w:szCs w:val="28"/>
          <w:shd w:val="clear" w:color="auto" w:fill="FFFFFF"/>
        </w:rPr>
        <w:t xml:space="preserve">горячего </w:t>
      </w:r>
      <w:r w:rsidR="00290443">
        <w:rPr>
          <w:b/>
          <w:color w:val="333333"/>
          <w:sz w:val="28"/>
          <w:szCs w:val="28"/>
          <w:shd w:val="clear" w:color="auto" w:fill="FFFFFF"/>
        </w:rPr>
        <w:t xml:space="preserve">питания </w:t>
      </w:r>
    </w:p>
    <w:p w:rsidR="006D7204" w:rsidRPr="00170D9C" w:rsidRDefault="00170D9C" w:rsidP="00756D8A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170D9C">
        <w:rPr>
          <w:rFonts w:eastAsia="Calibri"/>
          <w:b/>
          <w:sz w:val="28"/>
          <w:szCs w:val="28"/>
          <w:lang w:eastAsia="en-US"/>
        </w:rPr>
        <w:t xml:space="preserve">детям </w:t>
      </w:r>
      <w:r w:rsidRPr="00170D9C">
        <w:rPr>
          <w:b/>
          <w:sz w:val="28"/>
          <w:szCs w:val="28"/>
        </w:rPr>
        <w:t>участников специальной военной операции</w:t>
      </w:r>
    </w:p>
    <w:p w:rsidR="00170D9C" w:rsidRDefault="00170D9C" w:rsidP="00756D8A">
      <w:pPr>
        <w:widowControl w:val="0"/>
        <w:autoSpaceDE w:val="0"/>
        <w:autoSpaceDN w:val="0"/>
        <w:jc w:val="center"/>
        <w:outlineLvl w:val="1"/>
      </w:pPr>
    </w:p>
    <w:p w:rsidR="00170D9C" w:rsidRDefault="00170D9C" w:rsidP="00756D8A">
      <w:pPr>
        <w:widowControl w:val="0"/>
        <w:autoSpaceDE w:val="0"/>
        <w:autoSpaceDN w:val="0"/>
        <w:jc w:val="center"/>
        <w:outlineLvl w:val="1"/>
      </w:pPr>
    </w:p>
    <w:p w:rsidR="00756D8A" w:rsidRPr="00DC4A2F" w:rsidRDefault="007424A0" w:rsidP="00756D8A">
      <w:pPr>
        <w:widowControl w:val="0"/>
        <w:autoSpaceDE w:val="0"/>
        <w:autoSpaceDN w:val="0"/>
        <w:jc w:val="center"/>
        <w:outlineLvl w:val="1"/>
        <w:rPr>
          <w:rFonts w:eastAsiaTheme="minorEastAsia"/>
          <w:b/>
          <w:sz w:val="28"/>
          <w:szCs w:val="28"/>
        </w:rPr>
      </w:pPr>
      <w:r w:rsidRPr="00B6513E">
        <w:rPr>
          <w:rFonts w:eastAsiaTheme="minorEastAsia"/>
          <w:b/>
          <w:sz w:val="28"/>
          <w:szCs w:val="28"/>
        </w:rPr>
        <w:t>1</w:t>
      </w:r>
      <w:r w:rsidR="00756D8A" w:rsidRPr="00DC4A2F">
        <w:rPr>
          <w:rFonts w:eastAsiaTheme="minorEastAsia"/>
          <w:b/>
          <w:sz w:val="28"/>
          <w:szCs w:val="28"/>
        </w:rPr>
        <w:t>. Общие положения</w:t>
      </w:r>
    </w:p>
    <w:p w:rsidR="00756D8A" w:rsidRPr="00DC4A2F" w:rsidRDefault="00756D8A" w:rsidP="00756D8A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756D8A" w:rsidRPr="00DC4A2F" w:rsidRDefault="00756D8A" w:rsidP="00DC4A2F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8"/>
          <w:szCs w:val="28"/>
        </w:rPr>
      </w:pPr>
      <w:r w:rsidRPr="00DC4A2F">
        <w:rPr>
          <w:rFonts w:eastAsiaTheme="minorEastAsia"/>
          <w:sz w:val="28"/>
          <w:szCs w:val="28"/>
        </w:rPr>
        <w:t xml:space="preserve">1.1. </w:t>
      </w:r>
      <w:r w:rsidR="003D2623" w:rsidRPr="00DC4A2F">
        <w:rPr>
          <w:sz w:val="28"/>
          <w:szCs w:val="28"/>
        </w:rPr>
        <w:t xml:space="preserve">Настоящий Порядок определяет условия и процедуру обеспечения </w:t>
      </w:r>
      <w:r w:rsidR="003D2623" w:rsidRPr="00DC4A2F">
        <w:rPr>
          <w:rFonts w:eastAsiaTheme="minorEastAsia"/>
          <w:sz w:val="28"/>
          <w:szCs w:val="28"/>
        </w:rPr>
        <w:t>бесплатным</w:t>
      </w:r>
      <w:r w:rsidR="0056090D">
        <w:rPr>
          <w:rFonts w:eastAsiaTheme="minorEastAsia"/>
          <w:sz w:val="28"/>
          <w:szCs w:val="28"/>
        </w:rPr>
        <w:t xml:space="preserve"> горячим </w:t>
      </w:r>
      <w:r w:rsidR="00170D9C">
        <w:rPr>
          <w:rFonts w:eastAsiaTheme="minorEastAsia"/>
          <w:sz w:val="28"/>
          <w:szCs w:val="28"/>
        </w:rPr>
        <w:t xml:space="preserve">одноразовым </w:t>
      </w:r>
      <w:r w:rsidR="003D2623" w:rsidRPr="00DC4A2F">
        <w:rPr>
          <w:rFonts w:eastAsiaTheme="minorEastAsia"/>
          <w:sz w:val="28"/>
          <w:szCs w:val="28"/>
        </w:rPr>
        <w:t xml:space="preserve"> питанием </w:t>
      </w:r>
      <w:r w:rsidR="0056090D">
        <w:rPr>
          <w:rFonts w:eastAsiaTheme="minorEastAsia"/>
          <w:sz w:val="28"/>
          <w:szCs w:val="28"/>
        </w:rPr>
        <w:t xml:space="preserve"> </w:t>
      </w:r>
      <w:r w:rsidRPr="00DC4A2F">
        <w:rPr>
          <w:rFonts w:eastAsiaTheme="minorEastAsia"/>
          <w:sz w:val="28"/>
          <w:szCs w:val="28"/>
        </w:rPr>
        <w:t xml:space="preserve">за счет средств местного бюджета </w:t>
      </w:r>
      <w:r w:rsidR="00170D9C">
        <w:rPr>
          <w:rFonts w:eastAsiaTheme="minorEastAsia"/>
          <w:sz w:val="28"/>
          <w:szCs w:val="28"/>
        </w:rPr>
        <w:t xml:space="preserve">детям </w:t>
      </w:r>
      <w:r w:rsidRPr="00DC4A2F">
        <w:rPr>
          <w:rFonts w:eastAsiaTheme="minorEastAsia"/>
          <w:sz w:val="28"/>
          <w:szCs w:val="28"/>
        </w:rPr>
        <w:t xml:space="preserve"> </w:t>
      </w:r>
      <w:r w:rsidR="00170D9C">
        <w:rPr>
          <w:rFonts w:eastAsiaTheme="minorEastAsia"/>
          <w:sz w:val="28"/>
          <w:szCs w:val="28"/>
        </w:rPr>
        <w:t xml:space="preserve">участников </w:t>
      </w:r>
      <w:r w:rsidRPr="00DC4A2F">
        <w:rPr>
          <w:rFonts w:eastAsiaTheme="minorEastAsia"/>
          <w:sz w:val="28"/>
          <w:szCs w:val="28"/>
        </w:rPr>
        <w:t>специальной военной операции</w:t>
      </w:r>
      <w:r w:rsidR="00170D9C">
        <w:rPr>
          <w:rFonts w:eastAsiaTheme="minorEastAsia"/>
          <w:sz w:val="28"/>
          <w:szCs w:val="28"/>
        </w:rPr>
        <w:t>.</w:t>
      </w:r>
    </w:p>
    <w:p w:rsidR="00756D8A" w:rsidRPr="00DC4A2F" w:rsidRDefault="00756D8A" w:rsidP="00DC4A2F">
      <w:pPr>
        <w:widowControl w:val="0"/>
        <w:autoSpaceDE w:val="0"/>
        <w:autoSpaceDN w:val="0"/>
        <w:ind w:firstLine="851"/>
        <w:jc w:val="both"/>
        <w:rPr>
          <w:rFonts w:eastAsiaTheme="minorEastAsia"/>
          <w:sz w:val="28"/>
          <w:szCs w:val="28"/>
        </w:rPr>
      </w:pPr>
      <w:r w:rsidRPr="00DC4A2F">
        <w:rPr>
          <w:rFonts w:eastAsiaTheme="minorEastAsia"/>
          <w:sz w:val="28"/>
          <w:szCs w:val="28"/>
        </w:rPr>
        <w:t xml:space="preserve">1.2. Действие настоящего Порядка распространяется на детей, обучающихся </w:t>
      </w:r>
      <w:r w:rsidR="00170D9C" w:rsidRPr="00DC4A2F">
        <w:rPr>
          <w:rFonts w:eastAsiaTheme="minorEastAsia"/>
          <w:sz w:val="28"/>
          <w:szCs w:val="28"/>
        </w:rPr>
        <w:t xml:space="preserve">5 - 11 классов </w:t>
      </w:r>
      <w:r w:rsidRPr="00DC4A2F">
        <w:rPr>
          <w:rFonts w:eastAsiaTheme="minorEastAsia"/>
          <w:sz w:val="28"/>
          <w:szCs w:val="28"/>
        </w:rPr>
        <w:t>в муниципальных бюджетных общеобразовательных организациях муниципального образования город Саяногорск (далее - о</w:t>
      </w:r>
      <w:r w:rsidR="003D2623" w:rsidRPr="00DC4A2F">
        <w:rPr>
          <w:rFonts w:eastAsiaTheme="minorEastAsia"/>
          <w:sz w:val="28"/>
          <w:szCs w:val="28"/>
        </w:rPr>
        <w:t>бщеобразовательная организация)</w:t>
      </w:r>
      <w:r w:rsidRPr="00DC4A2F">
        <w:rPr>
          <w:rFonts w:eastAsiaTheme="minorEastAsia"/>
          <w:sz w:val="28"/>
          <w:szCs w:val="28"/>
        </w:rPr>
        <w:t>.</w:t>
      </w:r>
    </w:p>
    <w:p w:rsidR="006D7204" w:rsidRDefault="006D7204" w:rsidP="00756D8A">
      <w:pPr>
        <w:widowControl w:val="0"/>
        <w:autoSpaceDE w:val="0"/>
        <w:autoSpaceDN w:val="0"/>
        <w:jc w:val="center"/>
        <w:outlineLvl w:val="1"/>
        <w:rPr>
          <w:rFonts w:eastAsiaTheme="minorEastAsia"/>
          <w:b/>
          <w:sz w:val="28"/>
          <w:szCs w:val="28"/>
        </w:rPr>
      </w:pPr>
    </w:p>
    <w:p w:rsidR="00756D8A" w:rsidRPr="00DC4A2F" w:rsidRDefault="007424A0" w:rsidP="00756D8A">
      <w:pPr>
        <w:widowControl w:val="0"/>
        <w:autoSpaceDE w:val="0"/>
        <w:autoSpaceDN w:val="0"/>
        <w:jc w:val="center"/>
        <w:outlineLvl w:val="1"/>
        <w:rPr>
          <w:rFonts w:eastAsiaTheme="minorEastAsia"/>
          <w:b/>
          <w:sz w:val="28"/>
          <w:szCs w:val="28"/>
        </w:rPr>
      </w:pPr>
      <w:r w:rsidRPr="00170D9C">
        <w:rPr>
          <w:rFonts w:eastAsiaTheme="minorEastAsia"/>
          <w:b/>
          <w:sz w:val="28"/>
          <w:szCs w:val="28"/>
        </w:rPr>
        <w:t>2</w:t>
      </w:r>
      <w:r w:rsidR="00756D8A" w:rsidRPr="00DC4A2F">
        <w:rPr>
          <w:rFonts w:eastAsiaTheme="minorEastAsia"/>
          <w:b/>
          <w:sz w:val="28"/>
          <w:szCs w:val="28"/>
        </w:rPr>
        <w:t xml:space="preserve">. Условия обеспечения обучающихся </w:t>
      </w:r>
      <w:r w:rsidR="0056090D">
        <w:rPr>
          <w:rFonts w:eastAsiaTheme="minorEastAsia"/>
          <w:b/>
          <w:sz w:val="28"/>
          <w:szCs w:val="28"/>
        </w:rPr>
        <w:t xml:space="preserve">бесплатным горячим </w:t>
      </w:r>
      <w:r w:rsidR="00756D8A" w:rsidRPr="00DC4A2F">
        <w:rPr>
          <w:rFonts w:eastAsiaTheme="minorEastAsia"/>
          <w:b/>
          <w:sz w:val="28"/>
          <w:szCs w:val="28"/>
        </w:rPr>
        <w:t>питанием</w:t>
      </w:r>
    </w:p>
    <w:p w:rsidR="00756D8A" w:rsidRPr="00DC4A2F" w:rsidRDefault="00756D8A" w:rsidP="00756D8A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756D8A" w:rsidRPr="00DC4A2F" w:rsidRDefault="00756D8A" w:rsidP="003F7DC4">
      <w:pPr>
        <w:widowControl w:val="0"/>
        <w:autoSpaceDE w:val="0"/>
        <w:autoSpaceDN w:val="0"/>
        <w:ind w:firstLine="851"/>
        <w:jc w:val="both"/>
        <w:rPr>
          <w:rFonts w:eastAsiaTheme="minorEastAsia"/>
          <w:sz w:val="28"/>
          <w:szCs w:val="28"/>
        </w:rPr>
      </w:pPr>
      <w:bookmarkStart w:id="0" w:name="P53"/>
      <w:bookmarkEnd w:id="0"/>
      <w:r w:rsidRPr="00DC4A2F">
        <w:rPr>
          <w:rFonts w:eastAsiaTheme="minorEastAsia"/>
          <w:sz w:val="28"/>
          <w:szCs w:val="28"/>
        </w:rPr>
        <w:t xml:space="preserve">2.1. </w:t>
      </w:r>
      <w:proofErr w:type="gramStart"/>
      <w:r w:rsidR="0056090D">
        <w:rPr>
          <w:rFonts w:eastAsiaTheme="minorEastAsia"/>
          <w:sz w:val="28"/>
          <w:szCs w:val="28"/>
        </w:rPr>
        <w:t>Бесплатным о</w:t>
      </w:r>
      <w:r w:rsidRPr="00DC4A2F">
        <w:rPr>
          <w:rFonts w:eastAsiaTheme="minorEastAsia"/>
          <w:sz w:val="28"/>
          <w:szCs w:val="28"/>
        </w:rPr>
        <w:t xml:space="preserve">дноразовым </w:t>
      </w:r>
      <w:r w:rsidR="0056090D">
        <w:rPr>
          <w:rFonts w:eastAsiaTheme="minorEastAsia"/>
          <w:sz w:val="28"/>
          <w:szCs w:val="28"/>
        </w:rPr>
        <w:t xml:space="preserve">горячим </w:t>
      </w:r>
      <w:r w:rsidRPr="00DC4A2F">
        <w:rPr>
          <w:rFonts w:eastAsiaTheme="minorEastAsia"/>
          <w:sz w:val="28"/>
          <w:szCs w:val="28"/>
        </w:rPr>
        <w:t xml:space="preserve">питанием (завтрак для обучающихся в первую смену, либо обед для обучающихся во вторую смену) </w:t>
      </w:r>
      <w:r w:rsidR="0056090D">
        <w:rPr>
          <w:rFonts w:eastAsiaTheme="minorEastAsia"/>
          <w:sz w:val="28"/>
          <w:szCs w:val="28"/>
        </w:rPr>
        <w:t xml:space="preserve">(далее – бесплатное питание) </w:t>
      </w:r>
      <w:r w:rsidRPr="00DC4A2F">
        <w:rPr>
          <w:rFonts w:eastAsiaTheme="minorEastAsia"/>
          <w:sz w:val="28"/>
          <w:szCs w:val="28"/>
        </w:rPr>
        <w:t xml:space="preserve">обеспечиваются обучающиеся 5 - 11 классов, проживающие в семьях </w:t>
      </w:r>
      <w:r w:rsidR="00170D9C">
        <w:rPr>
          <w:rFonts w:eastAsiaTheme="minorEastAsia"/>
          <w:sz w:val="28"/>
          <w:szCs w:val="28"/>
        </w:rPr>
        <w:t xml:space="preserve">участников </w:t>
      </w:r>
      <w:r w:rsidR="00170D9C" w:rsidRPr="00DC4A2F">
        <w:rPr>
          <w:rFonts w:eastAsiaTheme="minorEastAsia"/>
          <w:sz w:val="28"/>
          <w:szCs w:val="28"/>
        </w:rPr>
        <w:t>специальной военной операции</w:t>
      </w:r>
      <w:r w:rsidR="00170D9C">
        <w:rPr>
          <w:rFonts w:eastAsiaTheme="minorEastAsia"/>
          <w:sz w:val="28"/>
          <w:szCs w:val="28"/>
        </w:rPr>
        <w:t>.</w:t>
      </w:r>
      <w:proofErr w:type="gramEnd"/>
    </w:p>
    <w:p w:rsidR="003D2623" w:rsidRPr="00DC4A2F" w:rsidRDefault="003D2623" w:rsidP="003F7DC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4A2F">
        <w:rPr>
          <w:rFonts w:ascii="Times New Roman" w:hAnsi="Times New Roman" w:cs="Times New Roman"/>
          <w:sz w:val="28"/>
          <w:szCs w:val="28"/>
        </w:rPr>
        <w:t xml:space="preserve">2.2. Стоимость </w:t>
      </w:r>
      <w:r w:rsidR="0056090D">
        <w:rPr>
          <w:rFonts w:ascii="Times New Roman" w:hAnsi="Times New Roman" w:cs="Times New Roman"/>
          <w:sz w:val="28"/>
          <w:szCs w:val="28"/>
        </w:rPr>
        <w:t xml:space="preserve">бесплатного </w:t>
      </w:r>
      <w:r w:rsidRPr="00DC4A2F">
        <w:rPr>
          <w:rFonts w:ascii="Times New Roman" w:hAnsi="Times New Roman" w:cs="Times New Roman"/>
          <w:sz w:val="28"/>
          <w:szCs w:val="28"/>
        </w:rPr>
        <w:t>питания одного обучающегося в день устанавливается распоряжением  Городского отдела образования г.</w:t>
      </w:r>
      <w:r w:rsidR="0056090D">
        <w:rPr>
          <w:rFonts w:ascii="Times New Roman" w:hAnsi="Times New Roman" w:cs="Times New Roman"/>
          <w:sz w:val="28"/>
          <w:szCs w:val="28"/>
        </w:rPr>
        <w:t> </w:t>
      </w:r>
      <w:r w:rsidRPr="00DC4A2F">
        <w:rPr>
          <w:rFonts w:ascii="Times New Roman" w:hAnsi="Times New Roman" w:cs="Times New Roman"/>
          <w:sz w:val="28"/>
          <w:szCs w:val="28"/>
        </w:rPr>
        <w:t xml:space="preserve">Саяногорска исходя из объемов бюджетных средств, предусмотренных решением Совета депутатов муниципального образования город Саяногорск о бюджете на соответствующий год на указанные цели, и количества детей, подлежащих обеспечению </w:t>
      </w:r>
      <w:r w:rsidR="0056090D">
        <w:rPr>
          <w:rFonts w:ascii="Times New Roman" w:hAnsi="Times New Roman" w:cs="Times New Roman"/>
          <w:sz w:val="28"/>
          <w:szCs w:val="28"/>
        </w:rPr>
        <w:t xml:space="preserve">бесплатным </w:t>
      </w:r>
      <w:r w:rsidRPr="00DC4A2F">
        <w:rPr>
          <w:rFonts w:ascii="Times New Roman" w:hAnsi="Times New Roman" w:cs="Times New Roman"/>
          <w:sz w:val="28"/>
          <w:szCs w:val="28"/>
        </w:rPr>
        <w:t>питанием.</w:t>
      </w:r>
    </w:p>
    <w:p w:rsidR="00756D8A" w:rsidRPr="00DC4A2F" w:rsidRDefault="00756D8A" w:rsidP="003F7DC4">
      <w:pPr>
        <w:widowControl w:val="0"/>
        <w:autoSpaceDE w:val="0"/>
        <w:autoSpaceDN w:val="0"/>
        <w:ind w:firstLine="851"/>
        <w:jc w:val="both"/>
        <w:rPr>
          <w:rFonts w:eastAsiaTheme="minorEastAsia"/>
          <w:sz w:val="28"/>
          <w:szCs w:val="28"/>
        </w:rPr>
      </w:pPr>
      <w:r w:rsidRPr="00DC4A2F">
        <w:rPr>
          <w:rFonts w:eastAsiaTheme="minorEastAsia"/>
          <w:sz w:val="28"/>
          <w:szCs w:val="28"/>
        </w:rPr>
        <w:t>2.</w:t>
      </w:r>
      <w:r w:rsidR="00871811" w:rsidRPr="00DC4A2F">
        <w:rPr>
          <w:rFonts w:eastAsia="Calibri"/>
          <w:sz w:val="28"/>
          <w:szCs w:val="28"/>
          <w:lang w:eastAsia="en-US"/>
        </w:rPr>
        <w:t>3</w:t>
      </w:r>
      <w:r w:rsidR="003F7DC4">
        <w:rPr>
          <w:rFonts w:eastAsia="Calibri"/>
          <w:sz w:val="28"/>
          <w:szCs w:val="28"/>
          <w:lang w:eastAsia="en-US"/>
        </w:rPr>
        <w:t>.</w:t>
      </w:r>
      <w:r w:rsidRPr="00DC4A2F">
        <w:rPr>
          <w:rFonts w:eastAsiaTheme="minorEastAsia"/>
          <w:sz w:val="28"/>
          <w:szCs w:val="28"/>
        </w:rPr>
        <w:t xml:space="preserve"> Бесплатное питание предоставляется </w:t>
      </w:r>
      <w:proofErr w:type="gramStart"/>
      <w:r w:rsidRPr="00DC4A2F">
        <w:rPr>
          <w:rFonts w:eastAsiaTheme="minorEastAsia"/>
          <w:sz w:val="28"/>
          <w:szCs w:val="28"/>
        </w:rPr>
        <w:t>обучающимся</w:t>
      </w:r>
      <w:proofErr w:type="gramEnd"/>
      <w:r w:rsidRPr="00DC4A2F">
        <w:rPr>
          <w:rFonts w:eastAsiaTheme="minorEastAsia"/>
          <w:sz w:val="28"/>
          <w:szCs w:val="28"/>
        </w:rPr>
        <w:t xml:space="preserve"> только в учебные дни.</w:t>
      </w:r>
    </w:p>
    <w:p w:rsidR="00871811" w:rsidRPr="00DC4A2F" w:rsidRDefault="00871811" w:rsidP="003F7DC4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DC4A2F">
        <w:rPr>
          <w:rFonts w:eastAsia="Calibri"/>
          <w:sz w:val="28"/>
          <w:szCs w:val="28"/>
          <w:lang w:eastAsia="en-US"/>
        </w:rPr>
        <w:t>2.</w:t>
      </w:r>
      <w:r w:rsidRPr="00DC4A2F">
        <w:rPr>
          <w:rFonts w:eastAsiaTheme="minorEastAsia"/>
          <w:sz w:val="28"/>
          <w:szCs w:val="28"/>
        </w:rPr>
        <w:t>4</w:t>
      </w:r>
      <w:r w:rsidR="003F7DC4">
        <w:rPr>
          <w:rFonts w:eastAsiaTheme="minorEastAsia"/>
          <w:sz w:val="28"/>
          <w:szCs w:val="28"/>
        </w:rPr>
        <w:t>.</w:t>
      </w:r>
      <w:r w:rsidRPr="00DC4A2F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DC4A2F">
        <w:rPr>
          <w:sz w:val="28"/>
          <w:szCs w:val="28"/>
        </w:rPr>
        <w:t>Обучающиеся обеспечиваются бесплатным питанием в соответствии с требованиями санитарно-эпидемиологического законодательства.</w:t>
      </w:r>
      <w:proofErr w:type="gramEnd"/>
    </w:p>
    <w:p w:rsidR="00756D8A" w:rsidRPr="00756D8A" w:rsidRDefault="00756D8A" w:rsidP="00756D8A">
      <w:pPr>
        <w:widowControl w:val="0"/>
        <w:autoSpaceDE w:val="0"/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</w:p>
    <w:p w:rsidR="00756D8A" w:rsidRPr="003F7DC4" w:rsidRDefault="007424A0" w:rsidP="00756D8A">
      <w:pPr>
        <w:widowControl w:val="0"/>
        <w:autoSpaceDE w:val="0"/>
        <w:autoSpaceDN w:val="0"/>
        <w:jc w:val="center"/>
        <w:outlineLvl w:val="1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  <w:lang w:val="en-US"/>
        </w:rPr>
        <w:t>3</w:t>
      </w:r>
      <w:r w:rsidR="00756D8A" w:rsidRPr="003F7DC4">
        <w:rPr>
          <w:rFonts w:eastAsiaTheme="minorEastAsia"/>
          <w:b/>
          <w:sz w:val="28"/>
          <w:szCs w:val="28"/>
        </w:rPr>
        <w:t>. Порядок обеспечения бесплатным питанием</w:t>
      </w:r>
    </w:p>
    <w:p w:rsidR="00756D8A" w:rsidRPr="003F7DC4" w:rsidRDefault="00756D8A" w:rsidP="00756D8A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871811" w:rsidRPr="003F7DC4" w:rsidRDefault="00756D8A" w:rsidP="0087181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1" w:name="P64"/>
      <w:bookmarkEnd w:id="1"/>
      <w:r w:rsidRPr="003F7DC4">
        <w:rPr>
          <w:rFonts w:eastAsiaTheme="minorEastAsia"/>
          <w:sz w:val="28"/>
          <w:szCs w:val="28"/>
        </w:rPr>
        <w:t>3.1</w:t>
      </w:r>
      <w:r w:rsidR="003F7DC4" w:rsidRPr="003F7DC4">
        <w:rPr>
          <w:rFonts w:eastAsiaTheme="minorEastAsia"/>
          <w:sz w:val="28"/>
          <w:szCs w:val="28"/>
        </w:rPr>
        <w:t>.</w:t>
      </w:r>
      <w:r w:rsidR="00871811" w:rsidRPr="003F7DC4">
        <w:rPr>
          <w:rFonts w:eastAsia="Calibri"/>
          <w:sz w:val="28"/>
          <w:szCs w:val="28"/>
          <w:lang w:eastAsia="en-US"/>
        </w:rPr>
        <w:t xml:space="preserve"> В целях предоставления </w:t>
      </w:r>
      <w:proofErr w:type="gramStart"/>
      <w:r w:rsidR="00871811" w:rsidRPr="003F7DC4">
        <w:rPr>
          <w:rFonts w:eastAsia="Calibri"/>
          <w:sz w:val="28"/>
          <w:szCs w:val="28"/>
          <w:lang w:eastAsia="en-US"/>
        </w:rPr>
        <w:t>обучающемуся</w:t>
      </w:r>
      <w:proofErr w:type="gramEnd"/>
      <w:r w:rsidR="00871811" w:rsidRPr="003F7DC4">
        <w:rPr>
          <w:rFonts w:eastAsia="Calibri"/>
          <w:sz w:val="28"/>
          <w:szCs w:val="28"/>
          <w:lang w:eastAsia="en-US"/>
        </w:rPr>
        <w:t xml:space="preserve"> бесплатного питания в общеобразовательной организации один из родителей (законных представителей) обучающегося (далее - заявитель) обращается в </w:t>
      </w:r>
      <w:r w:rsidR="00871811" w:rsidRPr="003F7DC4">
        <w:rPr>
          <w:sz w:val="28"/>
          <w:szCs w:val="28"/>
        </w:rPr>
        <w:t>общеобразовательную организацию</w:t>
      </w:r>
      <w:r w:rsidR="00871811" w:rsidRPr="003F7DC4">
        <w:rPr>
          <w:rFonts w:eastAsia="Calibri"/>
          <w:sz w:val="28"/>
          <w:szCs w:val="28"/>
          <w:lang w:eastAsia="en-US"/>
        </w:rPr>
        <w:t xml:space="preserve"> с заявлением </w:t>
      </w:r>
      <w:r w:rsidR="00871811" w:rsidRPr="003F7DC4">
        <w:rPr>
          <w:sz w:val="28"/>
          <w:szCs w:val="28"/>
        </w:rPr>
        <w:t xml:space="preserve">на имя руководителя </w:t>
      </w:r>
      <w:r w:rsidR="00871811" w:rsidRPr="003F7DC4">
        <w:rPr>
          <w:sz w:val="28"/>
          <w:szCs w:val="28"/>
        </w:rPr>
        <w:lastRenderedPageBreak/>
        <w:t>общеобразовательной организации</w:t>
      </w:r>
      <w:r w:rsidR="00871811" w:rsidRPr="003F7DC4">
        <w:rPr>
          <w:rFonts w:eastAsia="Calibri"/>
          <w:sz w:val="28"/>
          <w:szCs w:val="28"/>
          <w:lang w:eastAsia="en-US"/>
        </w:rPr>
        <w:t xml:space="preserve"> и представляет</w:t>
      </w:r>
      <w:r w:rsidR="000B7B99">
        <w:rPr>
          <w:rFonts w:eastAsia="Calibri"/>
          <w:sz w:val="28"/>
          <w:szCs w:val="28"/>
          <w:lang w:eastAsia="en-US"/>
        </w:rPr>
        <w:t>,</w:t>
      </w:r>
      <w:r w:rsidR="00871811" w:rsidRPr="003F7DC4">
        <w:rPr>
          <w:rFonts w:eastAsia="Calibri"/>
          <w:sz w:val="28"/>
          <w:szCs w:val="28"/>
          <w:lang w:eastAsia="en-US"/>
        </w:rPr>
        <w:t xml:space="preserve"> </w:t>
      </w:r>
      <w:r w:rsidR="000B7B99" w:rsidRPr="003F7DC4">
        <w:rPr>
          <w:bCs/>
          <w:sz w:val="28"/>
          <w:szCs w:val="28"/>
        </w:rPr>
        <w:t>в случае если копии данных документов ранее не представлялись в общеобразовательную организацию</w:t>
      </w:r>
      <w:r w:rsidR="000B7B99">
        <w:rPr>
          <w:bCs/>
          <w:sz w:val="28"/>
          <w:szCs w:val="28"/>
        </w:rPr>
        <w:t>,</w:t>
      </w:r>
      <w:r w:rsidR="000B7B99" w:rsidRPr="003F7DC4">
        <w:rPr>
          <w:rFonts w:eastAsia="Calibri"/>
          <w:sz w:val="28"/>
          <w:szCs w:val="28"/>
          <w:lang w:eastAsia="en-US"/>
        </w:rPr>
        <w:t xml:space="preserve"> </w:t>
      </w:r>
      <w:r w:rsidR="00871811" w:rsidRPr="003F7DC4">
        <w:rPr>
          <w:rFonts w:eastAsia="Calibri"/>
          <w:sz w:val="28"/>
          <w:szCs w:val="28"/>
          <w:lang w:eastAsia="en-US"/>
        </w:rPr>
        <w:t>следующие документы:</w:t>
      </w:r>
    </w:p>
    <w:p w:rsidR="00871811" w:rsidRPr="003F7DC4" w:rsidRDefault="00871811" w:rsidP="00871811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3F7DC4">
        <w:rPr>
          <w:sz w:val="28"/>
          <w:szCs w:val="28"/>
        </w:rPr>
        <w:t>1) копию паспорта или иного документа, удостоверяющего личность заявителя</w:t>
      </w:r>
      <w:r w:rsidRPr="003F7DC4">
        <w:rPr>
          <w:bCs/>
          <w:sz w:val="28"/>
          <w:szCs w:val="28"/>
        </w:rPr>
        <w:t>;</w:t>
      </w:r>
    </w:p>
    <w:p w:rsidR="00871811" w:rsidRPr="005F1351" w:rsidRDefault="00871811" w:rsidP="003F7DC4">
      <w:pPr>
        <w:autoSpaceDE w:val="0"/>
        <w:autoSpaceDN w:val="0"/>
        <w:adjustRightInd w:val="0"/>
        <w:ind w:firstLine="851"/>
        <w:jc w:val="both"/>
        <w:rPr>
          <w:bCs/>
        </w:rPr>
      </w:pPr>
      <w:r w:rsidRPr="003F7DC4">
        <w:rPr>
          <w:bCs/>
          <w:sz w:val="28"/>
          <w:szCs w:val="28"/>
        </w:rPr>
        <w:t xml:space="preserve">2) копии подтверждающих документов, что лицо, подписавшее заявление, является родителем (законным представителем) </w:t>
      </w:r>
      <w:proofErr w:type="gramStart"/>
      <w:r w:rsidRPr="003F7DC4">
        <w:rPr>
          <w:bCs/>
          <w:sz w:val="28"/>
          <w:szCs w:val="28"/>
        </w:rPr>
        <w:t>обучающегося</w:t>
      </w:r>
      <w:proofErr w:type="gramEnd"/>
      <w:r w:rsidRPr="005F1351">
        <w:rPr>
          <w:bCs/>
        </w:rPr>
        <w:t>;</w:t>
      </w:r>
    </w:p>
    <w:p w:rsidR="00871811" w:rsidRPr="003F7DC4" w:rsidRDefault="00871811" w:rsidP="003F7DC4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3F7DC4">
        <w:rPr>
          <w:rFonts w:eastAsiaTheme="minorEastAsia"/>
          <w:sz w:val="28"/>
          <w:szCs w:val="28"/>
        </w:rPr>
        <w:t>3)</w:t>
      </w:r>
      <w:r w:rsidR="00756D8A" w:rsidRPr="003F7DC4">
        <w:rPr>
          <w:rFonts w:eastAsiaTheme="minorEastAsia"/>
          <w:sz w:val="28"/>
          <w:szCs w:val="28"/>
        </w:rPr>
        <w:t xml:space="preserve"> копию документа о призыве гражданина на военную службу</w:t>
      </w:r>
      <w:r w:rsidR="00170D9C">
        <w:rPr>
          <w:rFonts w:eastAsiaTheme="minorEastAsia"/>
          <w:sz w:val="28"/>
          <w:szCs w:val="28"/>
        </w:rPr>
        <w:t xml:space="preserve"> для участия в </w:t>
      </w:r>
      <w:r w:rsidR="00756D8A" w:rsidRPr="003F7DC4">
        <w:rPr>
          <w:rFonts w:eastAsiaTheme="minorEastAsia"/>
          <w:sz w:val="28"/>
          <w:szCs w:val="28"/>
        </w:rPr>
        <w:t xml:space="preserve"> </w:t>
      </w:r>
      <w:r w:rsidR="00170D9C" w:rsidRPr="00DC4A2F">
        <w:rPr>
          <w:rFonts w:eastAsiaTheme="minorEastAsia"/>
          <w:sz w:val="28"/>
          <w:szCs w:val="28"/>
        </w:rPr>
        <w:t>специальной военной операции</w:t>
      </w:r>
      <w:r w:rsidR="00170D9C">
        <w:rPr>
          <w:rFonts w:eastAsiaTheme="minorEastAsia"/>
          <w:sz w:val="28"/>
          <w:szCs w:val="28"/>
        </w:rPr>
        <w:t>.</w:t>
      </w:r>
    </w:p>
    <w:p w:rsidR="00756D8A" w:rsidRPr="003F7DC4" w:rsidRDefault="00756D8A" w:rsidP="003F7DC4">
      <w:pPr>
        <w:widowControl w:val="0"/>
        <w:autoSpaceDE w:val="0"/>
        <w:autoSpaceDN w:val="0"/>
        <w:ind w:firstLine="851"/>
        <w:jc w:val="both"/>
        <w:rPr>
          <w:rFonts w:eastAsiaTheme="minorEastAsia"/>
          <w:sz w:val="28"/>
          <w:szCs w:val="28"/>
        </w:rPr>
      </w:pPr>
      <w:r w:rsidRPr="003F7DC4">
        <w:rPr>
          <w:rFonts w:eastAsiaTheme="minorEastAsia"/>
          <w:sz w:val="28"/>
          <w:szCs w:val="28"/>
        </w:rPr>
        <w:t>3.</w:t>
      </w:r>
      <w:r w:rsidR="003F7DC4">
        <w:rPr>
          <w:rFonts w:eastAsiaTheme="minorEastAsia"/>
          <w:sz w:val="28"/>
          <w:szCs w:val="28"/>
        </w:rPr>
        <w:t>2</w:t>
      </w:r>
      <w:r w:rsidRPr="003F7DC4">
        <w:rPr>
          <w:rFonts w:eastAsiaTheme="minorEastAsia"/>
          <w:sz w:val="28"/>
          <w:szCs w:val="28"/>
        </w:rPr>
        <w:t>. Заявление с документами подается в администрацию общеобразовательной организации со дня возникновения права на получение бесплатного питания.</w:t>
      </w:r>
    </w:p>
    <w:p w:rsidR="00756D8A" w:rsidRPr="00756D8A" w:rsidRDefault="00756D8A" w:rsidP="003F7DC4">
      <w:pPr>
        <w:widowControl w:val="0"/>
        <w:autoSpaceDE w:val="0"/>
        <w:autoSpaceDN w:val="0"/>
        <w:ind w:firstLine="851"/>
        <w:jc w:val="both"/>
        <w:rPr>
          <w:rFonts w:ascii="Calibri" w:eastAsiaTheme="minorEastAsia" w:hAnsi="Calibri" w:cs="Calibri"/>
          <w:sz w:val="22"/>
          <w:szCs w:val="22"/>
        </w:rPr>
      </w:pPr>
      <w:r w:rsidRPr="003F7DC4">
        <w:rPr>
          <w:rFonts w:eastAsiaTheme="minorEastAsia"/>
          <w:sz w:val="28"/>
          <w:szCs w:val="28"/>
        </w:rPr>
        <w:t>Заявлени</w:t>
      </w:r>
      <w:r w:rsidR="003F7DC4">
        <w:rPr>
          <w:rFonts w:eastAsiaTheme="minorEastAsia"/>
          <w:sz w:val="28"/>
          <w:szCs w:val="28"/>
        </w:rPr>
        <w:t>я</w:t>
      </w:r>
      <w:r w:rsidRPr="003F7DC4">
        <w:rPr>
          <w:rFonts w:eastAsiaTheme="minorEastAsia"/>
          <w:sz w:val="28"/>
          <w:szCs w:val="28"/>
        </w:rPr>
        <w:t xml:space="preserve"> регистрируются в журнале регистрации </w:t>
      </w:r>
      <w:r w:rsidR="003F7DC4">
        <w:rPr>
          <w:rFonts w:eastAsiaTheme="minorEastAsia"/>
          <w:sz w:val="28"/>
          <w:szCs w:val="28"/>
        </w:rPr>
        <w:t xml:space="preserve">общеобразовательной организации и </w:t>
      </w:r>
      <w:r w:rsidRPr="00756D8A">
        <w:rPr>
          <w:rFonts w:ascii="Calibri" w:eastAsiaTheme="minorEastAsia" w:hAnsi="Calibri" w:cs="Calibri"/>
          <w:sz w:val="22"/>
          <w:szCs w:val="22"/>
        </w:rPr>
        <w:t xml:space="preserve"> </w:t>
      </w:r>
      <w:r w:rsidRPr="003F7DC4">
        <w:rPr>
          <w:rFonts w:eastAsiaTheme="minorEastAsia"/>
          <w:sz w:val="28"/>
          <w:szCs w:val="28"/>
        </w:rPr>
        <w:t xml:space="preserve">рассматриваются в течение 2 дней </w:t>
      </w:r>
      <w:proofErr w:type="gramStart"/>
      <w:r w:rsidRPr="003F7DC4">
        <w:rPr>
          <w:rFonts w:eastAsiaTheme="minorEastAsia"/>
          <w:sz w:val="28"/>
          <w:szCs w:val="28"/>
        </w:rPr>
        <w:t>с даты регистрации</w:t>
      </w:r>
      <w:proofErr w:type="gramEnd"/>
      <w:r w:rsidRPr="003F7DC4">
        <w:rPr>
          <w:rFonts w:eastAsiaTheme="minorEastAsia"/>
          <w:sz w:val="28"/>
          <w:szCs w:val="28"/>
        </w:rPr>
        <w:t>.</w:t>
      </w:r>
    </w:p>
    <w:p w:rsidR="00756D8A" w:rsidRPr="003F7DC4" w:rsidRDefault="003F7DC4" w:rsidP="003F7DC4">
      <w:pPr>
        <w:widowControl w:val="0"/>
        <w:autoSpaceDE w:val="0"/>
        <w:autoSpaceDN w:val="0"/>
        <w:ind w:firstLine="851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3.3</w:t>
      </w:r>
      <w:r w:rsidR="00756D8A" w:rsidRPr="003F7DC4">
        <w:rPr>
          <w:rFonts w:eastAsiaTheme="minorEastAsia"/>
          <w:sz w:val="28"/>
          <w:szCs w:val="28"/>
        </w:rPr>
        <w:t xml:space="preserve">. Руководитель общеобразовательной организации издает приказ о предоставлении </w:t>
      </w:r>
      <w:proofErr w:type="gramStart"/>
      <w:r w:rsidR="00756D8A" w:rsidRPr="003F7DC4">
        <w:rPr>
          <w:rFonts w:eastAsiaTheme="minorEastAsia"/>
          <w:sz w:val="28"/>
          <w:szCs w:val="28"/>
        </w:rPr>
        <w:t>обучающемуся</w:t>
      </w:r>
      <w:proofErr w:type="gramEnd"/>
      <w:r w:rsidR="00756D8A" w:rsidRPr="003F7DC4">
        <w:rPr>
          <w:rFonts w:eastAsiaTheme="minorEastAsia"/>
          <w:sz w:val="28"/>
          <w:szCs w:val="28"/>
        </w:rPr>
        <w:t xml:space="preserve"> бесплатного питания, а также уведомляет о принятом решении заявителя в течение трех рабочих дней со дня издания правового акта.</w:t>
      </w:r>
    </w:p>
    <w:p w:rsidR="00756D8A" w:rsidRPr="003F7DC4" w:rsidRDefault="003F7DC4" w:rsidP="003F7DC4">
      <w:pPr>
        <w:widowControl w:val="0"/>
        <w:autoSpaceDE w:val="0"/>
        <w:autoSpaceDN w:val="0"/>
        <w:ind w:firstLine="851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3.4</w:t>
      </w:r>
      <w:r w:rsidR="00756D8A" w:rsidRPr="003F7DC4">
        <w:rPr>
          <w:rFonts w:eastAsiaTheme="minorEastAsia"/>
          <w:sz w:val="28"/>
          <w:szCs w:val="28"/>
        </w:rPr>
        <w:t>. При подаче заявления о предоставлении бесплатного питания в течение учебного года бесплатное питание предоставляется со следующего рабочего дня после дня издания приказа.</w:t>
      </w:r>
    </w:p>
    <w:p w:rsidR="00756D8A" w:rsidRPr="003F7DC4" w:rsidRDefault="00756D8A" w:rsidP="003F7DC4">
      <w:pPr>
        <w:widowControl w:val="0"/>
        <w:autoSpaceDE w:val="0"/>
        <w:autoSpaceDN w:val="0"/>
        <w:ind w:firstLine="851"/>
        <w:jc w:val="both"/>
        <w:rPr>
          <w:rFonts w:eastAsiaTheme="minorEastAsia"/>
          <w:sz w:val="28"/>
          <w:szCs w:val="28"/>
        </w:rPr>
      </w:pPr>
      <w:r w:rsidRPr="003F7DC4">
        <w:rPr>
          <w:rFonts w:eastAsiaTheme="minorEastAsia"/>
          <w:sz w:val="28"/>
          <w:szCs w:val="28"/>
        </w:rPr>
        <w:t>3.</w:t>
      </w:r>
      <w:r w:rsidR="00397C54">
        <w:rPr>
          <w:rFonts w:eastAsiaTheme="minorEastAsia"/>
          <w:sz w:val="28"/>
          <w:szCs w:val="28"/>
        </w:rPr>
        <w:t>5</w:t>
      </w:r>
      <w:r w:rsidRPr="003F7DC4">
        <w:rPr>
          <w:rFonts w:eastAsiaTheme="minorEastAsia"/>
          <w:sz w:val="28"/>
          <w:szCs w:val="28"/>
        </w:rPr>
        <w:t xml:space="preserve">. Основанием для принятия руководителем общеобразовательной организации решения об отказе в предоставлении </w:t>
      </w:r>
      <w:proofErr w:type="gramStart"/>
      <w:r w:rsidRPr="003F7DC4">
        <w:rPr>
          <w:rFonts w:eastAsiaTheme="minorEastAsia"/>
          <w:sz w:val="28"/>
          <w:szCs w:val="28"/>
        </w:rPr>
        <w:t>обучающемуся</w:t>
      </w:r>
      <w:proofErr w:type="gramEnd"/>
      <w:r w:rsidRPr="003F7DC4">
        <w:rPr>
          <w:rFonts w:eastAsiaTheme="minorEastAsia"/>
          <w:sz w:val="28"/>
          <w:szCs w:val="28"/>
        </w:rPr>
        <w:t xml:space="preserve"> бесплатного питания является:</w:t>
      </w:r>
    </w:p>
    <w:p w:rsidR="00756D8A" w:rsidRPr="003F7DC4" w:rsidRDefault="00756D8A" w:rsidP="003F7DC4">
      <w:pPr>
        <w:widowControl w:val="0"/>
        <w:autoSpaceDE w:val="0"/>
        <w:autoSpaceDN w:val="0"/>
        <w:ind w:firstLine="851"/>
        <w:jc w:val="both"/>
        <w:rPr>
          <w:rFonts w:eastAsiaTheme="minorEastAsia"/>
          <w:sz w:val="28"/>
          <w:szCs w:val="28"/>
        </w:rPr>
      </w:pPr>
      <w:r w:rsidRPr="003F7DC4">
        <w:rPr>
          <w:rFonts w:eastAsiaTheme="minorEastAsia"/>
          <w:sz w:val="28"/>
          <w:szCs w:val="28"/>
        </w:rPr>
        <w:t xml:space="preserve">1) непредставление или представление не в полном объеме документов, указанных в </w:t>
      </w:r>
      <w:hyperlink w:anchor="P64">
        <w:r w:rsidRPr="003F7DC4">
          <w:rPr>
            <w:rFonts w:eastAsiaTheme="minorEastAsia"/>
            <w:sz w:val="28"/>
            <w:szCs w:val="28"/>
          </w:rPr>
          <w:t>пункт</w:t>
        </w:r>
        <w:r w:rsidR="003F7DC4" w:rsidRPr="003F7DC4">
          <w:rPr>
            <w:rFonts w:eastAsiaTheme="minorEastAsia"/>
            <w:sz w:val="28"/>
            <w:szCs w:val="28"/>
          </w:rPr>
          <w:t>е</w:t>
        </w:r>
        <w:r w:rsidRPr="003F7DC4">
          <w:rPr>
            <w:rFonts w:eastAsiaTheme="minorEastAsia"/>
            <w:sz w:val="28"/>
            <w:szCs w:val="28"/>
          </w:rPr>
          <w:t xml:space="preserve"> 3.1</w:t>
        </w:r>
      </w:hyperlink>
      <w:r w:rsidR="00D64365" w:rsidRPr="003F7DC4">
        <w:rPr>
          <w:rFonts w:eastAsiaTheme="minorEastAsia"/>
          <w:sz w:val="28"/>
          <w:szCs w:val="28"/>
        </w:rPr>
        <w:t xml:space="preserve"> </w:t>
      </w:r>
      <w:r w:rsidRPr="003F7DC4">
        <w:rPr>
          <w:rFonts w:eastAsiaTheme="minorEastAsia"/>
          <w:sz w:val="28"/>
          <w:szCs w:val="28"/>
        </w:rPr>
        <w:t>настоящего Порядка;</w:t>
      </w:r>
    </w:p>
    <w:p w:rsidR="00756D8A" w:rsidRPr="003F7DC4" w:rsidRDefault="00756D8A" w:rsidP="003F7DC4">
      <w:pPr>
        <w:widowControl w:val="0"/>
        <w:autoSpaceDE w:val="0"/>
        <w:autoSpaceDN w:val="0"/>
        <w:ind w:firstLine="851"/>
        <w:jc w:val="both"/>
        <w:rPr>
          <w:rFonts w:eastAsiaTheme="minorEastAsia"/>
          <w:sz w:val="28"/>
          <w:szCs w:val="28"/>
        </w:rPr>
      </w:pPr>
      <w:r w:rsidRPr="003F7DC4">
        <w:rPr>
          <w:rFonts w:eastAsiaTheme="minorEastAsia"/>
          <w:sz w:val="28"/>
          <w:szCs w:val="28"/>
        </w:rPr>
        <w:t>2) наличие в представленных документах недостоверных сведений.</w:t>
      </w:r>
    </w:p>
    <w:p w:rsidR="00756D8A" w:rsidRPr="003F7DC4" w:rsidRDefault="00397C54" w:rsidP="003F7DC4">
      <w:pPr>
        <w:widowControl w:val="0"/>
        <w:autoSpaceDE w:val="0"/>
        <w:autoSpaceDN w:val="0"/>
        <w:ind w:firstLine="851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3.6</w:t>
      </w:r>
      <w:r w:rsidR="00756D8A" w:rsidRPr="003F7DC4">
        <w:rPr>
          <w:rFonts w:eastAsiaTheme="minorEastAsia"/>
          <w:sz w:val="28"/>
          <w:szCs w:val="28"/>
        </w:rPr>
        <w:t>. В случае изменения оснований для обеспечения бесплатным питанием обучающегося родитель (законный представитель) обязан уведомить об этом администрацию общеобразовательной организации в течение пяти дней.</w:t>
      </w:r>
    </w:p>
    <w:p w:rsidR="00756D8A" w:rsidRPr="003F7DC4" w:rsidRDefault="00756D8A" w:rsidP="003F7DC4">
      <w:pPr>
        <w:widowControl w:val="0"/>
        <w:autoSpaceDE w:val="0"/>
        <w:autoSpaceDN w:val="0"/>
        <w:ind w:firstLine="851"/>
        <w:jc w:val="both"/>
        <w:rPr>
          <w:rFonts w:eastAsiaTheme="minorEastAsia"/>
          <w:sz w:val="28"/>
          <w:szCs w:val="28"/>
        </w:rPr>
      </w:pPr>
      <w:r w:rsidRPr="003F7DC4">
        <w:rPr>
          <w:rFonts w:eastAsiaTheme="minorEastAsia"/>
          <w:sz w:val="28"/>
          <w:szCs w:val="28"/>
        </w:rPr>
        <w:t>Родители (законные представители) несут ответственность за достоверность представляемых документов.</w:t>
      </w:r>
    </w:p>
    <w:p w:rsidR="00D64365" w:rsidRPr="003F7DC4" w:rsidRDefault="00397C54" w:rsidP="003F7DC4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8"/>
          <w:szCs w:val="28"/>
        </w:rPr>
      </w:pPr>
      <w:bookmarkStart w:id="2" w:name="P97"/>
      <w:bookmarkEnd w:id="2"/>
      <w:r>
        <w:rPr>
          <w:rFonts w:eastAsiaTheme="minorEastAsia"/>
          <w:sz w:val="28"/>
          <w:szCs w:val="28"/>
        </w:rPr>
        <w:t>3.7</w:t>
      </w:r>
      <w:r w:rsidR="00756D8A" w:rsidRPr="003F7DC4">
        <w:rPr>
          <w:rFonts w:eastAsiaTheme="minorEastAsia"/>
          <w:sz w:val="28"/>
          <w:szCs w:val="28"/>
        </w:rPr>
        <w:t xml:space="preserve">. Обеспечение бесплатным питанием </w:t>
      </w:r>
      <w:proofErr w:type="gramStart"/>
      <w:r w:rsidR="00756D8A" w:rsidRPr="003F7DC4">
        <w:rPr>
          <w:rFonts w:eastAsiaTheme="minorEastAsia"/>
          <w:sz w:val="28"/>
          <w:szCs w:val="28"/>
        </w:rPr>
        <w:t>обучающегося</w:t>
      </w:r>
      <w:proofErr w:type="gramEnd"/>
      <w:r w:rsidR="00756D8A" w:rsidRPr="003F7DC4">
        <w:rPr>
          <w:rFonts w:eastAsiaTheme="minorEastAsia"/>
          <w:sz w:val="28"/>
          <w:szCs w:val="28"/>
        </w:rPr>
        <w:t xml:space="preserve"> прекращается в </w:t>
      </w:r>
      <w:proofErr w:type="gramStart"/>
      <w:r w:rsidR="00756D8A" w:rsidRPr="003F7DC4">
        <w:rPr>
          <w:rFonts w:eastAsiaTheme="minorEastAsia"/>
          <w:sz w:val="28"/>
          <w:szCs w:val="28"/>
        </w:rPr>
        <w:t>случа</w:t>
      </w:r>
      <w:r w:rsidR="00D64365" w:rsidRPr="003F7DC4">
        <w:rPr>
          <w:rFonts w:eastAsiaTheme="minorEastAsia"/>
          <w:sz w:val="28"/>
          <w:szCs w:val="28"/>
        </w:rPr>
        <w:t>ях</w:t>
      </w:r>
      <w:proofErr w:type="gramEnd"/>
      <w:r w:rsidR="00D64365" w:rsidRPr="003F7DC4">
        <w:rPr>
          <w:rFonts w:eastAsiaTheme="minorEastAsia"/>
          <w:sz w:val="28"/>
          <w:szCs w:val="28"/>
        </w:rPr>
        <w:t>:</w:t>
      </w:r>
      <w:r w:rsidR="00756D8A" w:rsidRPr="003F7DC4">
        <w:rPr>
          <w:rFonts w:eastAsiaTheme="minorEastAsia"/>
          <w:sz w:val="28"/>
          <w:szCs w:val="28"/>
        </w:rPr>
        <w:t xml:space="preserve"> </w:t>
      </w:r>
    </w:p>
    <w:p w:rsidR="00D64365" w:rsidRPr="003F7DC4" w:rsidRDefault="00D64365" w:rsidP="003F7DC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F7DC4">
        <w:rPr>
          <w:sz w:val="28"/>
          <w:szCs w:val="28"/>
        </w:rPr>
        <w:t xml:space="preserve">1)  отчисления обучающегося из общеобразовательной организации в период его </w:t>
      </w:r>
      <w:proofErr w:type="gramStart"/>
      <w:r w:rsidRPr="003F7DC4">
        <w:rPr>
          <w:sz w:val="28"/>
          <w:szCs w:val="28"/>
        </w:rPr>
        <w:t>обучения по</w:t>
      </w:r>
      <w:proofErr w:type="gramEnd"/>
      <w:r w:rsidRPr="003F7DC4">
        <w:rPr>
          <w:sz w:val="28"/>
          <w:szCs w:val="28"/>
        </w:rPr>
        <w:t xml:space="preserve"> образовательной программе основного общего или среднего общего образования;</w:t>
      </w:r>
    </w:p>
    <w:p w:rsidR="00D64365" w:rsidRPr="003F7DC4" w:rsidRDefault="00D64365" w:rsidP="003F7DC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F7DC4">
        <w:rPr>
          <w:sz w:val="28"/>
          <w:szCs w:val="28"/>
        </w:rPr>
        <w:t>2) поступления заявления от родителей (законных представителей) обучающегося об отказе от предоставления бесплатного питания;</w:t>
      </w:r>
    </w:p>
    <w:p w:rsidR="00756D8A" w:rsidRPr="003F7DC4" w:rsidRDefault="00D64365" w:rsidP="003F7DC4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8"/>
          <w:szCs w:val="28"/>
        </w:rPr>
      </w:pPr>
      <w:r w:rsidRPr="003F7DC4">
        <w:rPr>
          <w:sz w:val="28"/>
          <w:szCs w:val="28"/>
        </w:rPr>
        <w:t xml:space="preserve">3) </w:t>
      </w:r>
      <w:r w:rsidR="00756D8A" w:rsidRPr="003F7DC4">
        <w:rPr>
          <w:rFonts w:eastAsiaTheme="minorEastAsia"/>
          <w:sz w:val="28"/>
          <w:szCs w:val="28"/>
        </w:rPr>
        <w:t xml:space="preserve">прекращения военной службы родителя (законного представителя), </w:t>
      </w:r>
      <w:r w:rsidR="0098719F">
        <w:rPr>
          <w:rFonts w:eastAsiaTheme="minorEastAsia"/>
          <w:sz w:val="28"/>
          <w:szCs w:val="28"/>
        </w:rPr>
        <w:t>участник</w:t>
      </w:r>
      <w:r w:rsidR="0098719F">
        <w:rPr>
          <w:rFonts w:eastAsiaTheme="minorEastAsia"/>
          <w:sz w:val="28"/>
          <w:szCs w:val="28"/>
        </w:rPr>
        <w:t>а</w:t>
      </w:r>
      <w:bookmarkStart w:id="3" w:name="_GoBack"/>
      <w:bookmarkEnd w:id="3"/>
      <w:r w:rsidR="0098719F">
        <w:rPr>
          <w:rFonts w:eastAsiaTheme="minorEastAsia"/>
          <w:sz w:val="28"/>
          <w:szCs w:val="28"/>
        </w:rPr>
        <w:t xml:space="preserve"> </w:t>
      </w:r>
      <w:r w:rsidR="0098719F" w:rsidRPr="00DC4A2F">
        <w:rPr>
          <w:rFonts w:eastAsiaTheme="minorEastAsia"/>
          <w:sz w:val="28"/>
          <w:szCs w:val="28"/>
        </w:rPr>
        <w:t>специальной военной операции</w:t>
      </w:r>
      <w:r w:rsidR="00B6513E">
        <w:rPr>
          <w:rFonts w:eastAsiaTheme="minorEastAsia"/>
          <w:sz w:val="28"/>
          <w:szCs w:val="28"/>
        </w:rPr>
        <w:t>.</w:t>
      </w:r>
      <w:r w:rsidR="00756D8A" w:rsidRPr="003F7DC4">
        <w:rPr>
          <w:rFonts w:eastAsiaTheme="minorEastAsia"/>
          <w:sz w:val="28"/>
          <w:szCs w:val="28"/>
        </w:rPr>
        <w:t xml:space="preserve"> </w:t>
      </w:r>
    </w:p>
    <w:p w:rsidR="00756D8A" w:rsidRPr="003F7DC4" w:rsidRDefault="003F7DC4" w:rsidP="003F7DC4">
      <w:pPr>
        <w:widowControl w:val="0"/>
        <w:autoSpaceDE w:val="0"/>
        <w:autoSpaceDN w:val="0"/>
        <w:ind w:firstLine="851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</w:t>
      </w:r>
      <w:r w:rsidR="00397C54">
        <w:rPr>
          <w:rFonts w:eastAsiaTheme="minorEastAsia"/>
          <w:sz w:val="28"/>
          <w:szCs w:val="28"/>
        </w:rPr>
        <w:t>8</w:t>
      </w:r>
      <w:r w:rsidR="00756D8A" w:rsidRPr="003F7DC4">
        <w:rPr>
          <w:rFonts w:eastAsiaTheme="minorEastAsia"/>
          <w:sz w:val="28"/>
          <w:szCs w:val="28"/>
        </w:rPr>
        <w:t xml:space="preserve">. Приказ руководителя общеобразовательной организации о прекращении обеспечения бесплатным питанием обучающегося издается не </w:t>
      </w:r>
      <w:r w:rsidR="00756D8A" w:rsidRPr="003F7DC4">
        <w:rPr>
          <w:rFonts w:eastAsiaTheme="minorEastAsia"/>
          <w:sz w:val="28"/>
          <w:szCs w:val="28"/>
        </w:rPr>
        <w:lastRenderedPageBreak/>
        <w:t xml:space="preserve">позднее следующего рабочего дня со дня выявления обстоятельств, предусмотренных </w:t>
      </w:r>
      <w:hyperlink w:anchor="P97">
        <w:r w:rsidR="00756D8A" w:rsidRPr="003F7DC4">
          <w:rPr>
            <w:rFonts w:eastAsiaTheme="minorEastAsia"/>
            <w:sz w:val="28"/>
            <w:szCs w:val="28"/>
          </w:rPr>
          <w:t>пунктом 3.</w:t>
        </w:r>
        <w:r w:rsidR="00397C54">
          <w:rPr>
            <w:rFonts w:eastAsiaTheme="minorEastAsia"/>
            <w:sz w:val="28"/>
            <w:szCs w:val="28"/>
          </w:rPr>
          <w:t>7</w:t>
        </w:r>
      </w:hyperlink>
      <w:r w:rsidR="00756D8A" w:rsidRPr="003F7DC4">
        <w:rPr>
          <w:rFonts w:eastAsiaTheme="minorEastAsia"/>
          <w:sz w:val="28"/>
          <w:szCs w:val="28"/>
        </w:rPr>
        <w:t xml:space="preserve"> настоящего Порядка. Обеспечение бесплатным питанием обучающегося прекращается на следующий день после дня издания приказа.</w:t>
      </w:r>
    </w:p>
    <w:p w:rsidR="00756D8A" w:rsidRPr="003F7DC4" w:rsidRDefault="00756D8A" w:rsidP="003F7DC4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756D8A" w:rsidRPr="003F7DC4" w:rsidRDefault="007424A0" w:rsidP="003F7DC4">
      <w:pPr>
        <w:widowControl w:val="0"/>
        <w:autoSpaceDE w:val="0"/>
        <w:autoSpaceDN w:val="0"/>
        <w:jc w:val="center"/>
        <w:outlineLvl w:val="1"/>
        <w:rPr>
          <w:rFonts w:eastAsiaTheme="minorEastAsia"/>
          <w:b/>
          <w:sz w:val="28"/>
          <w:szCs w:val="28"/>
        </w:rPr>
      </w:pPr>
      <w:r w:rsidRPr="0056090D">
        <w:rPr>
          <w:rFonts w:eastAsiaTheme="minorEastAsia"/>
          <w:b/>
          <w:sz w:val="28"/>
          <w:szCs w:val="28"/>
        </w:rPr>
        <w:t>4</w:t>
      </w:r>
      <w:r w:rsidR="00756D8A" w:rsidRPr="003F7DC4">
        <w:rPr>
          <w:rFonts w:eastAsiaTheme="minorEastAsia"/>
          <w:b/>
          <w:sz w:val="28"/>
          <w:szCs w:val="28"/>
        </w:rPr>
        <w:t>. Заключительные положения</w:t>
      </w:r>
    </w:p>
    <w:p w:rsidR="00756D8A" w:rsidRPr="003F7DC4" w:rsidRDefault="00756D8A" w:rsidP="003F7DC4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756D8A" w:rsidRPr="003F7DC4" w:rsidRDefault="00756D8A" w:rsidP="007424A0">
      <w:pPr>
        <w:widowControl w:val="0"/>
        <w:tabs>
          <w:tab w:val="left" w:pos="1134"/>
        </w:tabs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3F7DC4">
        <w:rPr>
          <w:rFonts w:eastAsiaTheme="minorEastAsia"/>
          <w:sz w:val="28"/>
          <w:szCs w:val="28"/>
        </w:rPr>
        <w:t xml:space="preserve">4.1. Руководитель общеобразовательной организации несет персональную ответственность за организацию </w:t>
      </w:r>
      <w:r w:rsidR="0056090D">
        <w:rPr>
          <w:rFonts w:eastAsiaTheme="minorEastAsia"/>
          <w:sz w:val="28"/>
          <w:szCs w:val="28"/>
        </w:rPr>
        <w:t xml:space="preserve">бесплатного </w:t>
      </w:r>
      <w:r w:rsidRPr="003F7DC4">
        <w:rPr>
          <w:rFonts w:eastAsiaTheme="minorEastAsia"/>
          <w:sz w:val="28"/>
          <w:szCs w:val="28"/>
        </w:rPr>
        <w:t xml:space="preserve">питания </w:t>
      </w:r>
      <w:proofErr w:type="gramStart"/>
      <w:r w:rsidRPr="003F7DC4">
        <w:rPr>
          <w:rFonts w:eastAsiaTheme="minorEastAsia"/>
          <w:sz w:val="28"/>
          <w:szCs w:val="28"/>
        </w:rPr>
        <w:t>обучающихся</w:t>
      </w:r>
      <w:proofErr w:type="gramEnd"/>
      <w:r w:rsidRPr="003F7DC4">
        <w:rPr>
          <w:rFonts w:eastAsiaTheme="minorEastAsia"/>
          <w:sz w:val="28"/>
          <w:szCs w:val="28"/>
        </w:rPr>
        <w:t>.</w:t>
      </w:r>
    </w:p>
    <w:p w:rsidR="00756D8A" w:rsidRPr="003F7DC4" w:rsidRDefault="00756D8A" w:rsidP="003F7DC4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3F7DC4">
        <w:rPr>
          <w:rFonts w:eastAsiaTheme="minorEastAsia"/>
          <w:sz w:val="28"/>
          <w:szCs w:val="28"/>
        </w:rPr>
        <w:t xml:space="preserve">4.2. </w:t>
      </w:r>
      <w:proofErr w:type="gramStart"/>
      <w:r w:rsidRPr="003F7DC4">
        <w:rPr>
          <w:rFonts w:eastAsiaTheme="minorEastAsia"/>
          <w:sz w:val="28"/>
          <w:szCs w:val="28"/>
        </w:rPr>
        <w:t>Контроль за</w:t>
      </w:r>
      <w:proofErr w:type="gramEnd"/>
      <w:r w:rsidRPr="003F7DC4">
        <w:rPr>
          <w:rFonts w:eastAsiaTheme="minorEastAsia"/>
          <w:sz w:val="28"/>
          <w:szCs w:val="28"/>
        </w:rPr>
        <w:t xml:space="preserve"> целевым расходованием денежных средств, выделенных на </w:t>
      </w:r>
      <w:r w:rsidR="0056090D">
        <w:rPr>
          <w:rFonts w:eastAsiaTheme="minorEastAsia"/>
          <w:sz w:val="28"/>
          <w:szCs w:val="28"/>
        </w:rPr>
        <w:t xml:space="preserve">бесплатное </w:t>
      </w:r>
      <w:r w:rsidRPr="003F7DC4">
        <w:rPr>
          <w:rFonts w:eastAsiaTheme="minorEastAsia"/>
          <w:sz w:val="28"/>
          <w:szCs w:val="28"/>
        </w:rPr>
        <w:t>питание, осуществляет Городской отдел образования г.</w:t>
      </w:r>
      <w:r w:rsidR="0056090D">
        <w:rPr>
          <w:rFonts w:eastAsiaTheme="minorEastAsia"/>
          <w:sz w:val="28"/>
          <w:szCs w:val="28"/>
        </w:rPr>
        <w:t> </w:t>
      </w:r>
      <w:r w:rsidRPr="003F7DC4">
        <w:rPr>
          <w:rFonts w:eastAsiaTheme="minorEastAsia"/>
          <w:sz w:val="28"/>
          <w:szCs w:val="28"/>
        </w:rPr>
        <w:t>Саяногорска.</w:t>
      </w:r>
    </w:p>
    <w:p w:rsidR="00756D8A" w:rsidRDefault="00756D8A" w:rsidP="00756D8A">
      <w:pPr>
        <w:widowControl w:val="0"/>
        <w:autoSpaceDE w:val="0"/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</w:p>
    <w:p w:rsidR="006D7204" w:rsidRPr="00756D8A" w:rsidRDefault="006D7204" w:rsidP="00756D8A">
      <w:pPr>
        <w:widowControl w:val="0"/>
        <w:autoSpaceDE w:val="0"/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</w:p>
    <w:tbl>
      <w:tblPr>
        <w:tblW w:w="10163" w:type="dxa"/>
        <w:tblLook w:val="04A0" w:firstRow="1" w:lastRow="0" w:firstColumn="1" w:lastColumn="0" w:noHBand="0" w:noVBand="1"/>
      </w:tblPr>
      <w:tblGrid>
        <w:gridCol w:w="4034"/>
        <w:gridCol w:w="1240"/>
        <w:gridCol w:w="4889"/>
      </w:tblGrid>
      <w:tr w:rsidR="006D7204" w:rsidRPr="006D7204" w:rsidTr="00B6513E">
        <w:trPr>
          <w:trHeight w:val="1440"/>
        </w:trPr>
        <w:tc>
          <w:tcPr>
            <w:tcW w:w="4034" w:type="dxa"/>
          </w:tcPr>
          <w:p w:rsidR="006D7204" w:rsidRPr="006D7204" w:rsidRDefault="006D7204">
            <w:pPr>
              <w:keepLines/>
              <w:tabs>
                <w:tab w:val="left" w:pos="0"/>
              </w:tabs>
              <w:spacing w:line="216" w:lineRule="auto"/>
              <w:outlineLvl w:val="0"/>
              <w:rPr>
                <w:sz w:val="28"/>
                <w:szCs w:val="28"/>
              </w:rPr>
            </w:pPr>
            <w:r w:rsidRPr="006D7204">
              <w:rPr>
                <w:sz w:val="28"/>
                <w:szCs w:val="28"/>
              </w:rPr>
              <w:t>Председатель Совета депутатов</w:t>
            </w:r>
          </w:p>
          <w:p w:rsidR="006D7204" w:rsidRPr="006D7204" w:rsidRDefault="006D7204">
            <w:pPr>
              <w:keepLines/>
              <w:tabs>
                <w:tab w:val="left" w:pos="0"/>
              </w:tabs>
              <w:spacing w:line="216" w:lineRule="auto"/>
              <w:outlineLvl w:val="0"/>
              <w:rPr>
                <w:sz w:val="28"/>
                <w:szCs w:val="28"/>
              </w:rPr>
            </w:pPr>
            <w:r w:rsidRPr="006D7204">
              <w:rPr>
                <w:sz w:val="28"/>
                <w:szCs w:val="28"/>
              </w:rPr>
              <w:t>муниципального образования</w:t>
            </w:r>
          </w:p>
          <w:p w:rsidR="006D7204" w:rsidRPr="006D7204" w:rsidRDefault="006D7204">
            <w:pPr>
              <w:keepLines/>
              <w:tabs>
                <w:tab w:val="left" w:pos="0"/>
              </w:tabs>
              <w:spacing w:line="216" w:lineRule="auto"/>
              <w:outlineLvl w:val="0"/>
              <w:rPr>
                <w:sz w:val="28"/>
                <w:szCs w:val="28"/>
              </w:rPr>
            </w:pPr>
            <w:r w:rsidRPr="006D7204">
              <w:rPr>
                <w:sz w:val="28"/>
                <w:szCs w:val="28"/>
              </w:rPr>
              <w:t xml:space="preserve">город  Саяногорск </w:t>
            </w:r>
          </w:p>
          <w:p w:rsidR="006D7204" w:rsidRPr="006D7204" w:rsidRDefault="006D7204">
            <w:pPr>
              <w:keepLines/>
              <w:tabs>
                <w:tab w:val="left" w:pos="0"/>
              </w:tabs>
              <w:spacing w:line="216" w:lineRule="auto"/>
              <w:jc w:val="right"/>
              <w:outlineLvl w:val="0"/>
              <w:rPr>
                <w:sz w:val="28"/>
                <w:szCs w:val="28"/>
              </w:rPr>
            </w:pPr>
          </w:p>
          <w:p w:rsidR="006D7204" w:rsidRPr="006D7204" w:rsidRDefault="00B6513E" w:rsidP="00B6513E">
            <w:pPr>
              <w:tabs>
                <w:tab w:val="center" w:pos="1909"/>
                <w:tab w:val="right" w:pos="3818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                             </w:t>
            </w:r>
            <w:r w:rsidR="006D7204" w:rsidRPr="006D7204">
              <w:rPr>
                <w:sz w:val="28"/>
                <w:szCs w:val="28"/>
              </w:rPr>
              <w:t xml:space="preserve">В.В. Ситников                                                                                                               </w:t>
            </w:r>
          </w:p>
        </w:tc>
        <w:tc>
          <w:tcPr>
            <w:tcW w:w="1240" w:type="dxa"/>
          </w:tcPr>
          <w:p w:rsidR="006D7204" w:rsidRPr="006D7204" w:rsidRDefault="006D720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4889" w:type="dxa"/>
          </w:tcPr>
          <w:p w:rsidR="006D7204" w:rsidRPr="006D7204" w:rsidRDefault="006D7204">
            <w:pPr>
              <w:keepLines/>
              <w:spacing w:line="216" w:lineRule="auto"/>
              <w:rPr>
                <w:sz w:val="28"/>
                <w:szCs w:val="28"/>
              </w:rPr>
            </w:pPr>
            <w:r w:rsidRPr="006D7204">
              <w:rPr>
                <w:sz w:val="28"/>
                <w:szCs w:val="28"/>
              </w:rPr>
              <w:t xml:space="preserve">Глава </w:t>
            </w:r>
          </w:p>
          <w:p w:rsidR="006D7204" w:rsidRPr="006D7204" w:rsidRDefault="006D7204">
            <w:pPr>
              <w:keepLines/>
              <w:spacing w:line="216" w:lineRule="auto"/>
              <w:rPr>
                <w:sz w:val="28"/>
                <w:szCs w:val="28"/>
              </w:rPr>
            </w:pPr>
            <w:r w:rsidRPr="006D7204">
              <w:rPr>
                <w:sz w:val="28"/>
                <w:szCs w:val="28"/>
              </w:rPr>
              <w:t>муниципального образования</w:t>
            </w:r>
          </w:p>
          <w:p w:rsidR="006D7204" w:rsidRPr="006D7204" w:rsidRDefault="006D7204">
            <w:pPr>
              <w:keepLines/>
              <w:spacing w:line="216" w:lineRule="auto"/>
              <w:rPr>
                <w:sz w:val="28"/>
                <w:szCs w:val="28"/>
              </w:rPr>
            </w:pPr>
            <w:r w:rsidRPr="006D7204">
              <w:rPr>
                <w:sz w:val="28"/>
                <w:szCs w:val="28"/>
              </w:rPr>
              <w:t>город  Саяногорск</w:t>
            </w:r>
          </w:p>
          <w:p w:rsidR="006D7204" w:rsidRPr="006D7204" w:rsidRDefault="006D7204">
            <w:pPr>
              <w:spacing w:line="216" w:lineRule="auto"/>
              <w:rPr>
                <w:sz w:val="28"/>
                <w:szCs w:val="28"/>
              </w:rPr>
            </w:pPr>
          </w:p>
          <w:p w:rsidR="006D7204" w:rsidRPr="006D7204" w:rsidRDefault="00B6513E" w:rsidP="00B6513E">
            <w:pPr>
              <w:keepLines/>
              <w:tabs>
                <w:tab w:val="left" w:pos="0"/>
                <w:tab w:val="left" w:pos="1020"/>
                <w:tab w:val="right" w:pos="4673"/>
              </w:tabs>
              <w:spacing w:line="216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       Е</w:t>
            </w:r>
            <w:r w:rsidR="006D7204" w:rsidRPr="006D7204">
              <w:rPr>
                <w:sz w:val="28"/>
                <w:szCs w:val="28"/>
              </w:rPr>
              <w:t>.И. Молодняков</w:t>
            </w:r>
          </w:p>
        </w:tc>
      </w:tr>
    </w:tbl>
    <w:p w:rsidR="00534D52" w:rsidRPr="00A537DA" w:rsidRDefault="00534D52">
      <w:pPr>
        <w:rPr>
          <w:sz w:val="28"/>
          <w:szCs w:val="28"/>
        </w:rPr>
      </w:pPr>
    </w:p>
    <w:sectPr w:rsidR="00534D52" w:rsidRPr="00A537DA" w:rsidSect="00B6513E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122"/>
    <w:rsid w:val="000B7B99"/>
    <w:rsid w:val="001538A6"/>
    <w:rsid w:val="00170D9C"/>
    <w:rsid w:val="001A2886"/>
    <w:rsid w:val="00290443"/>
    <w:rsid w:val="00397C54"/>
    <w:rsid w:val="003D2623"/>
    <w:rsid w:val="003F7DC4"/>
    <w:rsid w:val="00534D52"/>
    <w:rsid w:val="0056090D"/>
    <w:rsid w:val="00632A56"/>
    <w:rsid w:val="006D7204"/>
    <w:rsid w:val="007424A0"/>
    <w:rsid w:val="00756D8A"/>
    <w:rsid w:val="00791122"/>
    <w:rsid w:val="007C1D07"/>
    <w:rsid w:val="007E44BF"/>
    <w:rsid w:val="00871811"/>
    <w:rsid w:val="0090796A"/>
    <w:rsid w:val="0098719F"/>
    <w:rsid w:val="009E1A88"/>
    <w:rsid w:val="00A537DA"/>
    <w:rsid w:val="00B6513E"/>
    <w:rsid w:val="00BB5225"/>
    <w:rsid w:val="00D64365"/>
    <w:rsid w:val="00D8555E"/>
    <w:rsid w:val="00DC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11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911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7C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7C5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904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11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911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7C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7C5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904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4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2023-01-19T04:44:00Z</cp:lastPrinted>
  <dcterms:created xsi:type="dcterms:W3CDTF">2023-01-19T03:43:00Z</dcterms:created>
  <dcterms:modified xsi:type="dcterms:W3CDTF">2023-01-19T04:44:00Z</dcterms:modified>
</cp:coreProperties>
</file>