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9E0" w:rsidRDefault="00C569E0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>
        <w:t>нении</w:t>
      </w:r>
      <w:r w:rsidRPr="00291261">
        <w:t xml:space="preserve"> муниципального задания</w:t>
      </w:r>
      <w:r>
        <w:t>*</w:t>
      </w:r>
    </w:p>
    <w:p w:rsidR="00C569E0" w:rsidRDefault="00C569E0" w:rsidP="00646029">
      <w:pPr>
        <w:pStyle w:val="a3"/>
        <w:spacing w:before="0" w:beforeAutospacing="0" w:after="0" w:afterAutospacing="0"/>
        <w:ind w:firstLine="709"/>
        <w:jc w:val="center"/>
      </w:pPr>
      <w:r>
        <w:t>за 1 квартал 2015 года</w:t>
      </w:r>
    </w:p>
    <w:p w:rsidR="00C569E0" w:rsidRDefault="00C569E0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C569E0" w:rsidRPr="00D64192" w:rsidRDefault="00C569E0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>
        <w:rPr>
          <w:b/>
        </w:rPr>
        <w:t>: МБОУДОД СДМШ</w:t>
      </w:r>
    </w:p>
    <w:p w:rsidR="00C569E0" w:rsidRPr="00646029" w:rsidRDefault="00C569E0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C569E0" w:rsidRPr="005B7CB9" w:rsidRDefault="00C569E0" w:rsidP="005B7CB9">
      <w:pPr>
        <w:jc w:val="both"/>
        <w:rPr>
          <w:rFonts w:ascii="Times New Roman" w:hAnsi="Times New Roman"/>
          <w:sz w:val="24"/>
          <w:szCs w:val="24"/>
        </w:rPr>
      </w:pPr>
      <w:r w:rsidRPr="005B7CB9">
        <w:rPr>
          <w:rFonts w:ascii="Times New Roman" w:hAnsi="Times New Roman"/>
          <w:b/>
          <w:bCs/>
          <w:color w:val="262626"/>
          <w:sz w:val="24"/>
          <w:szCs w:val="24"/>
        </w:rPr>
        <w:t>Наименование услуги</w:t>
      </w:r>
      <w:r w:rsidRPr="005B7CB9">
        <w:rPr>
          <w:rFonts w:ascii="Times New Roman" w:hAnsi="Times New Roman"/>
          <w:b/>
          <w:sz w:val="24"/>
          <w:szCs w:val="24"/>
        </w:rPr>
        <w:t>:</w:t>
      </w:r>
      <w:r w:rsidRPr="005B7CB9">
        <w:rPr>
          <w:rFonts w:ascii="Times New Roman" w:hAnsi="Times New Roman"/>
          <w:b/>
          <w:color w:val="FFFFFF"/>
          <w:sz w:val="24"/>
          <w:szCs w:val="24"/>
          <w:u w:val="single"/>
        </w:rPr>
        <w:t>г</w:t>
      </w:r>
      <w:r w:rsidRPr="005B7C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Услуга по реализации </w:t>
      </w:r>
      <w:r w:rsidRPr="005B7CB9">
        <w:rPr>
          <w:rFonts w:ascii="Times New Roman" w:hAnsi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C569E0" w:rsidRPr="00884C71" w:rsidRDefault="00C569E0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C569E0" w:rsidRPr="00291261" w:rsidRDefault="00C569E0" w:rsidP="00684F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291261">
        <w:rPr>
          <w:rFonts w:ascii="Times New Roman" w:hAnsi="Times New Roman"/>
          <w:sz w:val="24"/>
          <w:szCs w:val="24"/>
        </w:rPr>
        <w:t>1. Форма отчета об использовании муниципального задания</w:t>
      </w:r>
    </w:p>
    <w:p w:rsidR="00C569E0" w:rsidRDefault="00C569E0" w:rsidP="005C30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4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2"/>
        <w:gridCol w:w="2592"/>
        <w:gridCol w:w="959"/>
        <w:gridCol w:w="1517"/>
        <w:gridCol w:w="1305"/>
        <w:gridCol w:w="1322"/>
        <w:gridCol w:w="2222"/>
      </w:tblGrid>
      <w:tr w:rsidR="00C569E0" w:rsidRPr="004A6361" w:rsidTr="00A13E95">
        <w:trPr>
          <w:trHeight w:val="552"/>
        </w:trPr>
        <w:tc>
          <w:tcPr>
            <w:tcW w:w="273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236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7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23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622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630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059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C569E0" w:rsidRPr="004A6361" w:rsidTr="00A13E95">
        <w:trPr>
          <w:trHeight w:val="1643"/>
        </w:trPr>
        <w:tc>
          <w:tcPr>
            <w:tcW w:w="27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36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Доля учащихся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4A6361">
              <w:rPr>
                <w:rFonts w:ascii="Times New Roman" w:hAnsi="Times New Roman"/>
                <w:sz w:val="20"/>
                <w:szCs w:val="20"/>
              </w:rPr>
              <w:t>лауреатов, дипломантов конкурсов</w:t>
            </w:r>
          </w:p>
        </w:tc>
        <w:tc>
          <w:tcPr>
            <w:tcW w:w="457" w:type="pct"/>
          </w:tcPr>
          <w:p w:rsidR="00C569E0" w:rsidRPr="00A13E95" w:rsidRDefault="00C569E0" w:rsidP="00A13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A13E95">
              <w:rPr>
                <w:rFonts w:ascii="Times New Roman" w:hAnsi="Times New Roman"/>
                <w:spacing w:val="-2"/>
                <w:sz w:val="20"/>
                <w:szCs w:val="20"/>
              </w:rPr>
              <w:t>45,3%</w:t>
            </w:r>
          </w:p>
        </w:tc>
        <w:tc>
          <w:tcPr>
            <w:tcW w:w="72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не менее 10% от общего количества учащихся</w:t>
            </w:r>
          </w:p>
        </w:tc>
        <w:tc>
          <w:tcPr>
            <w:tcW w:w="622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215 уч.</w:t>
            </w:r>
          </w:p>
        </w:tc>
        <w:tc>
          <w:tcPr>
            <w:tcW w:w="630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Высокий процент доли учащихся –лауреатов, дипломантов конкурсов, обусловлен проведением большого количества ансамблевых конкурсов в 2015 году.</w:t>
            </w:r>
          </w:p>
        </w:tc>
        <w:tc>
          <w:tcPr>
            <w:tcW w:w="1059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Архив наград: Дипломы, Грамоты, Благодарственные письма, протоколы конкурсов, подтверждение информации по интернету, годовой отчет школы</w:t>
            </w:r>
          </w:p>
        </w:tc>
      </w:tr>
      <w:tr w:rsidR="00C569E0" w:rsidRPr="004A6361" w:rsidTr="00A13E95">
        <w:trPr>
          <w:trHeight w:val="974"/>
        </w:trPr>
        <w:tc>
          <w:tcPr>
            <w:tcW w:w="27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36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57" w:type="pct"/>
          </w:tcPr>
          <w:p w:rsidR="00C569E0" w:rsidRPr="004A6361" w:rsidRDefault="00C569E0" w:rsidP="00A13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91,6%</w:t>
            </w:r>
          </w:p>
        </w:tc>
        <w:tc>
          <w:tcPr>
            <w:tcW w:w="72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не менее 80% от общего количества учащихся</w:t>
            </w:r>
          </w:p>
        </w:tc>
        <w:tc>
          <w:tcPr>
            <w:tcW w:w="622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435</w:t>
            </w:r>
          </w:p>
        </w:tc>
        <w:tc>
          <w:tcPr>
            <w:tcW w:w="630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Общешкольные ведомости учета успеваемости учащихся</w:t>
            </w:r>
          </w:p>
        </w:tc>
      </w:tr>
      <w:tr w:rsidR="00C569E0" w:rsidRPr="004A6361" w:rsidTr="00A13E95">
        <w:trPr>
          <w:trHeight w:val="1258"/>
        </w:trPr>
        <w:tc>
          <w:tcPr>
            <w:tcW w:w="27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36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darkBlue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Доля выпускников окончивших школу на «4» и «5»</w:t>
            </w:r>
          </w:p>
        </w:tc>
        <w:tc>
          <w:tcPr>
            <w:tcW w:w="457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78,4%</w:t>
            </w:r>
          </w:p>
        </w:tc>
        <w:tc>
          <w:tcPr>
            <w:tcW w:w="72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не менее 50% от общего количества выпускников</w:t>
            </w:r>
          </w:p>
        </w:tc>
        <w:tc>
          <w:tcPr>
            <w:tcW w:w="622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40 из 51</w:t>
            </w:r>
          </w:p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r w:rsidRPr="004A6361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4A6361">
              <w:rPr>
                <w:rFonts w:ascii="Times New Roman" w:hAnsi="Times New Roman"/>
                <w:sz w:val="20"/>
                <w:szCs w:val="20"/>
              </w:rPr>
              <w:t xml:space="preserve"> четверть</w:t>
            </w:r>
          </w:p>
        </w:tc>
        <w:tc>
          <w:tcPr>
            <w:tcW w:w="630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Протоколы экзаменационной комиссии, книга учета выпускников и регистрации свидетельств, ведомости учета успеваемости учащихся</w:t>
            </w:r>
          </w:p>
        </w:tc>
      </w:tr>
      <w:tr w:rsidR="00C569E0" w:rsidRPr="004A6361" w:rsidTr="00A13E95">
        <w:trPr>
          <w:trHeight w:val="698"/>
        </w:trPr>
        <w:tc>
          <w:tcPr>
            <w:tcW w:w="27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36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Доля выпускников поступивших в ССУЗы и ВУЗы</w:t>
            </w:r>
          </w:p>
        </w:tc>
        <w:tc>
          <w:tcPr>
            <w:tcW w:w="457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до 10% от общего количества выпускников</w:t>
            </w:r>
          </w:p>
        </w:tc>
        <w:tc>
          <w:tcPr>
            <w:tcW w:w="622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Учебный год не закончился</w:t>
            </w:r>
          </w:p>
        </w:tc>
        <w:tc>
          <w:tcPr>
            <w:tcW w:w="630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Информация от  выпускников, справки с места учебы</w:t>
            </w:r>
          </w:p>
        </w:tc>
      </w:tr>
      <w:tr w:rsidR="00C569E0" w:rsidRPr="004A6361" w:rsidTr="00A13E95">
        <w:trPr>
          <w:trHeight w:val="918"/>
        </w:trPr>
        <w:tc>
          <w:tcPr>
            <w:tcW w:w="27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36" w:type="pct"/>
          </w:tcPr>
          <w:p w:rsidR="00C569E0" w:rsidRPr="00B6722A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722A">
              <w:rPr>
                <w:rFonts w:ascii="Times New Roman" w:hAnsi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57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48,7%</w:t>
            </w:r>
          </w:p>
        </w:tc>
        <w:tc>
          <w:tcPr>
            <w:tcW w:w="72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не менее 30% от общего количества педагогич. работников</w:t>
            </w:r>
          </w:p>
        </w:tc>
        <w:tc>
          <w:tcPr>
            <w:tcW w:w="622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0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Форма № 1-ДМШ, статистические отчеты</w:t>
            </w:r>
          </w:p>
        </w:tc>
      </w:tr>
      <w:tr w:rsidR="00C569E0" w:rsidRPr="004A6361" w:rsidTr="00A13E95">
        <w:trPr>
          <w:trHeight w:val="967"/>
        </w:trPr>
        <w:tc>
          <w:tcPr>
            <w:tcW w:w="27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36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57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5,1 %</w:t>
            </w:r>
          </w:p>
        </w:tc>
        <w:tc>
          <w:tcPr>
            <w:tcW w:w="72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не менее 15% от общего количества педагогич. работников</w:t>
            </w:r>
          </w:p>
        </w:tc>
        <w:tc>
          <w:tcPr>
            <w:tcW w:w="622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0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Годовой отчет школы</w:t>
            </w:r>
          </w:p>
        </w:tc>
      </w:tr>
      <w:tr w:rsidR="00C569E0" w:rsidRPr="004A6361" w:rsidTr="00A13E95">
        <w:trPr>
          <w:trHeight w:val="447"/>
        </w:trPr>
        <w:tc>
          <w:tcPr>
            <w:tcW w:w="27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36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 xml:space="preserve">Общий охват детей </w:t>
            </w:r>
          </w:p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457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622" w:type="pct"/>
          </w:tcPr>
          <w:p w:rsidR="00C569E0" w:rsidRPr="004A6361" w:rsidRDefault="00921641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630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Отчет учреждения</w:t>
            </w:r>
          </w:p>
        </w:tc>
      </w:tr>
      <w:tr w:rsidR="00C569E0" w:rsidRPr="004A6361" w:rsidTr="00A13E95">
        <w:trPr>
          <w:trHeight w:val="462"/>
        </w:trPr>
        <w:tc>
          <w:tcPr>
            <w:tcW w:w="27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36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57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622" w:type="pct"/>
          </w:tcPr>
          <w:p w:rsidR="00C569E0" w:rsidRPr="004A6361" w:rsidRDefault="00921641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630" w:type="pct"/>
          </w:tcPr>
          <w:p w:rsidR="00C569E0" w:rsidRPr="004A6361" w:rsidRDefault="00C569E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pct"/>
            <w:vAlign w:val="center"/>
          </w:tcPr>
          <w:p w:rsidR="00C569E0" w:rsidRPr="004A6361" w:rsidRDefault="00C569E0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4A6361">
              <w:rPr>
                <w:rFonts w:ascii="Times New Roman" w:hAnsi="Times New Roman"/>
                <w:sz w:val="20"/>
                <w:szCs w:val="20"/>
              </w:rPr>
              <w:t>Отчет учреждения</w:t>
            </w:r>
          </w:p>
        </w:tc>
      </w:tr>
    </w:tbl>
    <w:p w:rsidR="00C569E0" w:rsidRDefault="00C569E0" w:rsidP="00C03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0A0"/>
      </w:tblPr>
      <w:tblGrid>
        <w:gridCol w:w="3528"/>
        <w:gridCol w:w="6042"/>
      </w:tblGrid>
      <w:tr w:rsidR="00C569E0" w:rsidRPr="004A6361" w:rsidTr="00A13E95">
        <w:tc>
          <w:tcPr>
            <w:tcW w:w="3528" w:type="dxa"/>
          </w:tcPr>
          <w:p w:rsidR="00C569E0" w:rsidRDefault="00C569E0" w:rsidP="004A6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69E0" w:rsidRPr="004A6361" w:rsidRDefault="00C569E0" w:rsidP="004A6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361">
              <w:rPr>
                <w:rFonts w:ascii="Times New Roman" w:hAnsi="Times New Roman"/>
                <w:sz w:val="24"/>
                <w:szCs w:val="24"/>
              </w:rPr>
              <w:t>Директор МБОУДОД СДМШ</w:t>
            </w:r>
          </w:p>
        </w:tc>
        <w:tc>
          <w:tcPr>
            <w:tcW w:w="6042" w:type="dxa"/>
          </w:tcPr>
          <w:p w:rsidR="00C569E0" w:rsidRDefault="00C569E0" w:rsidP="004A6361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569E0" w:rsidRPr="004A6361" w:rsidRDefault="00CB3A65" w:rsidP="004A6361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3A65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36.15pt;margin-top:8.2pt;width:28.5pt;height:26.65pt;z-index:251658240" wrapcoords="-348 0 -348 21228 21600 21228 21600 0 -348 0">
                  <v:imagedata r:id="rId7" o:title=""/>
                  <w10:wrap type="tight"/>
                </v:shape>
                <o:OLEObject Type="Embed" ProgID="PBrush" ShapeID="_x0000_s1026" DrawAspect="Content" ObjectID="_1499691365" r:id="rId8"/>
              </w:pict>
            </w:r>
            <w:r w:rsidR="00C569E0" w:rsidRPr="004A6361">
              <w:rPr>
                <w:rFonts w:ascii="Times New Roman" w:hAnsi="Times New Roman"/>
                <w:sz w:val="24"/>
                <w:szCs w:val="24"/>
              </w:rPr>
              <w:t>Т.А. Золотухина</w:t>
            </w:r>
          </w:p>
        </w:tc>
      </w:tr>
    </w:tbl>
    <w:p w:rsidR="00C569E0" w:rsidRDefault="00C569E0" w:rsidP="00E73674">
      <w:pPr>
        <w:pStyle w:val="ConsPlusNonformat"/>
      </w:pPr>
    </w:p>
    <w:sectPr w:rsidR="00C569E0" w:rsidSect="00E73674">
      <w:headerReference w:type="default" r:id="rId9"/>
      <w:pgSz w:w="11906" w:h="16838"/>
      <w:pgMar w:top="284" w:right="851" w:bottom="39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280" w:rsidRDefault="00E35280" w:rsidP="004400AD">
      <w:pPr>
        <w:spacing w:after="0" w:line="240" w:lineRule="auto"/>
      </w:pPr>
      <w:r>
        <w:separator/>
      </w:r>
    </w:p>
  </w:endnote>
  <w:endnote w:type="continuationSeparator" w:id="1">
    <w:p w:rsidR="00E35280" w:rsidRDefault="00E35280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280" w:rsidRDefault="00E35280" w:rsidP="004400AD">
      <w:pPr>
        <w:spacing w:after="0" w:line="240" w:lineRule="auto"/>
      </w:pPr>
      <w:r>
        <w:separator/>
      </w:r>
    </w:p>
  </w:footnote>
  <w:footnote w:type="continuationSeparator" w:id="1">
    <w:p w:rsidR="00E35280" w:rsidRDefault="00E35280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E0" w:rsidRDefault="00C569E0">
    <w:pPr>
      <w:pStyle w:val="a6"/>
      <w:jc w:val="center"/>
    </w:pPr>
  </w:p>
  <w:p w:rsidR="00C569E0" w:rsidRDefault="00C569E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173BF"/>
    <w:rsid w:val="000432BF"/>
    <w:rsid w:val="00072E92"/>
    <w:rsid w:val="00093CB0"/>
    <w:rsid w:val="000A6569"/>
    <w:rsid w:val="000A6F1A"/>
    <w:rsid w:val="00104678"/>
    <w:rsid w:val="00104773"/>
    <w:rsid w:val="00153AC6"/>
    <w:rsid w:val="001E7155"/>
    <w:rsid w:val="001F21B0"/>
    <w:rsid w:val="00261F78"/>
    <w:rsid w:val="002873CA"/>
    <w:rsid w:val="00291261"/>
    <w:rsid w:val="002C4CE0"/>
    <w:rsid w:val="002E1505"/>
    <w:rsid w:val="00311016"/>
    <w:rsid w:val="003409F8"/>
    <w:rsid w:val="0035400F"/>
    <w:rsid w:val="003666A1"/>
    <w:rsid w:val="003B57EB"/>
    <w:rsid w:val="00434028"/>
    <w:rsid w:val="004400AD"/>
    <w:rsid w:val="004A6361"/>
    <w:rsid w:val="004A6676"/>
    <w:rsid w:val="004C282C"/>
    <w:rsid w:val="00541288"/>
    <w:rsid w:val="005A610F"/>
    <w:rsid w:val="005B7CB9"/>
    <w:rsid w:val="005C3041"/>
    <w:rsid w:val="00627920"/>
    <w:rsid w:val="00646029"/>
    <w:rsid w:val="00657C8F"/>
    <w:rsid w:val="00684F38"/>
    <w:rsid w:val="006956C6"/>
    <w:rsid w:val="006E4D40"/>
    <w:rsid w:val="0072029F"/>
    <w:rsid w:val="007D56D3"/>
    <w:rsid w:val="0082153A"/>
    <w:rsid w:val="008432A8"/>
    <w:rsid w:val="008477DB"/>
    <w:rsid w:val="00863C9D"/>
    <w:rsid w:val="00880D3D"/>
    <w:rsid w:val="00884C71"/>
    <w:rsid w:val="008A4D75"/>
    <w:rsid w:val="008C619E"/>
    <w:rsid w:val="008E16DD"/>
    <w:rsid w:val="00921641"/>
    <w:rsid w:val="00924900"/>
    <w:rsid w:val="00952322"/>
    <w:rsid w:val="00992391"/>
    <w:rsid w:val="009B1A7E"/>
    <w:rsid w:val="009B5294"/>
    <w:rsid w:val="009C4C76"/>
    <w:rsid w:val="009C52F4"/>
    <w:rsid w:val="009F4B0A"/>
    <w:rsid w:val="00A04454"/>
    <w:rsid w:val="00A13E95"/>
    <w:rsid w:val="00A31C8E"/>
    <w:rsid w:val="00A62A6B"/>
    <w:rsid w:val="00A7118A"/>
    <w:rsid w:val="00AE16FB"/>
    <w:rsid w:val="00B04A78"/>
    <w:rsid w:val="00B447AB"/>
    <w:rsid w:val="00B6722A"/>
    <w:rsid w:val="00BA5707"/>
    <w:rsid w:val="00C03A88"/>
    <w:rsid w:val="00C05074"/>
    <w:rsid w:val="00C13F2E"/>
    <w:rsid w:val="00C367AE"/>
    <w:rsid w:val="00C4315D"/>
    <w:rsid w:val="00C569E0"/>
    <w:rsid w:val="00C63107"/>
    <w:rsid w:val="00C968F1"/>
    <w:rsid w:val="00CB3A65"/>
    <w:rsid w:val="00CD5225"/>
    <w:rsid w:val="00D030DA"/>
    <w:rsid w:val="00D30C02"/>
    <w:rsid w:val="00D64192"/>
    <w:rsid w:val="00E35280"/>
    <w:rsid w:val="00E40C95"/>
    <w:rsid w:val="00E73674"/>
    <w:rsid w:val="00EB08ED"/>
    <w:rsid w:val="00EC1F05"/>
    <w:rsid w:val="00EF480A"/>
    <w:rsid w:val="00F2235F"/>
    <w:rsid w:val="00F73E55"/>
    <w:rsid w:val="00F925BA"/>
    <w:rsid w:val="00F953FF"/>
    <w:rsid w:val="00FF6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semiHidden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lock Text"/>
    <w:basedOn w:val="a"/>
    <w:uiPriority w:val="99"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6956C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400AD"/>
    <w:rPr>
      <w:rFonts w:cs="Times New Roman"/>
    </w:rPr>
  </w:style>
  <w:style w:type="paragraph" w:styleId="a8">
    <w:name w:val="footer"/>
    <w:basedOn w:val="a"/>
    <w:link w:val="a9"/>
    <w:uiPriority w:val="99"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4400AD"/>
    <w:rPr>
      <w:rFonts w:cs="Times New Roman"/>
    </w:rPr>
  </w:style>
  <w:style w:type="paragraph" w:customStyle="1" w:styleId="ConsPlusNormal">
    <w:name w:val="ConsPlusNormal"/>
    <w:uiPriority w:val="99"/>
    <w:rsid w:val="00AE16FB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style-span">
    <w:name w:val="apple-style-span"/>
    <w:uiPriority w:val="99"/>
    <w:rsid w:val="009C4C76"/>
  </w:style>
  <w:style w:type="paragraph" w:styleId="aa">
    <w:name w:val="List Paragraph"/>
    <w:basedOn w:val="a"/>
    <w:uiPriority w:val="99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02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1796</Characters>
  <Application>Microsoft Office Word</Application>
  <DocSecurity>0</DocSecurity>
  <Lines>14</Lines>
  <Paragraphs>4</Paragraphs>
  <ScaleCrop>false</ScaleCrop>
  <Company>OEM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4</cp:revision>
  <dcterms:created xsi:type="dcterms:W3CDTF">2015-07-28T09:43:00Z</dcterms:created>
  <dcterms:modified xsi:type="dcterms:W3CDTF">2015-07-29T09:10:00Z</dcterms:modified>
</cp:coreProperties>
</file>