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73" w:rsidRDefault="008D36D8" w:rsidP="008D36D8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8846F2">
        <w:rPr>
          <w:sz w:val="26"/>
          <w:szCs w:val="26"/>
        </w:rPr>
        <w:t xml:space="preserve">                  </w:t>
      </w:r>
      <w:r w:rsidRPr="00111D73">
        <w:rPr>
          <w:b/>
          <w:sz w:val="26"/>
          <w:szCs w:val="26"/>
        </w:rPr>
        <w:t xml:space="preserve">Приложение </w:t>
      </w:r>
      <w:r w:rsidR="00111D73" w:rsidRPr="008846F2">
        <w:rPr>
          <w:b/>
          <w:sz w:val="26"/>
          <w:szCs w:val="26"/>
          <w:u w:val="single"/>
        </w:rPr>
        <w:t>3</w:t>
      </w:r>
      <w:r w:rsidRPr="00E0711B">
        <w:rPr>
          <w:sz w:val="26"/>
          <w:szCs w:val="26"/>
        </w:rPr>
        <w:t xml:space="preserve"> </w:t>
      </w:r>
    </w:p>
    <w:p w:rsidR="00111D73" w:rsidRDefault="00111D73" w:rsidP="00111D7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8846F2">
        <w:rPr>
          <w:sz w:val="26"/>
          <w:szCs w:val="26"/>
        </w:rPr>
        <w:t xml:space="preserve">                  </w:t>
      </w:r>
      <w:r w:rsidR="008D36D8" w:rsidRPr="00E0711B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="008D36D8" w:rsidRPr="00E0711B">
        <w:rPr>
          <w:sz w:val="26"/>
          <w:szCs w:val="26"/>
        </w:rPr>
        <w:t xml:space="preserve">Совета депутатов </w:t>
      </w:r>
      <w:r>
        <w:rPr>
          <w:sz w:val="26"/>
          <w:szCs w:val="26"/>
        </w:rPr>
        <w:t xml:space="preserve"> </w:t>
      </w:r>
    </w:p>
    <w:p w:rsidR="00111D73" w:rsidRDefault="00111D73" w:rsidP="00111D7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8846F2">
        <w:rPr>
          <w:sz w:val="26"/>
          <w:szCs w:val="26"/>
        </w:rPr>
        <w:t xml:space="preserve">                  </w:t>
      </w:r>
      <w:r w:rsidR="008D36D8" w:rsidRPr="00E0711B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="008D36D8" w:rsidRPr="00E0711B">
        <w:rPr>
          <w:sz w:val="26"/>
          <w:szCs w:val="26"/>
        </w:rPr>
        <w:t xml:space="preserve">образования </w:t>
      </w:r>
    </w:p>
    <w:p w:rsidR="008D36D8" w:rsidRPr="00E0711B" w:rsidRDefault="00111D73" w:rsidP="00111D7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8846F2">
        <w:rPr>
          <w:sz w:val="26"/>
          <w:szCs w:val="26"/>
        </w:rPr>
        <w:t xml:space="preserve">                  </w:t>
      </w:r>
      <w:r w:rsidR="008D36D8" w:rsidRPr="00E0711B">
        <w:rPr>
          <w:sz w:val="26"/>
          <w:szCs w:val="26"/>
        </w:rPr>
        <w:t>город Саяногорск</w:t>
      </w:r>
    </w:p>
    <w:p w:rsidR="008D36D8" w:rsidRDefault="008D36D8" w:rsidP="008846F2">
      <w:pPr>
        <w:tabs>
          <w:tab w:val="left" w:pos="6663"/>
        </w:tabs>
        <w:ind w:right="-1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</w:t>
      </w:r>
      <w:r w:rsidR="008846F2">
        <w:rPr>
          <w:sz w:val="26"/>
          <w:szCs w:val="26"/>
        </w:rPr>
        <w:t xml:space="preserve">                  </w:t>
      </w:r>
      <w:r w:rsidR="00B71255">
        <w:rPr>
          <w:b/>
          <w:sz w:val="26"/>
          <w:szCs w:val="26"/>
        </w:rPr>
        <w:t>№</w:t>
      </w:r>
      <w:r w:rsidR="00B71255">
        <w:rPr>
          <w:b/>
          <w:sz w:val="26"/>
          <w:szCs w:val="26"/>
          <w:u w:val="single"/>
        </w:rPr>
        <w:t>42/6-6</w:t>
      </w:r>
      <w:r w:rsidRPr="00E0711B">
        <w:rPr>
          <w:sz w:val="26"/>
          <w:szCs w:val="26"/>
        </w:rPr>
        <w:t xml:space="preserve"> </w:t>
      </w:r>
      <w:proofErr w:type="gramStart"/>
      <w:r w:rsidRPr="00E0711B">
        <w:rPr>
          <w:sz w:val="26"/>
          <w:szCs w:val="26"/>
        </w:rPr>
        <w:t>принятому</w:t>
      </w:r>
      <w:proofErr w:type="gramEnd"/>
      <w:r w:rsidRPr="00E0711B">
        <w:rPr>
          <w:sz w:val="26"/>
          <w:szCs w:val="26"/>
        </w:rPr>
        <w:t xml:space="preserve"> </w:t>
      </w:r>
      <w:r w:rsidR="00B71255" w:rsidRPr="00B71255">
        <w:rPr>
          <w:b/>
          <w:sz w:val="26"/>
          <w:szCs w:val="26"/>
          <w:u w:val="single"/>
        </w:rPr>
        <w:t>20.12.</w:t>
      </w:r>
      <w:r w:rsidRPr="00B71255">
        <w:rPr>
          <w:b/>
          <w:sz w:val="26"/>
          <w:szCs w:val="26"/>
          <w:u w:val="single"/>
        </w:rPr>
        <w:t>2022 года</w:t>
      </w:r>
      <w:r w:rsidRPr="00E0711B">
        <w:rPr>
          <w:sz w:val="26"/>
          <w:szCs w:val="26"/>
        </w:rPr>
        <w:t xml:space="preserve"> </w:t>
      </w:r>
    </w:p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9441BE" w:rsidRPr="009441BE" w:rsidRDefault="009441BE" w:rsidP="009441BE">
      <w:pPr>
        <w:tabs>
          <w:tab w:val="left" w:pos="5103"/>
          <w:tab w:val="left" w:pos="6663"/>
        </w:tabs>
        <w:ind w:right="140"/>
        <w:jc w:val="center"/>
        <w:rPr>
          <w:sz w:val="26"/>
          <w:szCs w:val="26"/>
        </w:rPr>
      </w:pPr>
      <w:r w:rsidRPr="009441BE">
        <w:rPr>
          <w:sz w:val="26"/>
          <w:szCs w:val="26"/>
        </w:rPr>
        <w:t xml:space="preserve">«12. Описание местоположения границ территориальной зоны   </w:t>
      </w:r>
      <w:r w:rsidRPr="009441BE">
        <w:rPr>
          <w:color w:val="000000"/>
          <w:spacing w:val="-2"/>
          <w:sz w:val="26"/>
          <w:szCs w:val="26"/>
        </w:rPr>
        <w:t>«П-1». Зона производственных предприятий IV класса опасности</w:t>
      </w:r>
    </w:p>
    <w:p w:rsidR="009441BE" w:rsidRPr="009441BE" w:rsidRDefault="009441BE" w:rsidP="009441BE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9441BE">
        <w:rPr>
          <w:sz w:val="26"/>
          <w:szCs w:val="26"/>
        </w:rPr>
        <w:t xml:space="preserve"> </w:t>
      </w:r>
    </w:p>
    <w:tbl>
      <w:tblPr>
        <w:tblW w:w="10206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433"/>
        <w:gridCol w:w="1367"/>
        <w:gridCol w:w="1369"/>
        <w:gridCol w:w="2796"/>
        <w:gridCol w:w="42"/>
        <w:gridCol w:w="3360"/>
      </w:tblGrid>
      <w:tr w:rsidR="009441BE" w:rsidRPr="009441BE" w:rsidTr="008846F2">
        <w:trPr>
          <w:trHeight w:hRule="exact" w:val="444"/>
        </w:trPr>
        <w:tc>
          <w:tcPr>
            <w:tcW w:w="102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441BE" w:rsidRPr="009441BE" w:rsidTr="008846F2">
        <w:trPr>
          <w:trHeight w:hRule="exact" w:val="458"/>
        </w:trPr>
        <w:tc>
          <w:tcPr>
            <w:tcW w:w="102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9441BE" w:rsidRPr="009441BE" w:rsidTr="008846F2">
        <w:trPr>
          <w:trHeight w:hRule="exact" w:val="445"/>
        </w:trPr>
        <w:tc>
          <w:tcPr>
            <w:tcW w:w="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96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4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441BE" w:rsidRPr="009441BE" w:rsidTr="008846F2">
        <w:trPr>
          <w:trHeight w:hRule="exact" w:val="344"/>
        </w:trPr>
        <w:tc>
          <w:tcPr>
            <w:tcW w:w="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96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441BE" w:rsidRPr="009441BE" w:rsidTr="008846F2">
        <w:trPr>
          <w:trHeight w:hRule="exact" w:val="940"/>
        </w:trPr>
        <w:tc>
          <w:tcPr>
            <w:tcW w:w="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96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441BE" w:rsidRPr="009441BE" w:rsidRDefault="009441BE" w:rsidP="009441BE">
            <w:pPr>
              <w:spacing w:line="230" w:lineRule="auto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4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441BE" w:rsidRPr="009441BE" w:rsidRDefault="009441BE" w:rsidP="009441BE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9441BE" w:rsidRPr="009441BE" w:rsidTr="008846F2">
        <w:trPr>
          <w:trHeight w:hRule="exact" w:val="674"/>
        </w:trPr>
        <w:tc>
          <w:tcPr>
            <w:tcW w:w="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96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441BE" w:rsidRPr="009441BE" w:rsidRDefault="009441BE" w:rsidP="009441BE">
            <w:pPr>
              <w:spacing w:line="230" w:lineRule="auto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9441BE" w:rsidRPr="009441BE" w:rsidRDefault="009441BE" w:rsidP="009441BE">
            <w:pPr>
              <w:spacing w:line="230" w:lineRule="auto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4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441BE" w:rsidRPr="009441BE" w:rsidRDefault="009441BE" w:rsidP="009441BE">
            <w:pPr>
              <w:spacing w:line="230" w:lineRule="auto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 xml:space="preserve"> 74182 +/- 95 м²</w:t>
            </w:r>
          </w:p>
        </w:tc>
      </w:tr>
      <w:tr w:rsidR="009441BE" w:rsidRPr="009441BE" w:rsidTr="008846F2">
        <w:trPr>
          <w:trHeight w:hRule="exact" w:val="444"/>
        </w:trPr>
        <w:tc>
          <w:tcPr>
            <w:tcW w:w="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96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441BE" w:rsidRPr="009441BE" w:rsidRDefault="009441BE" w:rsidP="009441BE">
            <w:pPr>
              <w:spacing w:line="230" w:lineRule="auto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4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441BE" w:rsidRPr="009441BE" w:rsidRDefault="009441BE" w:rsidP="009441BE">
            <w:pPr>
              <w:spacing w:line="230" w:lineRule="auto"/>
              <w:rPr>
                <w:color w:val="000000"/>
                <w:spacing w:val="-2"/>
              </w:rPr>
            </w:pPr>
            <w:r w:rsidRPr="009441BE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441BE" w:rsidRPr="009441BE" w:rsidTr="008846F2">
        <w:trPr>
          <w:trHeight w:hRule="exact" w:val="43"/>
        </w:trPr>
        <w:tc>
          <w:tcPr>
            <w:tcW w:w="10206" w:type="dxa"/>
            <w:gridSpan w:val="7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441BE" w:rsidRPr="009441BE" w:rsidRDefault="009441BE" w:rsidP="009441BE"/>
        </w:tc>
      </w:tr>
      <w:tr w:rsidR="009441BE" w:rsidRPr="009441BE" w:rsidTr="008846F2">
        <w:trPr>
          <w:trHeight w:hRule="exact" w:val="573"/>
        </w:trPr>
        <w:tc>
          <w:tcPr>
            <w:tcW w:w="10206" w:type="dxa"/>
            <w:gridSpan w:val="7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0" w:name="Сведенияоместоположенииграницобъекта"/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  <w:bookmarkEnd w:id="0"/>
          </w:p>
        </w:tc>
      </w:tr>
      <w:tr w:rsidR="009441BE" w:rsidRPr="009441BE" w:rsidTr="008846F2">
        <w:trPr>
          <w:trHeight w:hRule="exact" w:val="559"/>
        </w:trPr>
        <w:tc>
          <w:tcPr>
            <w:tcW w:w="102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441BE" w:rsidRPr="009441BE" w:rsidTr="008846F2">
        <w:trPr>
          <w:trHeight w:hRule="exact" w:val="114"/>
        </w:trPr>
        <w:tc>
          <w:tcPr>
            <w:tcW w:w="10206" w:type="dxa"/>
            <w:gridSpan w:val="7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441BE" w:rsidRPr="009441BE" w:rsidRDefault="009441BE" w:rsidP="009441BE"/>
        </w:tc>
      </w:tr>
      <w:tr w:rsidR="009441BE" w:rsidRPr="009441BE" w:rsidTr="008846F2">
        <w:trPr>
          <w:trHeight w:hRule="exact" w:val="344"/>
        </w:trPr>
        <w:tc>
          <w:tcPr>
            <w:tcW w:w="10206" w:type="dxa"/>
            <w:gridSpan w:val="7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441BE" w:rsidRPr="009441BE" w:rsidRDefault="009441BE" w:rsidP="009441BE">
            <w:pPr>
              <w:spacing w:line="230" w:lineRule="auto"/>
              <w:rPr>
                <w:color w:val="000000"/>
                <w:spacing w:val="-2"/>
              </w:rPr>
            </w:pPr>
            <w:r w:rsidRPr="009441BE">
              <w:rPr>
                <w:b/>
                <w:color w:val="000000"/>
                <w:spacing w:val="-2"/>
                <w:sz w:val="22"/>
                <w:szCs w:val="22"/>
              </w:rPr>
              <w:t>1. Система координат</w:t>
            </w:r>
            <w:r w:rsidRPr="009441BE">
              <w:rPr>
                <w:color w:val="000000"/>
                <w:spacing w:val="-2"/>
                <w:sz w:val="22"/>
                <w:szCs w:val="22"/>
              </w:rPr>
              <w:t xml:space="preserve">   МСК-166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2. Сведения о характерных точках границ объекта землеустройства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18"/>
                <w:szCs w:val="18"/>
              </w:rPr>
            </w:pPr>
            <w:r w:rsidRPr="009441BE">
              <w:rPr>
                <w:b/>
                <w:bCs/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 xml:space="preserve">Метод определения координат и средняя </w:t>
            </w:r>
            <w:proofErr w:type="spellStart"/>
            <w:r w:rsidRPr="009441BE">
              <w:rPr>
                <w:b/>
                <w:bCs/>
                <w:sz w:val="22"/>
                <w:szCs w:val="22"/>
              </w:rPr>
              <w:t>квадратическая</w:t>
            </w:r>
            <w:proofErr w:type="spellEnd"/>
            <w:r w:rsidRPr="009441BE">
              <w:rPr>
                <w:b/>
                <w:bCs/>
                <w:sz w:val="22"/>
                <w:szCs w:val="22"/>
              </w:rPr>
              <w:t xml:space="preserve"> погрешность положения характерной точки (</w:t>
            </w:r>
            <w:proofErr w:type="spellStart"/>
            <w:r w:rsidRPr="009441BE">
              <w:rPr>
                <w:b/>
                <w:bCs/>
                <w:sz w:val="22"/>
                <w:szCs w:val="22"/>
              </w:rPr>
              <w:t>М</w:t>
            </w:r>
            <w:r w:rsidRPr="009441BE">
              <w:rPr>
                <w:b/>
                <w:bCs/>
                <w:sz w:val="22"/>
                <w:szCs w:val="22"/>
                <w:vertAlign w:val="subscript"/>
              </w:rPr>
              <w:t>t</w:t>
            </w:r>
            <w:proofErr w:type="spellEnd"/>
            <w:r w:rsidRPr="009441BE">
              <w:rPr>
                <w:b/>
                <w:bCs/>
                <w:sz w:val="22"/>
                <w:szCs w:val="22"/>
              </w:rPr>
              <w:t>), м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Описание закрепления точки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1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BE" w:rsidRPr="009441BE" w:rsidRDefault="009441BE" w:rsidP="009441B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8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BE" w:rsidRPr="009441BE" w:rsidRDefault="009441BE" w:rsidP="009441B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1BE" w:rsidRPr="009441BE" w:rsidRDefault="009441BE" w:rsidP="009441B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b/>
                <w:bCs/>
                <w:sz w:val="22"/>
                <w:szCs w:val="22"/>
              </w:rPr>
            </w:pPr>
            <w:r w:rsidRPr="009441BE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318098.88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202876.52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318116.23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202882.69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318143.78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202896.89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318117.90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202946.98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318090.71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202948.04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318065.62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202935.34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318063.71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202934.69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318058.78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202932.18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318063.51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202923.20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318044.88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202912.76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318043.28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202911.89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318026.48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202903.33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318024.37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202902.25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318023.33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202904.02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317994.47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202945.85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317996.31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202956.33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317980.83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202949.90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317946.87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202933.74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317939.38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202927.63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317921.61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202915.99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317918.68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202917.31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317868.48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202888.24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317874.48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202878.21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317900.89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202834.58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317901.89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202832.92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317902.78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202831.45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317913.66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202813.25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317916.80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202808.01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317919.58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202803.23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317919.79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202802.86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317931.30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202783.05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317962.55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202797.96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317988.65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202813.76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318023.13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202825.64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318024.30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202824.82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318028.39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202823.42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318029.31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202821.65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318030.80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202818.79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318039.56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202823.54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318040.80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202830.41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318094.79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202861.01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318103.82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202867.35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320002.98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202954.13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320089.24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202921.80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320097.69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202923.39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320118.70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202915.79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320123.16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202909.18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320315.10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202839.80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49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320316.69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202834.53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320324.98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202831.35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320316.03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202803.05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320305.35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202801.18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320223.50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202820.26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320174.60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202779.49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320150.87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202775.19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320121.08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202765.73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320117.22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202765.15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320069.23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202772.54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59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320066.70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202772.93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320066.13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202776.84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320065.84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202780.49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319994.93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202790.78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319987.33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202793.79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319977.54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202800.50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319973.20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202807.13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319963.52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202878.17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319969.10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202893.38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319982.25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202929.22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69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320001.60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202950.55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  <w:r w:rsidRPr="009441BE">
              <w:rPr>
                <w:sz w:val="22"/>
                <w:szCs w:val="22"/>
              </w:rPr>
              <w:t>70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318028.39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202823.42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318029.31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202821.65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318030.80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202818.79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318039.56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202823.54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318040.80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202830.41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318094.79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202861.01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318103.82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202867.35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318098.88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202876.52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318079.35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202912.74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79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318075.32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202917.81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318070.45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202926.54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318065.62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202935.34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318063.71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202934.69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318058.78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202932.18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318063.51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202923.20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318044.88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202912.76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318043.28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202911.89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318026.48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202903.33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318024.37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202902.25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89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318023.33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202904.02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317994.47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202945.85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317996.31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202956.33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317980.83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202949.90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317946.87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202933.74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317939.38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202927.63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317921.61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202915.99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317918.68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202917.31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317868.48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202888.24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317874.48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202878.21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99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317900.89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202834.58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317901.89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202832.92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101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317902.78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202831.45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102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317913.66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202813.25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103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317916.80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202808.01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104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317919.58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202803.23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105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317919.79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202802.86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106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317931.30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202783.05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107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317962.55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202797.96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108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317988.65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202813.76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109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318023.13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202825.64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  <w:tr w:rsidR="009441BE" w:rsidRPr="009441BE" w:rsidTr="008846F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110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318024.30</w:t>
            </w:r>
          </w:p>
        </w:tc>
        <w:tc>
          <w:tcPr>
            <w:tcW w:w="1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sz w:val="22"/>
                <w:szCs w:val="22"/>
              </w:rPr>
              <w:t>202824.82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iCs/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 xml:space="preserve">Картометрический метод. </w:t>
            </w:r>
            <w:proofErr w:type="spellStart"/>
            <w:r w:rsidRPr="009441BE">
              <w:rPr>
                <w:iCs/>
                <w:sz w:val="22"/>
                <w:szCs w:val="22"/>
              </w:rPr>
              <w:t>Mt</w:t>
            </w:r>
            <w:proofErr w:type="spellEnd"/>
            <w:r w:rsidRPr="009441BE">
              <w:rPr>
                <w:iCs/>
                <w:sz w:val="22"/>
                <w:szCs w:val="22"/>
              </w:rPr>
              <w:t>=0,1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1BE" w:rsidRPr="009441BE" w:rsidRDefault="009441BE" w:rsidP="009441BE">
            <w:pPr>
              <w:jc w:val="center"/>
              <w:rPr>
                <w:sz w:val="22"/>
                <w:szCs w:val="22"/>
              </w:rPr>
            </w:pPr>
            <w:r w:rsidRPr="009441BE">
              <w:rPr>
                <w:iCs/>
                <w:sz w:val="22"/>
                <w:szCs w:val="22"/>
              </w:rPr>
              <w:t>Закрепление отсутствует</w:t>
            </w:r>
          </w:p>
        </w:tc>
      </w:tr>
    </w:tbl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8D36D8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359"/>
      </w:tblGrid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Председатель Совета депутатов муниципального образования </w:t>
            </w:r>
          </w:p>
          <w:p w:rsidR="008D36D8" w:rsidRPr="008D36D8" w:rsidRDefault="008D36D8" w:rsidP="008D36D8">
            <w:pPr>
              <w:ind w:right="140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359" w:type="dxa"/>
          </w:tcPr>
          <w:p w:rsidR="008D36D8" w:rsidRPr="008D36D8" w:rsidRDefault="008D36D8" w:rsidP="008D36D8">
            <w:pPr>
              <w:tabs>
                <w:tab w:val="left" w:pos="9781"/>
              </w:tabs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Глава муниципального                                 </w:t>
            </w:r>
          </w:p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образования город Саяногорск                    </w:t>
            </w:r>
          </w:p>
        </w:tc>
      </w:tr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</w:p>
        </w:tc>
        <w:tc>
          <w:tcPr>
            <w:tcW w:w="4359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</w:p>
        </w:tc>
      </w:tr>
      <w:tr w:rsidR="008D36D8" w:rsidRPr="008D36D8" w:rsidTr="0072496A">
        <w:tc>
          <w:tcPr>
            <w:tcW w:w="5495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4359" w:type="dxa"/>
          </w:tcPr>
          <w:p w:rsidR="008D36D8" w:rsidRPr="008D36D8" w:rsidRDefault="008D36D8" w:rsidP="008D36D8">
            <w:pPr>
              <w:ind w:right="140"/>
              <w:jc w:val="both"/>
              <w:rPr>
                <w:sz w:val="26"/>
                <w:szCs w:val="26"/>
              </w:rPr>
            </w:pPr>
            <w:r w:rsidRPr="008D36D8">
              <w:rPr>
                <w:sz w:val="26"/>
                <w:szCs w:val="26"/>
              </w:rPr>
              <w:t xml:space="preserve">                               Е.И. Молодняков</w:t>
            </w:r>
          </w:p>
        </w:tc>
      </w:tr>
    </w:tbl>
    <w:p w:rsidR="008D36D8" w:rsidRPr="00E0711B" w:rsidRDefault="008D36D8" w:rsidP="008D36D8">
      <w:pPr>
        <w:tabs>
          <w:tab w:val="left" w:pos="6663"/>
        </w:tabs>
        <w:ind w:right="140"/>
        <w:rPr>
          <w:sz w:val="26"/>
          <w:szCs w:val="26"/>
        </w:rPr>
      </w:pPr>
    </w:p>
    <w:p w:rsidR="00182566" w:rsidRDefault="00182566"/>
    <w:sectPr w:rsidR="00182566" w:rsidSect="008846F2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B9A" w:rsidRDefault="00E80B9A" w:rsidP="00277D7D">
      <w:r>
        <w:separator/>
      </w:r>
    </w:p>
  </w:endnote>
  <w:endnote w:type="continuationSeparator" w:id="0">
    <w:p w:rsidR="00E80B9A" w:rsidRDefault="00E80B9A" w:rsidP="0027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B9A" w:rsidRDefault="00E80B9A" w:rsidP="00277D7D">
      <w:r>
        <w:separator/>
      </w:r>
    </w:p>
  </w:footnote>
  <w:footnote w:type="continuationSeparator" w:id="0">
    <w:p w:rsidR="00E80B9A" w:rsidRDefault="00E80B9A" w:rsidP="00277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8162061"/>
      <w:docPartObj>
        <w:docPartGallery w:val="Page Numbers (Top of Page)"/>
        <w:docPartUnique/>
      </w:docPartObj>
    </w:sdtPr>
    <w:sdtEndPr/>
    <w:sdtContent>
      <w:p w:rsidR="00277D7D" w:rsidRDefault="00277D7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6F2">
          <w:rPr>
            <w:noProof/>
          </w:rPr>
          <w:t>4</w:t>
        </w:r>
        <w:r>
          <w:fldChar w:fldCharType="end"/>
        </w:r>
      </w:p>
    </w:sdtContent>
  </w:sdt>
  <w:p w:rsidR="00277D7D" w:rsidRDefault="00277D7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666"/>
    <w:multiLevelType w:val="hybridMultilevel"/>
    <w:tmpl w:val="1E32D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8B1CB2"/>
    <w:multiLevelType w:val="hybridMultilevel"/>
    <w:tmpl w:val="C5E2E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A2736"/>
    <w:multiLevelType w:val="multilevel"/>
    <w:tmpl w:val="FCF2821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" w:firstLine="64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2160"/>
      </w:pPr>
      <w:rPr>
        <w:rFonts w:hint="default"/>
      </w:rPr>
    </w:lvl>
  </w:abstractNum>
  <w:abstractNum w:abstractNumId="3">
    <w:nsid w:val="10692CD9"/>
    <w:multiLevelType w:val="hybridMultilevel"/>
    <w:tmpl w:val="0D92FBDA"/>
    <w:lvl w:ilvl="0" w:tplc="0630C95A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E1292"/>
    <w:multiLevelType w:val="hybridMultilevel"/>
    <w:tmpl w:val="0F20A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B12C8A"/>
    <w:multiLevelType w:val="hybridMultilevel"/>
    <w:tmpl w:val="63A4E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086FB5"/>
    <w:multiLevelType w:val="hybridMultilevel"/>
    <w:tmpl w:val="6BC49DB8"/>
    <w:lvl w:ilvl="0" w:tplc="364EB0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190D50"/>
    <w:multiLevelType w:val="hybridMultilevel"/>
    <w:tmpl w:val="98521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F6F6FE0"/>
    <w:multiLevelType w:val="hybridMultilevel"/>
    <w:tmpl w:val="2BC81766"/>
    <w:lvl w:ilvl="0" w:tplc="F02C5ECC">
      <w:start w:val="9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86E67B6"/>
    <w:multiLevelType w:val="hybridMultilevel"/>
    <w:tmpl w:val="0D92FBDA"/>
    <w:lvl w:ilvl="0" w:tplc="0630C95A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AF714F"/>
    <w:multiLevelType w:val="multilevel"/>
    <w:tmpl w:val="EA1CB472"/>
    <w:lvl w:ilvl="0">
      <w:start w:val="1"/>
      <w:numFmt w:val="decimal"/>
      <w:suff w:val="space"/>
      <w:lvlText w:val="%1."/>
      <w:lvlJc w:val="left"/>
      <w:pPr>
        <w:ind w:left="284" w:firstLine="76"/>
      </w:pPr>
      <w:rPr>
        <w:b/>
      </w:rPr>
    </w:lvl>
    <w:lvl w:ilvl="1">
      <w:start w:val="1"/>
      <w:numFmt w:val="decimal"/>
      <w:isLgl/>
      <w:suff w:val="space"/>
      <w:lvlText w:val="%1.%2."/>
      <w:lvlJc w:val="left"/>
      <w:pPr>
        <w:ind w:left="284" w:firstLine="76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3">
    <w:nsid w:val="4C2E4FE0"/>
    <w:multiLevelType w:val="hybridMultilevel"/>
    <w:tmpl w:val="ACE8F56A"/>
    <w:lvl w:ilvl="0" w:tplc="A67EAD38">
      <w:start w:val="1"/>
      <w:numFmt w:val="decimal"/>
      <w:suff w:val="space"/>
      <w:lvlText w:val="%1."/>
      <w:lvlJc w:val="left"/>
      <w:pPr>
        <w:ind w:left="851" w:firstLine="256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4">
    <w:nsid w:val="550440F5"/>
    <w:multiLevelType w:val="hybridMultilevel"/>
    <w:tmpl w:val="B0A42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CB1731"/>
    <w:multiLevelType w:val="hybridMultilevel"/>
    <w:tmpl w:val="9FC03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9010D3"/>
    <w:multiLevelType w:val="hybridMultilevel"/>
    <w:tmpl w:val="FC54A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74534D"/>
    <w:multiLevelType w:val="hybridMultilevel"/>
    <w:tmpl w:val="D6A2BE70"/>
    <w:lvl w:ilvl="0" w:tplc="BBBEF9B8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5A12C2C"/>
    <w:multiLevelType w:val="hybridMultilevel"/>
    <w:tmpl w:val="3C562FDA"/>
    <w:lvl w:ilvl="0" w:tplc="E72E95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D8"/>
    <w:rsid w:val="00111D73"/>
    <w:rsid w:val="00182566"/>
    <w:rsid w:val="00277D7D"/>
    <w:rsid w:val="006D58E9"/>
    <w:rsid w:val="008846F2"/>
    <w:rsid w:val="008D36D8"/>
    <w:rsid w:val="009441BE"/>
    <w:rsid w:val="00B71255"/>
    <w:rsid w:val="00E8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D7D"/>
    <w:pPr>
      <w:keepNext/>
      <w:tabs>
        <w:tab w:val="left" w:pos="7655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277D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277D7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D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7D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77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rsid w:val="00277D7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277D7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1"/>
    <w:rsid w:val="00277D7D"/>
    <w:pPr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link w:val="a5"/>
    <w:rsid w:val="00277D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277D7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77D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277D7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77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277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77D7D"/>
    <w:pPr>
      <w:spacing w:after="120"/>
    </w:pPr>
  </w:style>
  <w:style w:type="character" w:customStyle="1" w:styleId="ab">
    <w:name w:val="Основной текст Знак"/>
    <w:basedOn w:val="a0"/>
    <w:link w:val="aa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277D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277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277D7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277D7D"/>
    <w:pPr>
      <w:ind w:left="708"/>
    </w:pPr>
  </w:style>
  <w:style w:type="character" w:customStyle="1" w:styleId="funcname">
    <w:name w:val="обычный funcname"/>
    <w:rsid w:val="00277D7D"/>
    <w:rPr>
      <w:rFonts w:ascii="Courier New" w:hAnsi="Courier New"/>
      <w:b/>
      <w:sz w:val="28"/>
    </w:rPr>
  </w:style>
  <w:style w:type="character" w:customStyle="1" w:styleId="code">
    <w:name w:val="обычный code"/>
    <w:rsid w:val="00277D7D"/>
    <w:rPr>
      <w:rFonts w:ascii="Courier New" w:hAnsi="Courier New" w:cs="Tahoma"/>
    </w:rPr>
  </w:style>
  <w:style w:type="character" w:customStyle="1" w:styleId="typename">
    <w:name w:val="обычный typename"/>
    <w:rsid w:val="00277D7D"/>
    <w:rPr>
      <w:rFonts w:ascii="Courier New" w:hAnsi="Courier New" w:cs="Tahoma"/>
      <w:b/>
    </w:rPr>
  </w:style>
  <w:style w:type="character" w:customStyle="1" w:styleId="argname">
    <w:name w:val="обычный argname"/>
    <w:rsid w:val="00277D7D"/>
    <w:rPr>
      <w:rFonts w:ascii="Courier New" w:hAnsi="Courier New"/>
      <w:i/>
    </w:rPr>
  </w:style>
  <w:style w:type="paragraph" w:styleId="af1">
    <w:name w:val="Message Header"/>
    <w:aliases w:val="code frame"/>
    <w:basedOn w:val="a"/>
    <w:next w:val="a"/>
    <w:link w:val="af2"/>
    <w:autoRedefine/>
    <w:rsid w:val="00277D7D"/>
    <w:pPr>
      <w:shd w:val="pct20" w:color="auto" w:fill="auto"/>
      <w:ind w:left="1134" w:hanging="1134"/>
    </w:pPr>
    <w:rPr>
      <w:rFonts w:ascii="Courier New" w:hAnsi="Courier New" w:cs="Arial"/>
    </w:rPr>
  </w:style>
  <w:style w:type="character" w:customStyle="1" w:styleId="af2">
    <w:name w:val="Шапка Знак"/>
    <w:aliases w:val="code frame Знак"/>
    <w:basedOn w:val="a0"/>
    <w:link w:val="af1"/>
    <w:rsid w:val="00277D7D"/>
    <w:rPr>
      <w:rFonts w:ascii="Courier New" w:eastAsia="Times New Roman" w:hAnsi="Courier New" w:cs="Arial"/>
      <w:sz w:val="24"/>
      <w:szCs w:val="24"/>
      <w:shd w:val="pct20" w:color="auto" w:fil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D7D"/>
    <w:pPr>
      <w:keepNext/>
      <w:tabs>
        <w:tab w:val="left" w:pos="7655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277D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277D7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D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7D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77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rsid w:val="00277D7D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277D7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1"/>
    <w:rsid w:val="00277D7D"/>
    <w:pPr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link w:val="a5"/>
    <w:rsid w:val="00277D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277D7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77D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277D7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77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277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77D7D"/>
    <w:pPr>
      <w:spacing w:after="120"/>
    </w:pPr>
  </w:style>
  <w:style w:type="character" w:customStyle="1" w:styleId="ab">
    <w:name w:val="Основной текст Знак"/>
    <w:basedOn w:val="a0"/>
    <w:link w:val="aa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277D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277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277D7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277D7D"/>
    <w:pPr>
      <w:ind w:left="708"/>
    </w:pPr>
  </w:style>
  <w:style w:type="character" w:customStyle="1" w:styleId="funcname">
    <w:name w:val="обычный funcname"/>
    <w:rsid w:val="00277D7D"/>
    <w:rPr>
      <w:rFonts w:ascii="Courier New" w:hAnsi="Courier New"/>
      <w:b/>
      <w:sz w:val="28"/>
    </w:rPr>
  </w:style>
  <w:style w:type="character" w:customStyle="1" w:styleId="code">
    <w:name w:val="обычный code"/>
    <w:rsid w:val="00277D7D"/>
    <w:rPr>
      <w:rFonts w:ascii="Courier New" w:hAnsi="Courier New" w:cs="Tahoma"/>
    </w:rPr>
  </w:style>
  <w:style w:type="character" w:customStyle="1" w:styleId="typename">
    <w:name w:val="обычный typename"/>
    <w:rsid w:val="00277D7D"/>
    <w:rPr>
      <w:rFonts w:ascii="Courier New" w:hAnsi="Courier New" w:cs="Tahoma"/>
      <w:b/>
    </w:rPr>
  </w:style>
  <w:style w:type="character" w:customStyle="1" w:styleId="argname">
    <w:name w:val="обычный argname"/>
    <w:rsid w:val="00277D7D"/>
    <w:rPr>
      <w:rFonts w:ascii="Courier New" w:hAnsi="Courier New"/>
      <w:i/>
    </w:rPr>
  </w:style>
  <w:style w:type="paragraph" w:styleId="af1">
    <w:name w:val="Message Header"/>
    <w:aliases w:val="code frame"/>
    <w:basedOn w:val="a"/>
    <w:next w:val="a"/>
    <w:link w:val="af2"/>
    <w:autoRedefine/>
    <w:rsid w:val="00277D7D"/>
    <w:pPr>
      <w:shd w:val="pct20" w:color="auto" w:fill="auto"/>
      <w:ind w:left="1134" w:hanging="1134"/>
    </w:pPr>
    <w:rPr>
      <w:rFonts w:ascii="Courier New" w:hAnsi="Courier New" w:cs="Arial"/>
    </w:rPr>
  </w:style>
  <w:style w:type="character" w:customStyle="1" w:styleId="af2">
    <w:name w:val="Шапка Знак"/>
    <w:aliases w:val="code frame Знак"/>
    <w:basedOn w:val="a0"/>
    <w:link w:val="af1"/>
    <w:rsid w:val="00277D7D"/>
    <w:rPr>
      <w:rFonts w:ascii="Courier New" w:eastAsia="Times New Roman" w:hAnsi="Courier New" w:cs="Arial"/>
      <w:sz w:val="24"/>
      <w:szCs w:val="24"/>
      <w:shd w:val="pct20" w:color="auto" w:fil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Beletskaya</cp:lastModifiedBy>
  <cp:revision>7</cp:revision>
  <cp:lastPrinted>2022-12-20T08:15:00Z</cp:lastPrinted>
  <dcterms:created xsi:type="dcterms:W3CDTF">2022-11-25T07:30:00Z</dcterms:created>
  <dcterms:modified xsi:type="dcterms:W3CDTF">2022-12-20T08:15:00Z</dcterms:modified>
</cp:coreProperties>
</file>