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22" w:type="dxa"/>
        <w:tblInd w:w="93" w:type="dxa"/>
        <w:tblLook w:val="04A0" w:firstRow="1" w:lastRow="0" w:firstColumn="1" w:lastColumn="0" w:noHBand="0" w:noVBand="1"/>
      </w:tblPr>
      <w:tblGrid>
        <w:gridCol w:w="802"/>
        <w:gridCol w:w="5200"/>
        <w:gridCol w:w="1175"/>
        <w:gridCol w:w="1254"/>
        <w:gridCol w:w="618"/>
        <w:gridCol w:w="578"/>
        <w:gridCol w:w="578"/>
        <w:gridCol w:w="618"/>
        <w:gridCol w:w="558"/>
        <w:gridCol w:w="499"/>
        <w:gridCol w:w="578"/>
        <w:gridCol w:w="578"/>
        <w:gridCol w:w="519"/>
        <w:gridCol w:w="519"/>
        <w:gridCol w:w="578"/>
        <w:gridCol w:w="558"/>
        <w:gridCol w:w="1183"/>
      </w:tblGrid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929,06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131,46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20921,5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3654,61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25636,68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601A" w:rsidRPr="0044601A" w:rsidTr="0044601A">
        <w:trPr>
          <w:trHeight w:val="76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929,06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929,1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131,46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131,46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14,14</w:t>
            </w:r>
          </w:p>
        </w:tc>
        <w:tc>
          <w:tcPr>
            <w:tcW w:w="68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20921,5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601A" w:rsidRPr="0044601A" w:rsidTr="0044601A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3654,6</w:t>
            </w:r>
          </w:p>
        </w:tc>
      </w:tr>
      <w:tr w:rsidR="0044601A" w:rsidRPr="0044601A" w:rsidTr="0044601A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25636,7</w:t>
            </w: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601A" w:rsidRPr="0044601A" w:rsidTr="0044601A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4460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01A" w:rsidRPr="0044601A" w:rsidRDefault="0044601A" w:rsidP="004460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4601A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2015-04-06T05:03:00Z</dcterms:modified>
</cp:coreProperties>
</file>