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1B" w:rsidRPr="00E91B1B" w:rsidRDefault="00E91B1B" w:rsidP="00222ADC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E91B1B">
        <w:rPr>
          <w:rFonts w:ascii="Times New Roman" w:hAnsi="Times New Roman" w:cs="Times New Roman"/>
          <w:sz w:val="26"/>
          <w:szCs w:val="26"/>
        </w:rPr>
        <w:t>Департамент архитектуры, градо</w:t>
      </w:r>
      <w:r w:rsidR="00E24A34">
        <w:rPr>
          <w:rFonts w:ascii="Times New Roman" w:hAnsi="Times New Roman" w:cs="Times New Roman"/>
          <w:sz w:val="26"/>
          <w:szCs w:val="26"/>
        </w:rPr>
        <w:t xml:space="preserve">строительства и недвижимости города </w:t>
      </w:r>
      <w:r w:rsidRPr="00E91B1B">
        <w:rPr>
          <w:rFonts w:ascii="Times New Roman" w:hAnsi="Times New Roman" w:cs="Times New Roman"/>
          <w:sz w:val="26"/>
          <w:szCs w:val="26"/>
        </w:rPr>
        <w:t>Саяногорска</w:t>
      </w:r>
    </w:p>
    <w:p w:rsidR="00E91B1B" w:rsidRDefault="00E91B1B" w:rsidP="00222AD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6786" w:rsidRPr="00F962DD" w:rsidRDefault="00516786" w:rsidP="00222AD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16786" w:rsidRDefault="00805DFC" w:rsidP="00222ADC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публичного обсуждения</w:t>
      </w:r>
    </w:p>
    <w:p w:rsidR="00E91B1B" w:rsidRPr="00E91B1B" w:rsidRDefault="00E91B1B" w:rsidP="00222ADC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6786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Настоящим </w:t>
      </w:r>
      <w:r>
        <w:rPr>
          <w:rFonts w:ascii="Times New Roman" w:hAnsi="Times New Roman" w:cs="Times New Roman"/>
          <w:sz w:val="26"/>
          <w:szCs w:val="26"/>
        </w:rPr>
        <w:t xml:space="preserve">Департамент архитектуры, градостроительства и </w:t>
      </w:r>
      <w:r w:rsidR="00BF3E34">
        <w:rPr>
          <w:rFonts w:ascii="Times New Roman" w:hAnsi="Times New Roman" w:cs="Times New Roman"/>
          <w:sz w:val="26"/>
          <w:szCs w:val="26"/>
        </w:rPr>
        <w:t>недвижимости города</w:t>
      </w:r>
      <w:r w:rsidR="00AD2362">
        <w:rPr>
          <w:rFonts w:ascii="Times New Roman" w:hAnsi="Times New Roman" w:cs="Times New Roman"/>
          <w:sz w:val="26"/>
          <w:szCs w:val="26"/>
        </w:rPr>
        <w:t xml:space="preserve"> </w:t>
      </w:r>
      <w:r w:rsidR="00D06F6C">
        <w:rPr>
          <w:rFonts w:ascii="Times New Roman" w:hAnsi="Times New Roman" w:cs="Times New Roman"/>
          <w:sz w:val="26"/>
          <w:szCs w:val="26"/>
        </w:rPr>
        <w:t xml:space="preserve">Саяногорска </w:t>
      </w:r>
      <w:r w:rsidR="000025DE">
        <w:rPr>
          <w:rFonts w:ascii="Times New Roman" w:hAnsi="Times New Roman" w:cs="Times New Roman"/>
          <w:sz w:val="26"/>
          <w:szCs w:val="26"/>
        </w:rPr>
        <w:t>(далее по тексту</w:t>
      </w:r>
      <w:r w:rsidR="00BF3E34">
        <w:rPr>
          <w:rFonts w:ascii="Times New Roman" w:hAnsi="Times New Roman" w:cs="Times New Roman"/>
          <w:sz w:val="26"/>
          <w:szCs w:val="26"/>
        </w:rPr>
        <w:t xml:space="preserve"> -</w:t>
      </w:r>
      <w:r w:rsidR="000025DE">
        <w:rPr>
          <w:rFonts w:ascii="Times New Roman" w:hAnsi="Times New Roman" w:cs="Times New Roman"/>
          <w:sz w:val="26"/>
          <w:szCs w:val="26"/>
        </w:rPr>
        <w:t xml:space="preserve"> ДАГН</w:t>
      </w:r>
      <w:r w:rsidR="00D06F6C">
        <w:rPr>
          <w:rFonts w:ascii="Times New Roman" w:hAnsi="Times New Roman" w:cs="Times New Roman"/>
          <w:sz w:val="26"/>
          <w:szCs w:val="26"/>
        </w:rPr>
        <w:t xml:space="preserve"> г.Саяногорска</w:t>
      </w:r>
      <w:r w:rsidR="000025D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805DFC">
        <w:rPr>
          <w:rFonts w:ascii="Times New Roman" w:hAnsi="Times New Roman" w:cs="Times New Roman"/>
          <w:sz w:val="26"/>
          <w:szCs w:val="26"/>
        </w:rPr>
        <w:t>публичного</w:t>
      </w:r>
      <w:r w:rsidR="00431867">
        <w:rPr>
          <w:rFonts w:ascii="Times New Roman" w:hAnsi="Times New Roman" w:cs="Times New Roman"/>
          <w:sz w:val="26"/>
          <w:szCs w:val="26"/>
        </w:rPr>
        <w:t xml:space="preserve"> </w:t>
      </w:r>
      <w:r w:rsidR="00805DFC" w:rsidRPr="00222ADC">
        <w:rPr>
          <w:rFonts w:ascii="Times New Roman" w:hAnsi="Times New Roman" w:cs="Times New Roman"/>
          <w:sz w:val="26"/>
          <w:szCs w:val="26"/>
        </w:rPr>
        <w:t>обсуждения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 в целях оценки </w:t>
      </w:r>
      <w:r w:rsidRPr="00222ADC">
        <w:rPr>
          <w:rFonts w:ascii="Times New Roman" w:hAnsi="Times New Roman" w:cs="Times New Roman"/>
          <w:sz w:val="26"/>
          <w:szCs w:val="26"/>
        </w:rPr>
        <w:t>регу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лирующего </w:t>
      </w:r>
      <w:r w:rsidRPr="00222ADC">
        <w:rPr>
          <w:rFonts w:ascii="Times New Roman" w:hAnsi="Times New Roman" w:cs="Times New Roman"/>
          <w:sz w:val="26"/>
          <w:szCs w:val="26"/>
        </w:rPr>
        <w:t xml:space="preserve">воздействия проектов 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нормативных правовых актов, </w:t>
      </w:r>
      <w:r w:rsidRPr="00222ADC">
        <w:rPr>
          <w:rFonts w:ascii="Times New Roman" w:hAnsi="Times New Roman" w:cs="Times New Roman"/>
          <w:sz w:val="26"/>
          <w:szCs w:val="26"/>
        </w:rPr>
        <w:t>устанавливаю</w:t>
      </w:r>
      <w:r w:rsidR="00C47B70" w:rsidRPr="00222ADC">
        <w:rPr>
          <w:rFonts w:ascii="Times New Roman" w:hAnsi="Times New Roman" w:cs="Times New Roman"/>
          <w:sz w:val="26"/>
          <w:szCs w:val="26"/>
        </w:rPr>
        <w:t>щих</w:t>
      </w:r>
      <w:r w:rsidRPr="00222ADC">
        <w:rPr>
          <w:rFonts w:ascii="Times New Roman" w:hAnsi="Times New Roman" w:cs="Times New Roman"/>
          <w:sz w:val="26"/>
          <w:szCs w:val="26"/>
        </w:rPr>
        <w:t xml:space="preserve"> новые или изменяющих ранее 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предусмотренные </w:t>
      </w:r>
      <w:r w:rsidRPr="00222ADC">
        <w:rPr>
          <w:rFonts w:ascii="Times New Roman" w:hAnsi="Times New Roman" w:cs="Times New Roman"/>
          <w:sz w:val="26"/>
          <w:szCs w:val="26"/>
        </w:rPr>
        <w:t>нормативны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ми правовыми </w:t>
      </w:r>
      <w:r w:rsidRPr="00222ADC">
        <w:rPr>
          <w:rFonts w:ascii="Times New Roman" w:hAnsi="Times New Roman" w:cs="Times New Roman"/>
          <w:sz w:val="26"/>
          <w:szCs w:val="26"/>
        </w:rPr>
        <w:t>актами обязанности для субъектов предпринимательской и инвестиционной деятельности.</w:t>
      </w:r>
    </w:p>
    <w:p w:rsidR="00867AAD" w:rsidRPr="00867AAD" w:rsidRDefault="00516786" w:rsidP="00867AA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Проект нормативного правового акта: </w:t>
      </w:r>
      <w:r w:rsidR="00867AAD" w:rsidRPr="00867AAD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431867" w:rsidRPr="00222ADC" w:rsidRDefault="00867AAD" w:rsidP="00867AAD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867AAD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67AAD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ород</w:t>
      </w:r>
      <w:r w:rsidRPr="00867AAD">
        <w:rPr>
          <w:rFonts w:ascii="Times New Roman" w:hAnsi="Times New Roman" w:cs="Times New Roman"/>
          <w:sz w:val="26"/>
          <w:szCs w:val="26"/>
        </w:rPr>
        <w:t xml:space="preserve"> Саяногорск от 1</w:t>
      </w:r>
      <w:r w:rsidR="00BF3E34">
        <w:rPr>
          <w:rFonts w:ascii="Times New Roman" w:hAnsi="Times New Roman" w:cs="Times New Roman"/>
          <w:sz w:val="26"/>
          <w:szCs w:val="26"/>
        </w:rPr>
        <w:t>8</w:t>
      </w:r>
      <w:r w:rsidRPr="00867AAD">
        <w:rPr>
          <w:rFonts w:ascii="Times New Roman" w:hAnsi="Times New Roman" w:cs="Times New Roman"/>
          <w:sz w:val="26"/>
          <w:szCs w:val="26"/>
        </w:rPr>
        <w:t>.</w:t>
      </w:r>
      <w:r w:rsidR="00BF3E34">
        <w:rPr>
          <w:rFonts w:ascii="Times New Roman" w:hAnsi="Times New Roman" w:cs="Times New Roman"/>
          <w:sz w:val="26"/>
          <w:szCs w:val="26"/>
        </w:rPr>
        <w:t>08</w:t>
      </w:r>
      <w:r w:rsidRPr="00867AAD">
        <w:rPr>
          <w:rFonts w:ascii="Times New Roman" w:hAnsi="Times New Roman" w:cs="Times New Roman"/>
          <w:sz w:val="26"/>
          <w:szCs w:val="26"/>
        </w:rPr>
        <w:t>.2017 №</w:t>
      </w:r>
      <w:r w:rsidR="00BF3E34">
        <w:rPr>
          <w:rFonts w:ascii="Times New Roman" w:hAnsi="Times New Roman" w:cs="Times New Roman"/>
          <w:sz w:val="26"/>
          <w:szCs w:val="26"/>
        </w:rPr>
        <w:t>701</w:t>
      </w:r>
      <w:r w:rsidRPr="00867AAD">
        <w:rPr>
          <w:rFonts w:ascii="Times New Roman" w:hAnsi="Times New Roman" w:cs="Times New Roman"/>
          <w:sz w:val="26"/>
          <w:szCs w:val="26"/>
        </w:rPr>
        <w:t xml:space="preserve"> </w:t>
      </w:r>
      <w:r w:rsidR="00BF3E34" w:rsidRPr="00BF3E34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государственная собственность на которые не разграничена, и расположенных на территории муниципального образования город Саяногорск»</w:t>
      </w:r>
      <w:r w:rsidR="00C47B70" w:rsidRPr="00222ADC">
        <w:rPr>
          <w:rFonts w:ascii="Times New Roman" w:hAnsi="Times New Roman" w:cs="Times New Roman"/>
          <w:sz w:val="26"/>
          <w:szCs w:val="26"/>
        </w:rPr>
        <w:t>.</w:t>
      </w:r>
    </w:p>
    <w:p w:rsidR="00C47B70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>Разработчик акта: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 Департамент архитектуры, градо</w:t>
      </w:r>
      <w:r w:rsidR="00AD2362" w:rsidRPr="00222ADC">
        <w:rPr>
          <w:rFonts w:ascii="Times New Roman" w:hAnsi="Times New Roman" w:cs="Times New Roman"/>
          <w:sz w:val="26"/>
          <w:szCs w:val="26"/>
        </w:rPr>
        <w:t xml:space="preserve">строительства и недвижимости города </w:t>
      </w:r>
      <w:r w:rsidR="00C47B70" w:rsidRPr="00222ADC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C47B70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222AD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222ADC">
        <w:rPr>
          <w:rFonts w:ascii="Times New Roman" w:hAnsi="Times New Roman" w:cs="Times New Roman"/>
          <w:sz w:val="26"/>
          <w:szCs w:val="26"/>
        </w:rPr>
        <w:t xml:space="preserve">: </w:t>
      </w:r>
      <w:r w:rsidR="00AD2362" w:rsidRPr="00222ADC">
        <w:rPr>
          <w:rFonts w:ascii="Times New Roman" w:hAnsi="Times New Roman" w:cs="Times New Roman"/>
          <w:sz w:val="26"/>
          <w:szCs w:val="26"/>
        </w:rPr>
        <w:t>10</w:t>
      </w:r>
      <w:r w:rsidR="00034F47" w:rsidRPr="00222ADC">
        <w:rPr>
          <w:rFonts w:ascii="Times New Roman" w:hAnsi="Times New Roman" w:cs="Times New Roman"/>
          <w:sz w:val="26"/>
          <w:szCs w:val="26"/>
        </w:rPr>
        <w:t xml:space="preserve"> </w:t>
      </w:r>
      <w:r w:rsidR="00A2496A" w:rsidRPr="00222ADC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034F47" w:rsidRPr="00222ADC">
        <w:rPr>
          <w:rFonts w:ascii="Times New Roman" w:hAnsi="Times New Roman" w:cs="Times New Roman"/>
          <w:sz w:val="26"/>
          <w:szCs w:val="26"/>
        </w:rPr>
        <w:t>дней со дня размещения уведомления на официальном сайте.</w:t>
      </w:r>
    </w:p>
    <w:p w:rsidR="00516786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>Способ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 </w:t>
      </w:r>
      <w:r w:rsidRPr="00222ADC">
        <w:rPr>
          <w:rFonts w:ascii="Times New Roman" w:hAnsi="Times New Roman" w:cs="Times New Roman"/>
          <w:sz w:val="26"/>
          <w:szCs w:val="26"/>
        </w:rPr>
        <w:t>при</w:t>
      </w:r>
      <w:r w:rsidR="00C47B70" w:rsidRPr="00222ADC">
        <w:rPr>
          <w:rFonts w:ascii="Times New Roman" w:hAnsi="Times New Roman" w:cs="Times New Roman"/>
          <w:sz w:val="26"/>
          <w:szCs w:val="26"/>
        </w:rPr>
        <w:t>нятия предложений: направление по электронной почте на адрес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 </w:t>
      </w:r>
      <w:r w:rsidR="009B4BA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MelnikovaVR</w:t>
      </w:r>
      <w:r w:rsidR="00222ADC" w:rsidRPr="00222A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r w:rsidR="009B4BAE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</w:t>
      </w:r>
      <w:r w:rsidR="009B4B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-19</w:t>
      </w:r>
      <w:r w:rsidR="00222ADC" w:rsidRPr="00222AD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.ru</w:t>
      </w:r>
      <w:r w:rsidR="00C47B70" w:rsidRPr="00222ADC">
        <w:rPr>
          <w:rFonts w:ascii="Times New Roman" w:hAnsi="Times New Roman" w:cs="Times New Roman"/>
          <w:sz w:val="26"/>
          <w:szCs w:val="26"/>
        </w:rPr>
        <w:t xml:space="preserve"> 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в виде </w:t>
      </w:r>
      <w:r w:rsidRPr="00222ADC">
        <w:rPr>
          <w:rFonts w:ascii="Times New Roman" w:hAnsi="Times New Roman" w:cs="Times New Roman"/>
          <w:sz w:val="26"/>
          <w:szCs w:val="26"/>
        </w:rPr>
        <w:t>прикр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епленного файла, составленного </w:t>
      </w:r>
      <w:r w:rsidRPr="00222ADC">
        <w:rPr>
          <w:rFonts w:ascii="Times New Roman" w:hAnsi="Times New Roman" w:cs="Times New Roman"/>
          <w:sz w:val="26"/>
          <w:szCs w:val="26"/>
        </w:rPr>
        <w:t>(зап</w:t>
      </w:r>
      <w:r w:rsidR="00034F47" w:rsidRPr="00222ADC">
        <w:rPr>
          <w:rFonts w:ascii="Times New Roman" w:hAnsi="Times New Roman" w:cs="Times New Roman"/>
          <w:sz w:val="26"/>
          <w:szCs w:val="26"/>
        </w:rPr>
        <w:t xml:space="preserve">олненного) по прилагаемой форме. Вопросы </w:t>
      </w:r>
      <w:r w:rsidR="005B5B51" w:rsidRPr="00222ADC">
        <w:rPr>
          <w:rFonts w:ascii="Times New Roman" w:hAnsi="Times New Roman" w:cs="Times New Roman"/>
          <w:sz w:val="26"/>
          <w:szCs w:val="26"/>
        </w:rPr>
        <w:t>можно задать по телефону</w:t>
      </w:r>
      <w:r w:rsidR="00867AAD">
        <w:rPr>
          <w:rFonts w:ascii="Times New Roman" w:hAnsi="Times New Roman" w:cs="Times New Roman"/>
          <w:sz w:val="26"/>
          <w:szCs w:val="26"/>
        </w:rPr>
        <w:t xml:space="preserve"> </w:t>
      </w:r>
      <w:r w:rsidR="00222ADC" w:rsidRPr="00222ADC">
        <w:rPr>
          <w:rFonts w:ascii="Times New Roman" w:hAnsi="Times New Roman" w:cs="Times New Roman"/>
          <w:sz w:val="26"/>
          <w:szCs w:val="26"/>
        </w:rPr>
        <w:t>8</w:t>
      </w:r>
      <w:r w:rsidR="00867AAD">
        <w:rPr>
          <w:rFonts w:ascii="Times New Roman" w:hAnsi="Times New Roman" w:cs="Times New Roman"/>
          <w:sz w:val="26"/>
          <w:szCs w:val="26"/>
        </w:rPr>
        <w:t>(</w:t>
      </w:r>
      <w:r w:rsidR="00222ADC" w:rsidRPr="00222ADC">
        <w:rPr>
          <w:rFonts w:ascii="Times New Roman" w:hAnsi="Times New Roman" w:cs="Times New Roman"/>
          <w:sz w:val="26"/>
          <w:szCs w:val="26"/>
        </w:rPr>
        <w:t>39042)6-</w:t>
      </w:r>
      <w:r w:rsidR="00867AAD" w:rsidRPr="00867AAD">
        <w:rPr>
          <w:rFonts w:ascii="Times New Roman" w:hAnsi="Times New Roman" w:cs="Times New Roman"/>
          <w:sz w:val="26"/>
          <w:szCs w:val="26"/>
        </w:rPr>
        <w:t>45</w:t>
      </w:r>
      <w:r w:rsidR="00222ADC" w:rsidRPr="00222ADC">
        <w:rPr>
          <w:rFonts w:ascii="Times New Roman" w:hAnsi="Times New Roman" w:cs="Times New Roman"/>
          <w:sz w:val="26"/>
          <w:szCs w:val="26"/>
        </w:rPr>
        <w:t>-</w:t>
      </w:r>
      <w:r w:rsidR="00867AAD" w:rsidRPr="00867AAD">
        <w:rPr>
          <w:rFonts w:ascii="Times New Roman" w:hAnsi="Times New Roman" w:cs="Times New Roman"/>
          <w:sz w:val="26"/>
          <w:szCs w:val="26"/>
        </w:rPr>
        <w:t>47</w:t>
      </w:r>
      <w:r w:rsidR="00034F47" w:rsidRPr="00222ADC">
        <w:rPr>
          <w:rFonts w:ascii="Times New Roman" w:hAnsi="Times New Roman" w:cs="Times New Roman"/>
          <w:sz w:val="26"/>
          <w:szCs w:val="26"/>
        </w:rPr>
        <w:t>.</w:t>
      </w:r>
      <w:r w:rsidRPr="00222ADC">
        <w:rPr>
          <w:rFonts w:ascii="Times New Roman" w:hAnsi="Times New Roman" w:cs="Times New Roman"/>
          <w:sz w:val="26"/>
          <w:szCs w:val="26"/>
        </w:rPr>
        <w:t xml:space="preserve">      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516786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Контактное лицо по вопросам заполнения прилагаемой формы и ее отправки: </w:t>
      </w:r>
      <w:r w:rsidR="00867AAD">
        <w:rPr>
          <w:rFonts w:ascii="Times New Roman" w:hAnsi="Times New Roman" w:cs="Times New Roman"/>
          <w:sz w:val="26"/>
          <w:szCs w:val="26"/>
        </w:rPr>
        <w:t>Мельникова Венера Рустамовна главный специалист</w:t>
      </w:r>
      <w:r w:rsidR="00B65FF8" w:rsidRPr="00222ADC">
        <w:rPr>
          <w:rFonts w:ascii="Times New Roman" w:hAnsi="Times New Roman" w:cs="Times New Roman"/>
          <w:sz w:val="26"/>
          <w:szCs w:val="26"/>
        </w:rPr>
        <w:t xml:space="preserve"> </w:t>
      </w:r>
      <w:r w:rsidR="00D06F6C" w:rsidRPr="00222ADC">
        <w:rPr>
          <w:rFonts w:ascii="Times New Roman" w:hAnsi="Times New Roman" w:cs="Times New Roman"/>
          <w:sz w:val="26"/>
          <w:szCs w:val="26"/>
        </w:rPr>
        <w:t>земельного отдела ДАГН г.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Саяногорска. </w:t>
      </w:r>
    </w:p>
    <w:p w:rsidR="00516786" w:rsidRPr="00222ADC" w:rsidRDefault="00BD7A9F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Прилагаемые </w:t>
      </w:r>
      <w:r w:rsidR="00516786" w:rsidRPr="00222ADC">
        <w:rPr>
          <w:rFonts w:ascii="Times New Roman" w:hAnsi="Times New Roman" w:cs="Times New Roman"/>
          <w:sz w:val="26"/>
          <w:szCs w:val="26"/>
        </w:rPr>
        <w:t>документы:</w:t>
      </w:r>
      <w:r w:rsidRPr="00222A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786" w:rsidRPr="00222ADC" w:rsidRDefault="00516786" w:rsidP="00222ADC">
      <w:pPr>
        <w:pStyle w:val="a3"/>
        <w:numPr>
          <w:ilvl w:val="0"/>
          <w:numId w:val="2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>перечень вопросов для проведения публичных обсуждений;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786" w:rsidRPr="00222ADC" w:rsidRDefault="00516786" w:rsidP="00222ADC">
      <w:pPr>
        <w:pStyle w:val="a3"/>
        <w:numPr>
          <w:ilvl w:val="0"/>
          <w:numId w:val="2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>проект нормативного правового акта</w:t>
      </w:r>
      <w:r w:rsidR="00BD7A9F" w:rsidRPr="00222AD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34F47" w:rsidRPr="00222ADC" w:rsidRDefault="00516786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>Комментарий</w:t>
      </w:r>
      <w:r w:rsidR="000025DE" w:rsidRPr="00222A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786" w:rsidRPr="00222ADC" w:rsidRDefault="000025DE" w:rsidP="00222ADC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В целях оценки регулирующего </w:t>
      </w:r>
      <w:r w:rsidR="00516786" w:rsidRPr="00222ADC">
        <w:rPr>
          <w:rFonts w:ascii="Times New Roman" w:hAnsi="Times New Roman" w:cs="Times New Roman"/>
          <w:sz w:val="26"/>
          <w:szCs w:val="26"/>
        </w:rPr>
        <w:t>воз</w:t>
      </w:r>
      <w:r w:rsidRPr="00222ADC">
        <w:rPr>
          <w:rFonts w:ascii="Times New Roman" w:hAnsi="Times New Roman" w:cs="Times New Roman"/>
          <w:sz w:val="26"/>
          <w:szCs w:val="26"/>
        </w:rPr>
        <w:t xml:space="preserve">действия указанного проекта </w:t>
      </w:r>
      <w:r w:rsidR="00516786" w:rsidRPr="00222ADC">
        <w:rPr>
          <w:rFonts w:ascii="Times New Roman" w:hAnsi="Times New Roman" w:cs="Times New Roman"/>
          <w:sz w:val="26"/>
          <w:szCs w:val="26"/>
        </w:rPr>
        <w:t>нормативного акта и выявления положений, в</w:t>
      </w:r>
      <w:r w:rsidRPr="00222ADC">
        <w:rPr>
          <w:rFonts w:ascii="Times New Roman" w:hAnsi="Times New Roman" w:cs="Times New Roman"/>
          <w:sz w:val="26"/>
          <w:szCs w:val="26"/>
        </w:rPr>
        <w:t xml:space="preserve">водящих избыточные обязанности, </w:t>
      </w:r>
      <w:r w:rsidR="00516786" w:rsidRPr="00222ADC">
        <w:rPr>
          <w:rFonts w:ascii="Times New Roman" w:hAnsi="Times New Roman" w:cs="Times New Roman"/>
          <w:sz w:val="26"/>
          <w:szCs w:val="26"/>
        </w:rPr>
        <w:t>запреты и ограничения для субъектов предпр</w:t>
      </w:r>
      <w:r w:rsidRPr="00222ADC">
        <w:rPr>
          <w:rFonts w:ascii="Times New Roman" w:hAnsi="Times New Roman" w:cs="Times New Roman"/>
          <w:sz w:val="26"/>
          <w:szCs w:val="26"/>
        </w:rPr>
        <w:t xml:space="preserve">инимательской и инвестиционной </w:t>
      </w:r>
      <w:r w:rsidR="00516786" w:rsidRPr="00222ADC">
        <w:rPr>
          <w:rFonts w:ascii="Times New Roman" w:hAnsi="Times New Roman" w:cs="Times New Roman"/>
          <w:sz w:val="26"/>
          <w:szCs w:val="26"/>
        </w:rPr>
        <w:t>деятельности или способствующих их вве</w:t>
      </w:r>
      <w:r w:rsidRPr="00222ADC">
        <w:rPr>
          <w:rFonts w:ascii="Times New Roman" w:hAnsi="Times New Roman" w:cs="Times New Roman"/>
          <w:sz w:val="26"/>
          <w:szCs w:val="26"/>
        </w:rPr>
        <w:t xml:space="preserve">дению, а также положений, </w:t>
      </w:r>
      <w:r w:rsidR="00516786" w:rsidRPr="00222ADC">
        <w:rPr>
          <w:rFonts w:ascii="Times New Roman" w:hAnsi="Times New Roman" w:cs="Times New Roman"/>
          <w:sz w:val="26"/>
          <w:szCs w:val="26"/>
        </w:rPr>
        <w:t>способствующих возникновению необоснов</w:t>
      </w:r>
      <w:r w:rsidRPr="00222ADC">
        <w:rPr>
          <w:rFonts w:ascii="Times New Roman" w:hAnsi="Times New Roman" w:cs="Times New Roman"/>
          <w:sz w:val="26"/>
          <w:szCs w:val="26"/>
        </w:rPr>
        <w:t xml:space="preserve">анных расходов субъектов </w:t>
      </w:r>
      <w:r w:rsidR="00516786" w:rsidRPr="00222ADC">
        <w:rPr>
          <w:rFonts w:ascii="Times New Roman" w:hAnsi="Times New Roman" w:cs="Times New Roman"/>
          <w:sz w:val="26"/>
          <w:szCs w:val="26"/>
        </w:rPr>
        <w:t>предпринимательской и инвестиционной</w:t>
      </w:r>
      <w:r w:rsidRPr="00222ADC">
        <w:rPr>
          <w:rFonts w:ascii="Times New Roman" w:hAnsi="Times New Roman" w:cs="Times New Roman"/>
          <w:sz w:val="26"/>
          <w:szCs w:val="26"/>
        </w:rPr>
        <w:t xml:space="preserve"> деятельности и</w:t>
      </w:r>
      <w:r w:rsidR="00222ADC">
        <w:rPr>
          <w:rFonts w:ascii="Times New Roman" w:hAnsi="Times New Roman" w:cs="Times New Roman"/>
          <w:sz w:val="26"/>
          <w:szCs w:val="26"/>
        </w:rPr>
        <w:t xml:space="preserve"> </w:t>
      </w:r>
      <w:r w:rsidRPr="00222ADC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516786" w:rsidRPr="00222ADC">
        <w:rPr>
          <w:rFonts w:ascii="Times New Roman" w:hAnsi="Times New Roman" w:cs="Times New Roman"/>
          <w:sz w:val="26"/>
          <w:szCs w:val="26"/>
        </w:rPr>
        <w:t>муниципального  образования город Саяногорск</w:t>
      </w:r>
      <w:r w:rsidR="00AD2362" w:rsidRPr="00222ADC">
        <w:rPr>
          <w:rFonts w:ascii="Times New Roman" w:hAnsi="Times New Roman" w:cs="Times New Roman"/>
          <w:sz w:val="26"/>
          <w:szCs w:val="26"/>
        </w:rPr>
        <w:t xml:space="preserve"> ДАГН г.</w:t>
      </w:r>
      <w:r w:rsidRPr="00222ADC">
        <w:rPr>
          <w:rFonts w:ascii="Times New Roman" w:hAnsi="Times New Roman" w:cs="Times New Roman"/>
          <w:sz w:val="26"/>
          <w:szCs w:val="26"/>
        </w:rPr>
        <w:t xml:space="preserve">Саяногорска </w:t>
      </w:r>
      <w:r w:rsidR="00516786" w:rsidRPr="00222ADC">
        <w:rPr>
          <w:rFonts w:ascii="Times New Roman" w:hAnsi="Times New Roman" w:cs="Times New Roman"/>
          <w:sz w:val="26"/>
          <w:szCs w:val="26"/>
        </w:rPr>
        <w:t xml:space="preserve">проводит </w:t>
      </w:r>
      <w:r w:rsidR="00805DFC" w:rsidRPr="00222ADC">
        <w:rPr>
          <w:rFonts w:ascii="Times New Roman" w:hAnsi="Times New Roman" w:cs="Times New Roman"/>
          <w:sz w:val="26"/>
          <w:szCs w:val="26"/>
        </w:rPr>
        <w:t xml:space="preserve">публичное обсуждение </w:t>
      </w:r>
      <w:r w:rsidR="00516786" w:rsidRPr="00222ADC">
        <w:rPr>
          <w:rFonts w:ascii="Times New Roman" w:hAnsi="Times New Roman" w:cs="Times New Roman"/>
          <w:sz w:val="26"/>
          <w:szCs w:val="26"/>
        </w:rPr>
        <w:t>со всеми з</w:t>
      </w:r>
      <w:r w:rsidRPr="00222ADC">
        <w:rPr>
          <w:rFonts w:ascii="Times New Roman" w:hAnsi="Times New Roman" w:cs="Times New Roman"/>
          <w:sz w:val="26"/>
          <w:szCs w:val="26"/>
        </w:rPr>
        <w:t xml:space="preserve">аинтересованными сторонами. В рамках </w:t>
      </w:r>
      <w:r w:rsidR="00805DFC" w:rsidRPr="00222ADC">
        <w:rPr>
          <w:rFonts w:ascii="Times New Roman" w:hAnsi="Times New Roman" w:cs="Times New Roman"/>
          <w:sz w:val="26"/>
          <w:szCs w:val="26"/>
        </w:rPr>
        <w:t xml:space="preserve">публичного обсуждения </w:t>
      </w:r>
      <w:r w:rsidRPr="00222ADC">
        <w:rPr>
          <w:rFonts w:ascii="Times New Roman" w:hAnsi="Times New Roman" w:cs="Times New Roman"/>
          <w:sz w:val="26"/>
          <w:szCs w:val="26"/>
        </w:rPr>
        <w:t xml:space="preserve">все </w:t>
      </w:r>
      <w:r w:rsidR="00516786" w:rsidRPr="00222ADC">
        <w:rPr>
          <w:rFonts w:ascii="Times New Roman" w:hAnsi="Times New Roman" w:cs="Times New Roman"/>
          <w:sz w:val="26"/>
          <w:szCs w:val="26"/>
        </w:rPr>
        <w:t>заинте</w:t>
      </w:r>
      <w:r w:rsidRPr="00222ADC">
        <w:rPr>
          <w:rFonts w:ascii="Times New Roman" w:hAnsi="Times New Roman" w:cs="Times New Roman"/>
          <w:sz w:val="26"/>
          <w:szCs w:val="26"/>
        </w:rPr>
        <w:t xml:space="preserve">ресованные лица приглашаются </w:t>
      </w:r>
      <w:r w:rsidR="00516786" w:rsidRPr="00222ADC">
        <w:rPr>
          <w:rFonts w:ascii="Times New Roman" w:hAnsi="Times New Roman" w:cs="Times New Roman"/>
          <w:sz w:val="26"/>
          <w:szCs w:val="26"/>
        </w:rPr>
        <w:t>направить свое мнение по прилагаемым вопро</w:t>
      </w:r>
      <w:r w:rsidRPr="00222ADC">
        <w:rPr>
          <w:rFonts w:ascii="Times New Roman" w:hAnsi="Times New Roman" w:cs="Times New Roman"/>
          <w:sz w:val="26"/>
          <w:szCs w:val="26"/>
        </w:rPr>
        <w:t xml:space="preserve">сам. </w:t>
      </w:r>
    </w:p>
    <w:p w:rsidR="00D06F6C" w:rsidRPr="00222ADC" w:rsidRDefault="00E91B1B" w:rsidP="00222ADC">
      <w:pPr>
        <w:spacing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ADC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91B1B" w:rsidRDefault="002F1C31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AD2362" w:rsidRPr="00222ADC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AD2362" w:rsidRPr="00222ADC">
        <w:rPr>
          <w:rFonts w:ascii="Times New Roman" w:hAnsi="Times New Roman" w:cs="Times New Roman"/>
          <w:sz w:val="26"/>
          <w:szCs w:val="26"/>
        </w:rPr>
        <w:t xml:space="preserve"> ДАГН г.</w:t>
      </w:r>
      <w:r w:rsidR="00E91B1B" w:rsidRPr="00222ADC">
        <w:rPr>
          <w:rFonts w:ascii="Times New Roman" w:hAnsi="Times New Roman" w:cs="Times New Roman"/>
          <w:sz w:val="26"/>
          <w:szCs w:val="26"/>
        </w:rPr>
        <w:t>Саяногорска</w:t>
      </w:r>
      <w:r w:rsidR="00046A71">
        <w:rPr>
          <w:rFonts w:ascii="Times New Roman" w:hAnsi="Times New Roman" w:cs="Times New Roman"/>
          <w:sz w:val="26"/>
          <w:szCs w:val="26"/>
        </w:rPr>
        <w:tab/>
      </w:r>
      <w:r w:rsidR="00046A71">
        <w:rPr>
          <w:rFonts w:ascii="Times New Roman" w:hAnsi="Times New Roman" w:cs="Times New Roman"/>
          <w:sz w:val="26"/>
          <w:szCs w:val="26"/>
        </w:rPr>
        <w:tab/>
      </w:r>
      <w:r w:rsidR="00046A71">
        <w:rPr>
          <w:rFonts w:ascii="Times New Roman" w:hAnsi="Times New Roman" w:cs="Times New Roman"/>
          <w:sz w:val="26"/>
          <w:szCs w:val="26"/>
        </w:rPr>
        <w:tab/>
      </w:r>
      <w:r w:rsidR="00046A71">
        <w:rPr>
          <w:rFonts w:ascii="Times New Roman" w:hAnsi="Times New Roman" w:cs="Times New Roman"/>
          <w:sz w:val="26"/>
          <w:szCs w:val="26"/>
        </w:rPr>
        <w:tab/>
      </w:r>
      <w:r w:rsidR="00046A7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Е.Н. Гур</w:t>
      </w:r>
      <w:r w:rsidR="00C7165A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ова</w:t>
      </w:r>
    </w:p>
    <w:p w:rsidR="00526C2F" w:rsidRPr="00222ADC" w:rsidRDefault="00526C2F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D06F6C" w:rsidRPr="00222ADC" w:rsidRDefault="00D06F6C" w:rsidP="00222ADC">
      <w:pPr>
        <w:spacing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D06F6C" w:rsidRDefault="00D06F6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Default="00222AD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06F6C" w:rsidRDefault="00D06F6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06F6C" w:rsidRDefault="00D06F6C" w:rsidP="00222ADC">
      <w:pPr>
        <w:spacing w:after="0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22ADC" w:rsidRPr="0090193E" w:rsidRDefault="00222ADC" w:rsidP="00222ADC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0193E">
        <w:rPr>
          <w:rFonts w:ascii="Times New Roman" w:hAnsi="Times New Roman" w:cs="Times New Roman"/>
          <w:i/>
          <w:iCs/>
        </w:rPr>
        <w:t xml:space="preserve">Исп. </w:t>
      </w:r>
      <w:r w:rsidR="00867AAD">
        <w:rPr>
          <w:rFonts w:ascii="Times New Roman" w:hAnsi="Times New Roman" w:cs="Times New Roman"/>
          <w:i/>
          <w:iCs/>
        </w:rPr>
        <w:t>Мельникова Венера Рустамовна</w:t>
      </w:r>
    </w:p>
    <w:p w:rsidR="00222ADC" w:rsidRPr="0090193E" w:rsidRDefault="00222ADC" w:rsidP="00222ADC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0193E">
        <w:rPr>
          <w:rFonts w:ascii="Times New Roman" w:hAnsi="Times New Roman" w:cs="Times New Roman"/>
          <w:i/>
          <w:iCs/>
        </w:rPr>
        <w:t>Главный специалист земельного отдела ДАГН г. Саяногорска</w:t>
      </w:r>
    </w:p>
    <w:p w:rsidR="00222ADC" w:rsidRPr="0090193E" w:rsidRDefault="009B4BAE" w:rsidP="00222ADC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iCs/>
        </w:rPr>
        <w:t>т.</w:t>
      </w:r>
      <w:r w:rsidR="00222ADC">
        <w:rPr>
          <w:rFonts w:ascii="Times New Roman" w:hAnsi="Times New Roman" w:cs="Times New Roman"/>
          <w:i/>
          <w:iCs/>
        </w:rPr>
        <w:t>8(39042</w:t>
      </w:r>
      <w:r w:rsidR="00867AAD">
        <w:rPr>
          <w:rFonts w:ascii="Times New Roman" w:hAnsi="Times New Roman" w:cs="Times New Roman"/>
          <w:i/>
          <w:iCs/>
        </w:rPr>
        <w:t>)</w:t>
      </w:r>
      <w:r w:rsidR="00222ADC">
        <w:rPr>
          <w:rFonts w:ascii="Times New Roman" w:hAnsi="Times New Roman" w:cs="Times New Roman"/>
          <w:i/>
          <w:iCs/>
        </w:rPr>
        <w:t>6</w:t>
      </w:r>
      <w:r w:rsidR="00222ADC" w:rsidRPr="0090193E">
        <w:rPr>
          <w:rFonts w:ascii="Times New Roman" w:hAnsi="Times New Roman" w:cs="Times New Roman"/>
          <w:i/>
          <w:iCs/>
        </w:rPr>
        <w:t>-</w:t>
      </w:r>
      <w:r w:rsidR="00867AAD">
        <w:rPr>
          <w:rFonts w:ascii="Times New Roman" w:hAnsi="Times New Roman" w:cs="Times New Roman"/>
          <w:i/>
          <w:iCs/>
        </w:rPr>
        <w:t>45-47</w:t>
      </w:r>
    </w:p>
    <w:p w:rsidR="00222ADC" w:rsidRPr="009B4BAE" w:rsidRDefault="009B4BAE" w:rsidP="009B4BA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ru-RU"/>
        </w:rPr>
      </w:pPr>
      <w:r w:rsidRPr="009B4BAE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ru-RU"/>
        </w:rPr>
        <w:t>MelnikovaVR@r-19.ru</w:t>
      </w:r>
    </w:p>
    <w:p w:rsidR="00222ADC" w:rsidRDefault="00222ADC" w:rsidP="00222ADC">
      <w:pPr>
        <w:spacing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5DE" w:rsidRPr="00F962DD" w:rsidRDefault="00516786" w:rsidP="00222ADC">
      <w:pPr>
        <w:spacing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lastRenderedPageBreak/>
        <w:t>Перечень вопросов для проведения</w:t>
      </w:r>
      <w:r w:rsidR="000025DE" w:rsidRPr="00F962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5DFC" w:rsidRPr="00805DFC">
        <w:rPr>
          <w:rFonts w:ascii="Times New Roman" w:hAnsi="Times New Roman" w:cs="Times New Roman"/>
          <w:b/>
          <w:sz w:val="26"/>
          <w:szCs w:val="26"/>
        </w:rPr>
        <w:t>публичного обсуждения</w:t>
      </w:r>
    </w:p>
    <w:p w:rsidR="00034F47" w:rsidRDefault="000025DE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Пожалуйста, заполните и направьте </w:t>
      </w:r>
      <w:r w:rsidR="00516786" w:rsidRPr="00516786">
        <w:rPr>
          <w:rFonts w:ascii="Times New Roman" w:hAnsi="Times New Roman" w:cs="Times New Roman"/>
          <w:sz w:val="26"/>
          <w:szCs w:val="26"/>
        </w:rPr>
        <w:t xml:space="preserve">данную </w:t>
      </w:r>
      <w:r>
        <w:rPr>
          <w:rFonts w:ascii="Times New Roman" w:hAnsi="Times New Roman" w:cs="Times New Roman"/>
          <w:sz w:val="26"/>
          <w:szCs w:val="26"/>
        </w:rPr>
        <w:t>форму по электронной почте не</w:t>
      </w:r>
      <w:r w:rsidR="00426F24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9B4BAE" w:rsidRPr="009B4BAE">
        <w:rPr>
          <w:rFonts w:ascii="Times New Roman" w:hAnsi="Times New Roman" w:cs="Times New Roman"/>
          <w:sz w:val="26"/>
          <w:szCs w:val="26"/>
        </w:rPr>
        <w:t>25</w:t>
      </w:r>
      <w:r w:rsidR="008B1799">
        <w:rPr>
          <w:rFonts w:ascii="Times New Roman" w:hAnsi="Times New Roman" w:cs="Times New Roman"/>
          <w:sz w:val="26"/>
          <w:szCs w:val="26"/>
        </w:rPr>
        <w:t>.0</w:t>
      </w:r>
      <w:r w:rsidR="009B4BAE" w:rsidRPr="009B4BAE">
        <w:rPr>
          <w:rFonts w:ascii="Times New Roman" w:hAnsi="Times New Roman" w:cs="Times New Roman"/>
          <w:sz w:val="26"/>
          <w:szCs w:val="26"/>
        </w:rPr>
        <w:t>5</w:t>
      </w:r>
      <w:r w:rsidR="00937109">
        <w:rPr>
          <w:rFonts w:ascii="Times New Roman" w:hAnsi="Times New Roman" w:cs="Times New Roman"/>
          <w:sz w:val="26"/>
          <w:szCs w:val="26"/>
        </w:rPr>
        <w:t>.202</w:t>
      </w:r>
      <w:r w:rsidR="00361C08">
        <w:rPr>
          <w:rFonts w:ascii="Times New Roman" w:hAnsi="Times New Roman" w:cs="Times New Roman"/>
          <w:sz w:val="26"/>
          <w:szCs w:val="26"/>
        </w:rPr>
        <w:t>3</w:t>
      </w:r>
      <w:r w:rsidR="00D06F6C">
        <w:rPr>
          <w:rFonts w:ascii="Times New Roman" w:hAnsi="Times New Roman" w:cs="Times New Roman"/>
          <w:sz w:val="26"/>
          <w:szCs w:val="26"/>
        </w:rPr>
        <w:t>.</w:t>
      </w:r>
      <w:r w:rsidR="00034F4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16786" w:rsidRPr="00516786" w:rsidRDefault="00516786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AD2362">
        <w:rPr>
          <w:rFonts w:ascii="Times New Roman" w:hAnsi="Times New Roman" w:cs="Times New Roman"/>
          <w:sz w:val="26"/>
          <w:szCs w:val="26"/>
        </w:rPr>
        <w:t>ДАГН г.</w:t>
      </w:r>
      <w:r w:rsidR="00F962DD">
        <w:rPr>
          <w:rFonts w:ascii="Times New Roman" w:hAnsi="Times New Roman" w:cs="Times New Roman"/>
          <w:sz w:val="26"/>
          <w:szCs w:val="26"/>
        </w:rPr>
        <w:t xml:space="preserve">Саяногорска не будут иметь возможности </w:t>
      </w:r>
      <w:r w:rsidRPr="00516786">
        <w:rPr>
          <w:rFonts w:ascii="Times New Roman" w:hAnsi="Times New Roman" w:cs="Times New Roman"/>
          <w:sz w:val="26"/>
          <w:szCs w:val="26"/>
        </w:rPr>
        <w:t>проанализирова</w:t>
      </w:r>
      <w:r w:rsidR="00F962DD">
        <w:rPr>
          <w:rFonts w:ascii="Times New Roman" w:hAnsi="Times New Roman" w:cs="Times New Roman"/>
          <w:sz w:val="26"/>
          <w:szCs w:val="26"/>
        </w:rPr>
        <w:t xml:space="preserve">ть позиции, направленные после указанного срока, а также </w:t>
      </w:r>
      <w:r w:rsidRPr="00516786">
        <w:rPr>
          <w:rFonts w:ascii="Times New Roman" w:hAnsi="Times New Roman" w:cs="Times New Roman"/>
          <w:sz w:val="26"/>
          <w:szCs w:val="26"/>
        </w:rPr>
        <w:t xml:space="preserve">направленные </w:t>
      </w:r>
      <w:r w:rsidR="00F962DD">
        <w:rPr>
          <w:rFonts w:ascii="Times New Roman" w:hAnsi="Times New Roman" w:cs="Times New Roman"/>
          <w:sz w:val="26"/>
          <w:szCs w:val="26"/>
        </w:rPr>
        <w:t xml:space="preserve">не в соответствии с настоящей </w:t>
      </w:r>
      <w:r w:rsidRPr="00516786">
        <w:rPr>
          <w:rFonts w:ascii="Times New Roman" w:hAnsi="Times New Roman" w:cs="Times New Roman"/>
          <w:sz w:val="26"/>
          <w:szCs w:val="26"/>
        </w:rPr>
        <w:t xml:space="preserve">формой.                                   </w:t>
      </w:r>
      <w:r w:rsidR="00F962D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F962DD" w:rsidRDefault="00F962DD" w:rsidP="00222ADC">
      <w:pPr>
        <w:spacing w:line="240" w:lineRule="auto"/>
        <w:ind w:right="-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Контактная информация </w:t>
      </w:r>
    </w:p>
    <w:p w:rsidR="00516786" w:rsidRPr="00F962DD" w:rsidRDefault="00516786" w:rsidP="00222ADC">
      <w:pPr>
        <w:spacing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По Вашему желанию укажите:</w:t>
      </w:r>
    </w:p>
    <w:p w:rsidR="00516786" w:rsidRPr="00516786" w:rsidRDefault="00516786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Название организации </w:t>
      </w:r>
      <w:r w:rsidR="00F962DD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F962DD" w:rsidRDefault="00516786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Сферу деятельности организации</w:t>
      </w:r>
      <w:r w:rsidR="00F962DD">
        <w:rPr>
          <w:rFonts w:ascii="Times New Roman" w:hAnsi="Times New Roman" w:cs="Times New Roman"/>
          <w:sz w:val="26"/>
          <w:szCs w:val="26"/>
        </w:rPr>
        <w:t xml:space="preserve"> _________________________________________</w:t>
      </w:r>
    </w:p>
    <w:p w:rsidR="00F962DD" w:rsidRDefault="00516786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Ф.И.О. контактного лица </w:t>
      </w:r>
      <w:r w:rsidR="00F962DD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F962DD" w:rsidRDefault="00516786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Номер контактного телефона</w:t>
      </w:r>
      <w:r w:rsidR="00F962DD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</w:p>
    <w:p w:rsidR="00516786" w:rsidRPr="00516786" w:rsidRDefault="00516786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Адрес электронной почты </w:t>
      </w:r>
      <w:r w:rsidR="00F962DD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516786" w:rsidRPr="00516786" w:rsidRDefault="00D34C7E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B4BA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На решение какой проблемы, на Ваш взгляд, направлено предлагаемое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проектом правовое регулирование? Актуальна ли данная проблема сегодня?</w:t>
      </w:r>
      <w:r w:rsidR="009B4BAE" w:rsidRPr="009B4B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516786" w:rsidRPr="00516786" w:rsidRDefault="009B4BAE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="00D34C7E">
        <w:rPr>
          <w:rFonts w:ascii="Times New Roman" w:hAnsi="Times New Roman" w:cs="Times New Roman"/>
          <w:sz w:val="26"/>
          <w:szCs w:val="26"/>
        </w:rPr>
        <w:t xml:space="preserve">Позволит ли принятие нормативного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правового акта решить поставленную</w:t>
      </w:r>
      <w:r w:rsidR="00D34C7E">
        <w:rPr>
          <w:rFonts w:ascii="Times New Roman" w:hAnsi="Times New Roman" w:cs="Times New Roman"/>
          <w:sz w:val="26"/>
          <w:szCs w:val="26"/>
        </w:rPr>
        <w:t xml:space="preserve"> </w:t>
      </w:r>
      <w:r w:rsidR="008B1799">
        <w:rPr>
          <w:rFonts w:ascii="Times New Roman" w:hAnsi="Times New Roman" w:cs="Times New Roman"/>
          <w:sz w:val="26"/>
          <w:szCs w:val="26"/>
        </w:rPr>
        <w:t xml:space="preserve">проблему? </w:t>
      </w:r>
      <w:r w:rsidR="00516786" w:rsidRPr="00516786">
        <w:rPr>
          <w:rFonts w:ascii="Times New Roman" w:hAnsi="Times New Roman" w:cs="Times New Roman"/>
          <w:sz w:val="26"/>
          <w:szCs w:val="26"/>
        </w:rPr>
        <w:t>С</w:t>
      </w:r>
      <w:r w:rsidR="00D34C7E">
        <w:rPr>
          <w:rFonts w:ascii="Times New Roman" w:hAnsi="Times New Roman" w:cs="Times New Roman"/>
          <w:sz w:val="26"/>
          <w:szCs w:val="26"/>
        </w:rPr>
        <w:t>уществуют ли спосо</w:t>
      </w:r>
      <w:r w:rsidR="008B1799">
        <w:rPr>
          <w:rFonts w:ascii="Times New Roman" w:hAnsi="Times New Roman" w:cs="Times New Roman"/>
          <w:sz w:val="26"/>
          <w:szCs w:val="26"/>
        </w:rPr>
        <w:t xml:space="preserve">бы решения указанной проблемы? </w:t>
      </w:r>
      <w:r w:rsidR="00D34C7E">
        <w:rPr>
          <w:rFonts w:ascii="Times New Roman" w:hAnsi="Times New Roman" w:cs="Times New Roman"/>
          <w:sz w:val="26"/>
          <w:szCs w:val="26"/>
        </w:rPr>
        <w:t xml:space="preserve">Если да, укажите те из них, которые, </w:t>
      </w:r>
      <w:r w:rsidR="00516786" w:rsidRPr="00516786">
        <w:rPr>
          <w:rFonts w:ascii="Times New Roman" w:hAnsi="Times New Roman" w:cs="Times New Roman"/>
          <w:sz w:val="26"/>
          <w:szCs w:val="26"/>
        </w:rPr>
        <w:t>по Вашему м</w:t>
      </w:r>
      <w:r w:rsidR="00D34C7E">
        <w:rPr>
          <w:rFonts w:ascii="Times New Roman" w:hAnsi="Times New Roman" w:cs="Times New Roman"/>
          <w:sz w:val="26"/>
          <w:szCs w:val="26"/>
        </w:rPr>
        <w:t xml:space="preserve">нению, были бы менее затратны и (или) более </w:t>
      </w:r>
      <w:r w:rsidR="00516786" w:rsidRPr="00516786">
        <w:rPr>
          <w:rFonts w:ascii="Times New Roman" w:hAnsi="Times New Roman" w:cs="Times New Roman"/>
          <w:sz w:val="26"/>
          <w:szCs w:val="26"/>
        </w:rPr>
        <w:t>результативны?</w:t>
      </w:r>
      <w:r w:rsidRPr="009B4BAE">
        <w:rPr>
          <w:rFonts w:ascii="Times New Roman" w:hAnsi="Times New Roman" w:cs="Times New Roman"/>
          <w:sz w:val="26"/>
          <w:szCs w:val="26"/>
        </w:rPr>
        <w:t xml:space="preserve"> </w:t>
      </w:r>
      <w:r w:rsidR="00D34C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516786" w:rsidRPr="00516786" w:rsidRDefault="00D34C7E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B4BA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Оцените, насколько понятны предусмотренные проектом нормативного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правового акта административные процедуры? С</w:t>
      </w:r>
      <w:r>
        <w:rPr>
          <w:rFonts w:ascii="Times New Roman" w:hAnsi="Times New Roman" w:cs="Times New Roman"/>
          <w:sz w:val="26"/>
          <w:szCs w:val="26"/>
        </w:rPr>
        <w:t xml:space="preserve">читаете ли Вы, что предлагаемые нормы не соответствуют или противоречат иным действующим нормативным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правовым актам? Если да, укажите такие нор</w:t>
      </w:r>
      <w:r>
        <w:rPr>
          <w:rFonts w:ascii="Times New Roman" w:hAnsi="Times New Roman" w:cs="Times New Roman"/>
          <w:sz w:val="26"/>
          <w:szCs w:val="26"/>
        </w:rPr>
        <w:t>мы и нормативные правовые акты.________________________________________________________________________________________________________________________________________________________________________________________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7861C1" w:rsidRDefault="00D34C7E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9B4BA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Приведите имеющиеся у Вас количественные оценки расходов (издержек) </w:t>
      </w:r>
      <w:r w:rsidR="00516786" w:rsidRPr="00516786">
        <w:rPr>
          <w:rFonts w:ascii="Times New Roman" w:hAnsi="Times New Roman" w:cs="Times New Roman"/>
          <w:sz w:val="26"/>
          <w:szCs w:val="26"/>
        </w:rPr>
        <w:t>субъектов п</w:t>
      </w:r>
      <w:r>
        <w:rPr>
          <w:rFonts w:ascii="Times New Roman" w:hAnsi="Times New Roman" w:cs="Times New Roman"/>
          <w:sz w:val="26"/>
          <w:szCs w:val="26"/>
        </w:rPr>
        <w:t xml:space="preserve">редпринимательской и иной деятельности, связанных с </w:t>
      </w:r>
      <w:r w:rsidR="00516786" w:rsidRPr="00516786">
        <w:rPr>
          <w:rFonts w:ascii="Times New Roman" w:hAnsi="Times New Roman" w:cs="Times New Roman"/>
          <w:sz w:val="26"/>
          <w:szCs w:val="26"/>
        </w:rPr>
        <w:t>необходимостью соблюдения установленных обязанностей или ограничений либо с</w:t>
      </w:r>
      <w:r>
        <w:rPr>
          <w:rFonts w:ascii="Times New Roman" w:hAnsi="Times New Roman" w:cs="Times New Roman"/>
          <w:sz w:val="26"/>
          <w:szCs w:val="26"/>
        </w:rPr>
        <w:t xml:space="preserve"> изменением </w:t>
      </w:r>
      <w:r w:rsidR="009B4BAE">
        <w:rPr>
          <w:rFonts w:ascii="Times New Roman" w:hAnsi="Times New Roman" w:cs="Times New Roman"/>
          <w:sz w:val="26"/>
          <w:szCs w:val="26"/>
        </w:rPr>
        <w:t>содержания таких</w:t>
      </w:r>
      <w:r w:rsidR="00516786" w:rsidRPr="00516786">
        <w:rPr>
          <w:rFonts w:ascii="Times New Roman" w:hAnsi="Times New Roman" w:cs="Times New Roman"/>
          <w:sz w:val="26"/>
          <w:szCs w:val="26"/>
        </w:rPr>
        <w:t xml:space="preserve"> обязанностей</w:t>
      </w:r>
      <w:r>
        <w:rPr>
          <w:rFonts w:ascii="Times New Roman" w:hAnsi="Times New Roman" w:cs="Times New Roman"/>
          <w:sz w:val="26"/>
          <w:szCs w:val="26"/>
        </w:rPr>
        <w:t xml:space="preserve"> или  ограничений (с указанием </w:t>
      </w:r>
      <w:r w:rsidR="00516786" w:rsidRPr="00516786">
        <w:rPr>
          <w:rFonts w:ascii="Times New Roman" w:hAnsi="Times New Roman" w:cs="Times New Roman"/>
          <w:sz w:val="26"/>
          <w:szCs w:val="26"/>
        </w:rPr>
        <w:t>источников  данных), в том числе следующие в</w:t>
      </w:r>
      <w:r>
        <w:rPr>
          <w:rFonts w:ascii="Times New Roman" w:hAnsi="Times New Roman" w:cs="Times New Roman"/>
          <w:sz w:val="26"/>
          <w:szCs w:val="26"/>
        </w:rPr>
        <w:t xml:space="preserve">иды (издержек) расходов: прямые </w:t>
      </w:r>
      <w:r w:rsidR="00516786" w:rsidRPr="00516786">
        <w:rPr>
          <w:rFonts w:ascii="Times New Roman" w:hAnsi="Times New Roman" w:cs="Times New Roman"/>
          <w:sz w:val="26"/>
          <w:szCs w:val="26"/>
        </w:rPr>
        <w:t>денежные  расходы (плата за лицензии, серт</w:t>
      </w:r>
      <w:r>
        <w:rPr>
          <w:rFonts w:ascii="Times New Roman" w:hAnsi="Times New Roman" w:cs="Times New Roman"/>
          <w:sz w:val="26"/>
          <w:szCs w:val="26"/>
        </w:rPr>
        <w:t xml:space="preserve">ификаты и т.п.); дополнительные </w:t>
      </w:r>
      <w:r w:rsidR="00516786" w:rsidRPr="00516786">
        <w:rPr>
          <w:rFonts w:ascii="Times New Roman" w:hAnsi="Times New Roman" w:cs="Times New Roman"/>
          <w:sz w:val="26"/>
          <w:szCs w:val="26"/>
        </w:rPr>
        <w:t>административные  издержки,  связанные  с  з</w:t>
      </w:r>
      <w:r>
        <w:rPr>
          <w:rFonts w:ascii="Times New Roman" w:hAnsi="Times New Roman" w:cs="Times New Roman"/>
          <w:sz w:val="26"/>
          <w:szCs w:val="26"/>
        </w:rPr>
        <w:t xml:space="preserve">аполнением форм, отчетностью и </w:t>
      </w:r>
      <w:r w:rsidR="00516786" w:rsidRPr="00516786">
        <w:rPr>
          <w:rFonts w:ascii="Times New Roman" w:hAnsi="Times New Roman" w:cs="Times New Roman"/>
          <w:sz w:val="26"/>
          <w:szCs w:val="26"/>
        </w:rPr>
        <w:t>т.п.;  повышение неопределенности при инвестировании, ограничение доступа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 xml:space="preserve">различным рынкам, </w:t>
      </w:r>
      <w:r w:rsidR="009B4BAE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516786" w:rsidRPr="00516786">
        <w:rPr>
          <w:rFonts w:ascii="Times New Roman" w:hAnsi="Times New Roman" w:cs="Times New Roman"/>
          <w:sz w:val="26"/>
          <w:szCs w:val="26"/>
        </w:rPr>
        <w:t>цен на ресурсы, расходы на изменения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lastRenderedPageBreak/>
        <w:t>производстве, маркетинге или транспорти</w:t>
      </w:r>
      <w:r>
        <w:rPr>
          <w:rFonts w:ascii="Times New Roman" w:hAnsi="Times New Roman" w:cs="Times New Roman"/>
          <w:sz w:val="26"/>
          <w:szCs w:val="26"/>
        </w:rPr>
        <w:t xml:space="preserve">ровке, на предотвращение или </w:t>
      </w:r>
      <w:r w:rsidR="00516786" w:rsidRPr="00516786">
        <w:rPr>
          <w:rFonts w:ascii="Times New Roman" w:hAnsi="Times New Roman" w:cs="Times New Roman"/>
          <w:sz w:val="26"/>
          <w:szCs w:val="26"/>
        </w:rPr>
        <w:t>компенсацию возможной потер</w:t>
      </w:r>
      <w:r w:rsidR="00F27007">
        <w:rPr>
          <w:rFonts w:ascii="Times New Roman" w:hAnsi="Times New Roman" w:cs="Times New Roman"/>
          <w:sz w:val="26"/>
          <w:szCs w:val="26"/>
        </w:rPr>
        <w:t xml:space="preserve">и потребителей или поставщиков. </w:t>
      </w:r>
      <w:r w:rsidR="00516786" w:rsidRPr="00516786">
        <w:rPr>
          <w:rFonts w:ascii="Times New Roman" w:hAnsi="Times New Roman" w:cs="Times New Roman"/>
          <w:sz w:val="26"/>
          <w:szCs w:val="26"/>
        </w:rPr>
        <w:t>Укажите также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е</w:t>
      </w:r>
      <w:r w:rsidR="007861C1">
        <w:rPr>
          <w:rFonts w:ascii="Times New Roman" w:hAnsi="Times New Roman" w:cs="Times New Roman"/>
          <w:sz w:val="26"/>
          <w:szCs w:val="26"/>
        </w:rPr>
        <w:t xml:space="preserve">диновременный или периодический </w:t>
      </w:r>
      <w:r w:rsidR="00516786" w:rsidRPr="00516786">
        <w:rPr>
          <w:rFonts w:ascii="Times New Roman" w:hAnsi="Times New Roman" w:cs="Times New Roman"/>
          <w:sz w:val="26"/>
          <w:szCs w:val="26"/>
        </w:rPr>
        <w:t>характер расходов (издержек).</w:t>
      </w:r>
      <w:r w:rsidR="007861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61C1" w:rsidRDefault="007861C1" w:rsidP="00222ADC">
      <w:pPr>
        <w:spacing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516786" w:rsidRDefault="00D34C7E" w:rsidP="009B4BAE">
      <w:pPr>
        <w:tabs>
          <w:tab w:val="left" w:pos="1134"/>
        </w:tabs>
        <w:spacing w:after="0" w:line="240" w:lineRule="auto"/>
        <w:ind w:right="-2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9B4BA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0F6121">
        <w:rPr>
          <w:rFonts w:ascii="Times New Roman" w:hAnsi="Times New Roman" w:cs="Times New Roman"/>
          <w:sz w:val="26"/>
          <w:szCs w:val="26"/>
        </w:rPr>
        <w:t xml:space="preserve">каким негативным последствиям </w:t>
      </w:r>
      <w:r w:rsidR="00516786" w:rsidRPr="00516786">
        <w:rPr>
          <w:rFonts w:ascii="Times New Roman" w:hAnsi="Times New Roman" w:cs="Times New Roman"/>
          <w:sz w:val="26"/>
          <w:szCs w:val="26"/>
        </w:rPr>
        <w:t>может привести принятие нормативного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право</w:t>
      </w:r>
      <w:r w:rsidR="00921B56">
        <w:rPr>
          <w:rFonts w:ascii="Times New Roman" w:hAnsi="Times New Roman" w:cs="Times New Roman"/>
          <w:sz w:val="26"/>
          <w:szCs w:val="26"/>
        </w:rPr>
        <w:t xml:space="preserve">вого акта? </w:t>
      </w:r>
      <w:r w:rsidR="007861C1">
        <w:rPr>
          <w:rFonts w:ascii="Times New Roman" w:hAnsi="Times New Roman" w:cs="Times New Roman"/>
          <w:sz w:val="26"/>
          <w:szCs w:val="26"/>
        </w:rPr>
        <w:t xml:space="preserve">Приведите конкретные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примеры.</w:t>
      </w:r>
      <w:r w:rsidR="007861C1">
        <w:rPr>
          <w:rFonts w:ascii="Times New Roman" w:hAnsi="Times New Roman" w:cs="Times New Roman"/>
          <w:sz w:val="26"/>
          <w:szCs w:val="26"/>
        </w:rPr>
        <w:t xml:space="preserve"> </w:t>
      </w:r>
      <w:r w:rsidR="00F2700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7861C1" w:rsidRPr="00516786" w:rsidRDefault="007861C1" w:rsidP="00222ADC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516786" w:rsidRPr="00516786" w:rsidRDefault="009B4BAE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="000F6121">
        <w:rPr>
          <w:rFonts w:ascii="Times New Roman" w:hAnsi="Times New Roman" w:cs="Times New Roman"/>
          <w:sz w:val="26"/>
          <w:szCs w:val="26"/>
        </w:rPr>
        <w:t xml:space="preserve">Существуют ли в предлагаемом проекте акта положения, </w:t>
      </w:r>
      <w:r w:rsidR="00516786" w:rsidRPr="00516786">
        <w:rPr>
          <w:rFonts w:ascii="Times New Roman" w:hAnsi="Times New Roman" w:cs="Times New Roman"/>
          <w:sz w:val="26"/>
          <w:szCs w:val="26"/>
        </w:rPr>
        <w:t>которые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необоснованно затрудняют ведение предпринимательской деятельности?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</w:t>
      </w:r>
      <w:r w:rsidR="000F6121">
        <w:rPr>
          <w:rFonts w:ascii="Times New Roman" w:hAnsi="Times New Roman" w:cs="Times New Roman"/>
          <w:sz w:val="26"/>
          <w:szCs w:val="26"/>
        </w:rPr>
        <w:t xml:space="preserve">иведите такие положения, дополнительно определив: приводит ли </w:t>
      </w:r>
      <w:r w:rsidR="00516786" w:rsidRPr="00516786">
        <w:rPr>
          <w:rFonts w:ascii="Times New Roman" w:hAnsi="Times New Roman" w:cs="Times New Roman"/>
          <w:sz w:val="26"/>
          <w:szCs w:val="26"/>
        </w:rPr>
        <w:t>их</w:t>
      </w:r>
      <w:r w:rsidR="000F6121">
        <w:rPr>
          <w:rFonts w:ascii="Times New Roman" w:hAnsi="Times New Roman" w:cs="Times New Roman"/>
          <w:sz w:val="26"/>
          <w:szCs w:val="26"/>
        </w:rPr>
        <w:t xml:space="preserve"> исполнение к избыточным действиям или, </w:t>
      </w:r>
      <w:r w:rsidR="00516786" w:rsidRPr="00516786">
        <w:rPr>
          <w:rFonts w:ascii="Times New Roman" w:hAnsi="Times New Roman" w:cs="Times New Roman"/>
          <w:sz w:val="26"/>
          <w:szCs w:val="26"/>
        </w:rPr>
        <w:t>наоборот, ограничивает действия</w:t>
      </w:r>
      <w:r w:rsidR="000F6121">
        <w:rPr>
          <w:rFonts w:ascii="Times New Roman" w:hAnsi="Times New Roman" w:cs="Times New Roman"/>
          <w:sz w:val="26"/>
          <w:szCs w:val="26"/>
        </w:rPr>
        <w:t xml:space="preserve"> субъектов предпринимательской деятельности; приводит </w:t>
      </w:r>
      <w:r w:rsidR="00516786" w:rsidRPr="00516786">
        <w:rPr>
          <w:rFonts w:ascii="Times New Roman" w:hAnsi="Times New Roman" w:cs="Times New Roman"/>
          <w:sz w:val="26"/>
          <w:szCs w:val="26"/>
        </w:rPr>
        <w:t>ли их исполнение к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возникновению   избыточных обязанностей субъектов предпринимательской</w:t>
      </w:r>
      <w:r w:rsidR="000F6121">
        <w:rPr>
          <w:rFonts w:ascii="Times New Roman" w:hAnsi="Times New Roman" w:cs="Times New Roman"/>
          <w:sz w:val="26"/>
          <w:szCs w:val="26"/>
        </w:rPr>
        <w:t xml:space="preserve"> деятельности, к необоснованному </w:t>
      </w:r>
      <w:r w:rsidR="00516786" w:rsidRPr="00516786">
        <w:rPr>
          <w:rFonts w:ascii="Times New Roman" w:hAnsi="Times New Roman" w:cs="Times New Roman"/>
          <w:sz w:val="26"/>
          <w:szCs w:val="26"/>
        </w:rPr>
        <w:t>существенному росту затрат или появлению</w:t>
      </w:r>
      <w:r w:rsidR="000F6121">
        <w:rPr>
          <w:rFonts w:ascii="Times New Roman" w:hAnsi="Times New Roman" w:cs="Times New Roman"/>
          <w:sz w:val="26"/>
          <w:szCs w:val="26"/>
        </w:rPr>
        <w:t xml:space="preserve"> новых видов затрат; </w:t>
      </w:r>
      <w:r w:rsidR="00516786" w:rsidRPr="00516786">
        <w:rPr>
          <w:rFonts w:ascii="Times New Roman" w:hAnsi="Times New Roman" w:cs="Times New Roman"/>
          <w:sz w:val="26"/>
          <w:szCs w:val="26"/>
        </w:rPr>
        <w:t>ограничивают ли указанные положения выбор субъектами</w:t>
      </w:r>
      <w:r w:rsidR="000F6121">
        <w:rPr>
          <w:rFonts w:ascii="Times New Roman" w:hAnsi="Times New Roman" w:cs="Times New Roman"/>
          <w:sz w:val="26"/>
          <w:szCs w:val="26"/>
        </w:rPr>
        <w:t xml:space="preserve"> предпринимательской деятельности контрагентов, </w:t>
      </w:r>
      <w:r w:rsidR="00516786" w:rsidRPr="00516786">
        <w:rPr>
          <w:rFonts w:ascii="Times New Roman" w:hAnsi="Times New Roman" w:cs="Times New Roman"/>
          <w:sz w:val="26"/>
          <w:szCs w:val="26"/>
        </w:rPr>
        <w:t>в том числе поставщиков и</w:t>
      </w:r>
      <w:r w:rsidR="000F6121">
        <w:rPr>
          <w:rFonts w:ascii="Times New Roman" w:hAnsi="Times New Roman" w:cs="Times New Roman"/>
          <w:sz w:val="26"/>
          <w:szCs w:val="26"/>
        </w:rPr>
        <w:t xml:space="preserve"> потребителей; соответствуют ли указанные положения обычаям</w:t>
      </w:r>
      <w:r w:rsidR="00516786" w:rsidRPr="00516786">
        <w:rPr>
          <w:rFonts w:ascii="Times New Roman" w:hAnsi="Times New Roman" w:cs="Times New Roman"/>
          <w:sz w:val="26"/>
          <w:szCs w:val="26"/>
        </w:rPr>
        <w:t xml:space="preserve"> деловой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практики, сложившейся в отрасли, либо существующим международным практикам,</w:t>
      </w:r>
      <w:r w:rsidR="000F6121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используемым в данный момент?</w:t>
      </w:r>
      <w:r w:rsidR="00F2700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921B56" w:rsidRDefault="009B4BAE" w:rsidP="009B4BAE">
      <w:pPr>
        <w:tabs>
          <w:tab w:val="left" w:pos="1134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ab/>
      </w:r>
      <w:r w:rsidR="00516786" w:rsidRPr="00516786">
        <w:rPr>
          <w:rFonts w:ascii="Times New Roman" w:hAnsi="Times New Roman" w:cs="Times New Roman"/>
          <w:sz w:val="26"/>
          <w:szCs w:val="26"/>
        </w:rPr>
        <w:t>Являются ли, на Ваш взгляд, обоснованными предполагаемая дата введения в</w:t>
      </w:r>
      <w:r w:rsidR="00F27007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действие</w:t>
      </w:r>
      <w:r w:rsidR="000F6121">
        <w:rPr>
          <w:rFonts w:ascii="Times New Roman" w:hAnsi="Times New Roman" w:cs="Times New Roman"/>
          <w:sz w:val="26"/>
          <w:szCs w:val="26"/>
        </w:rPr>
        <w:t xml:space="preserve"> нормативного правового акта, </w:t>
      </w:r>
      <w:r w:rsidR="00516786" w:rsidRPr="00516786">
        <w:rPr>
          <w:rFonts w:ascii="Times New Roman" w:hAnsi="Times New Roman" w:cs="Times New Roman"/>
          <w:sz w:val="26"/>
          <w:szCs w:val="26"/>
        </w:rPr>
        <w:t>оценка необходимости установления</w:t>
      </w:r>
      <w:r w:rsidR="00F27007">
        <w:rPr>
          <w:rFonts w:ascii="Times New Roman" w:hAnsi="Times New Roman" w:cs="Times New Roman"/>
          <w:sz w:val="26"/>
          <w:szCs w:val="26"/>
        </w:rPr>
        <w:t xml:space="preserve"> </w:t>
      </w:r>
      <w:r w:rsidR="000F6121">
        <w:rPr>
          <w:rFonts w:ascii="Times New Roman" w:hAnsi="Times New Roman" w:cs="Times New Roman"/>
          <w:sz w:val="26"/>
          <w:szCs w:val="26"/>
        </w:rPr>
        <w:t xml:space="preserve">переходного периода и (или) отсрочки вступления в силу акта </w:t>
      </w:r>
      <w:r w:rsidR="00516786" w:rsidRPr="00516786">
        <w:rPr>
          <w:rFonts w:ascii="Times New Roman" w:hAnsi="Times New Roman" w:cs="Times New Roman"/>
          <w:sz w:val="26"/>
          <w:szCs w:val="26"/>
        </w:rPr>
        <w:t>либо</w:t>
      </w:r>
      <w:r w:rsidR="00F27007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>необходимость   распространения пред</w:t>
      </w:r>
      <w:r w:rsidR="000F6121">
        <w:rPr>
          <w:rFonts w:ascii="Times New Roman" w:hAnsi="Times New Roman" w:cs="Times New Roman"/>
          <w:sz w:val="26"/>
          <w:szCs w:val="26"/>
        </w:rPr>
        <w:t xml:space="preserve">лагаемого регулирования на </w:t>
      </w:r>
      <w:r w:rsidR="00516786" w:rsidRPr="00516786">
        <w:rPr>
          <w:rFonts w:ascii="Times New Roman" w:hAnsi="Times New Roman" w:cs="Times New Roman"/>
          <w:sz w:val="26"/>
          <w:szCs w:val="26"/>
        </w:rPr>
        <w:t>ранее</w:t>
      </w:r>
      <w:r w:rsidR="00F27007">
        <w:rPr>
          <w:rFonts w:ascii="Times New Roman" w:hAnsi="Times New Roman" w:cs="Times New Roman"/>
          <w:sz w:val="26"/>
          <w:szCs w:val="26"/>
        </w:rPr>
        <w:t xml:space="preserve"> </w:t>
      </w:r>
      <w:r w:rsidR="00516786" w:rsidRPr="00516786">
        <w:rPr>
          <w:rFonts w:ascii="Times New Roman" w:hAnsi="Times New Roman" w:cs="Times New Roman"/>
          <w:sz w:val="26"/>
          <w:szCs w:val="26"/>
        </w:rPr>
        <w:t xml:space="preserve">возникшие отношения? </w:t>
      </w:r>
    </w:p>
    <w:p w:rsidR="00516786" w:rsidRDefault="00516786" w:rsidP="00222ADC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Представьте име</w:t>
      </w:r>
      <w:r w:rsidR="00F27007">
        <w:rPr>
          <w:rFonts w:ascii="Times New Roman" w:hAnsi="Times New Roman" w:cs="Times New Roman"/>
          <w:sz w:val="26"/>
          <w:szCs w:val="26"/>
        </w:rPr>
        <w:t xml:space="preserve">ющиеся у Вас </w:t>
      </w:r>
      <w:r w:rsidRPr="00516786">
        <w:rPr>
          <w:rFonts w:ascii="Times New Roman" w:hAnsi="Times New Roman" w:cs="Times New Roman"/>
          <w:sz w:val="26"/>
          <w:szCs w:val="26"/>
        </w:rPr>
        <w:t>предложения.</w:t>
      </w:r>
      <w:r w:rsidR="007861C1">
        <w:rPr>
          <w:rFonts w:ascii="Times New Roman" w:hAnsi="Times New Roman" w:cs="Times New Roman"/>
          <w:sz w:val="26"/>
          <w:szCs w:val="26"/>
        </w:rPr>
        <w:t xml:space="preserve"> </w:t>
      </w:r>
      <w:r w:rsidR="00F2700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7861C1" w:rsidRPr="00516786" w:rsidRDefault="007861C1" w:rsidP="00222ADC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27007" w:rsidRDefault="00516786" w:rsidP="009B4BAE">
      <w:pPr>
        <w:tabs>
          <w:tab w:val="left" w:pos="1134"/>
        </w:tabs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8.</w:t>
      </w:r>
      <w:r w:rsidR="009B4BAE">
        <w:rPr>
          <w:rFonts w:ascii="Times New Roman" w:hAnsi="Times New Roman" w:cs="Times New Roman"/>
          <w:sz w:val="26"/>
          <w:szCs w:val="26"/>
        </w:rPr>
        <w:tab/>
      </w:r>
      <w:r w:rsidRPr="00516786">
        <w:rPr>
          <w:rFonts w:ascii="Times New Roman" w:hAnsi="Times New Roman" w:cs="Times New Roman"/>
          <w:sz w:val="26"/>
          <w:szCs w:val="26"/>
        </w:rPr>
        <w:t>Иные предложения и замечания по проекту нормативного акта.</w:t>
      </w:r>
      <w:r w:rsidR="009B4BAE" w:rsidRPr="009B4BAE">
        <w:rPr>
          <w:rFonts w:ascii="Times New Roman" w:hAnsi="Times New Roman" w:cs="Times New Roman"/>
          <w:sz w:val="26"/>
          <w:szCs w:val="26"/>
        </w:rPr>
        <w:t xml:space="preserve"> </w:t>
      </w:r>
      <w:r w:rsidR="00F2700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</w:t>
      </w:r>
      <w:r w:rsidR="00937109">
        <w:rPr>
          <w:rFonts w:ascii="Times New Roman" w:hAnsi="Times New Roman" w:cs="Times New Roman"/>
          <w:sz w:val="26"/>
          <w:szCs w:val="26"/>
        </w:rPr>
        <w:t>____________________</w:t>
      </w:r>
      <w:r w:rsidR="009B4BAE">
        <w:rPr>
          <w:rFonts w:ascii="Times New Roman" w:hAnsi="Times New Roman" w:cs="Times New Roman"/>
          <w:sz w:val="26"/>
          <w:szCs w:val="26"/>
          <w:lang w:val="en-US"/>
        </w:rPr>
        <w:t>____</w:t>
      </w:r>
      <w:bookmarkStart w:id="0" w:name="_GoBack"/>
      <w:bookmarkEnd w:id="0"/>
      <w:r w:rsidR="00937109">
        <w:rPr>
          <w:rFonts w:ascii="Times New Roman" w:hAnsi="Times New Roman" w:cs="Times New Roman"/>
          <w:sz w:val="26"/>
          <w:szCs w:val="26"/>
        </w:rPr>
        <w:t>___</w:t>
      </w:r>
    </w:p>
    <w:p w:rsidR="00516786" w:rsidRPr="00516786" w:rsidRDefault="00516786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  ________________________ _________/________________________</w:t>
      </w:r>
    </w:p>
    <w:p w:rsidR="00516786" w:rsidRPr="00516786" w:rsidRDefault="00516786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    (наименование должности) (подпись) (фамилия, инициалы лица)</w:t>
      </w:r>
    </w:p>
    <w:p w:rsidR="000A7233" w:rsidRDefault="00516786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    "__</w:t>
      </w:r>
      <w:r w:rsidR="00921B56">
        <w:rPr>
          <w:rFonts w:ascii="Times New Roman" w:hAnsi="Times New Roman" w:cs="Times New Roman"/>
          <w:sz w:val="26"/>
          <w:szCs w:val="26"/>
        </w:rPr>
        <w:t>_</w:t>
      </w:r>
      <w:r w:rsidRPr="00516786">
        <w:rPr>
          <w:rFonts w:ascii="Times New Roman" w:hAnsi="Times New Roman" w:cs="Times New Roman"/>
          <w:sz w:val="26"/>
          <w:szCs w:val="26"/>
        </w:rPr>
        <w:t>" _____________ 20</w:t>
      </w:r>
      <w:r w:rsidR="00426F24">
        <w:rPr>
          <w:rFonts w:ascii="Times New Roman" w:hAnsi="Times New Roman" w:cs="Times New Roman"/>
          <w:sz w:val="26"/>
          <w:szCs w:val="26"/>
        </w:rPr>
        <w:t>___</w:t>
      </w:r>
      <w:r w:rsidRPr="00516786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0A7233" w:rsidRDefault="000A7233" w:rsidP="00222ADC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0A7233" w:rsidSect="00222AD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EFB" w:rsidRDefault="00C81EFB" w:rsidP="000A7233">
      <w:pPr>
        <w:spacing w:after="0" w:line="240" w:lineRule="auto"/>
      </w:pPr>
      <w:r>
        <w:separator/>
      </w:r>
    </w:p>
  </w:endnote>
  <w:endnote w:type="continuationSeparator" w:id="0">
    <w:p w:rsidR="00C81EFB" w:rsidRDefault="00C81EFB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EFB" w:rsidRDefault="00C81EFB" w:rsidP="000A7233">
      <w:pPr>
        <w:spacing w:after="0" w:line="240" w:lineRule="auto"/>
      </w:pPr>
      <w:r>
        <w:separator/>
      </w:r>
    </w:p>
  </w:footnote>
  <w:footnote w:type="continuationSeparator" w:id="0">
    <w:p w:rsidR="00C81EFB" w:rsidRDefault="00C81EFB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4B"/>
    <w:rsid w:val="000025DE"/>
    <w:rsid w:val="00034F47"/>
    <w:rsid w:val="00035BE7"/>
    <w:rsid w:val="00046A71"/>
    <w:rsid w:val="00087D77"/>
    <w:rsid w:val="000A7233"/>
    <w:rsid w:val="000F6121"/>
    <w:rsid w:val="001C1BA2"/>
    <w:rsid w:val="00222ADC"/>
    <w:rsid w:val="002906FE"/>
    <w:rsid w:val="002F1C31"/>
    <w:rsid w:val="00361C08"/>
    <w:rsid w:val="00377557"/>
    <w:rsid w:val="003D6667"/>
    <w:rsid w:val="00426F24"/>
    <w:rsid w:val="00431867"/>
    <w:rsid w:val="00516786"/>
    <w:rsid w:val="00526C2F"/>
    <w:rsid w:val="005B5B51"/>
    <w:rsid w:val="00714869"/>
    <w:rsid w:val="007272D5"/>
    <w:rsid w:val="007415DB"/>
    <w:rsid w:val="007861C1"/>
    <w:rsid w:val="007A1AC8"/>
    <w:rsid w:val="00805DFC"/>
    <w:rsid w:val="00867AAD"/>
    <w:rsid w:val="0089454B"/>
    <w:rsid w:val="00895F55"/>
    <w:rsid w:val="008B1799"/>
    <w:rsid w:val="00921B56"/>
    <w:rsid w:val="00937109"/>
    <w:rsid w:val="00941E1E"/>
    <w:rsid w:val="00975CE9"/>
    <w:rsid w:val="009B4BAE"/>
    <w:rsid w:val="00A2496A"/>
    <w:rsid w:val="00A61177"/>
    <w:rsid w:val="00A62B2D"/>
    <w:rsid w:val="00A957A7"/>
    <w:rsid w:val="00AA08DE"/>
    <w:rsid w:val="00AD2362"/>
    <w:rsid w:val="00B65FF8"/>
    <w:rsid w:val="00BC768F"/>
    <w:rsid w:val="00BD7A9F"/>
    <w:rsid w:val="00BF3E34"/>
    <w:rsid w:val="00C47B70"/>
    <w:rsid w:val="00C7165A"/>
    <w:rsid w:val="00C81EFB"/>
    <w:rsid w:val="00D06F6C"/>
    <w:rsid w:val="00D34C7E"/>
    <w:rsid w:val="00E24A34"/>
    <w:rsid w:val="00E91B1B"/>
    <w:rsid w:val="00F27007"/>
    <w:rsid w:val="00F5327C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D8B4"/>
  <w15:chartTrackingRefBased/>
  <w15:docId w15:val="{2E4C1F71-EC7F-45CE-8656-9E65575D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Венера Мельникова</cp:lastModifiedBy>
  <cp:revision>13</cp:revision>
  <cp:lastPrinted>2023-05-15T03:41:00Z</cp:lastPrinted>
  <dcterms:created xsi:type="dcterms:W3CDTF">2020-01-28T08:35:00Z</dcterms:created>
  <dcterms:modified xsi:type="dcterms:W3CDTF">2023-05-15T03:41:00Z</dcterms:modified>
</cp:coreProperties>
</file>