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2E3" w:rsidRDefault="007862E3">
      <w:pPr>
        <w:pStyle w:val="ConsPlusTitlePage"/>
      </w:pPr>
      <w:r>
        <w:t xml:space="preserve">Документ предоставлен </w:t>
      </w:r>
      <w:hyperlink r:id="rId4" w:history="1">
        <w:r>
          <w:rPr>
            <w:color w:val="0000FF"/>
          </w:rPr>
          <w:t>КонсультантПлюс</w:t>
        </w:r>
      </w:hyperlink>
      <w:r>
        <w:br/>
      </w:r>
    </w:p>
    <w:p w:rsidR="007862E3" w:rsidRDefault="007862E3">
      <w:pPr>
        <w:pStyle w:val="ConsPlusNormal"/>
        <w:jc w:val="both"/>
        <w:outlineLvl w:val="0"/>
      </w:pPr>
    </w:p>
    <w:p w:rsidR="007862E3" w:rsidRDefault="007862E3">
      <w:pPr>
        <w:pStyle w:val="ConsPlusTitle"/>
        <w:jc w:val="center"/>
        <w:outlineLvl w:val="0"/>
      </w:pPr>
      <w:r>
        <w:t>АДМИНИСТРАЦИЯ МУНИЦИПАЛЬНОГО ОБРАЗОВАНИЯ Г. САЯНОГОРСК</w:t>
      </w:r>
    </w:p>
    <w:p w:rsidR="007862E3" w:rsidRDefault="007862E3">
      <w:pPr>
        <w:pStyle w:val="ConsPlusTitle"/>
        <w:jc w:val="center"/>
      </w:pPr>
    </w:p>
    <w:p w:rsidR="007862E3" w:rsidRDefault="007862E3">
      <w:pPr>
        <w:pStyle w:val="ConsPlusTitle"/>
        <w:jc w:val="center"/>
      </w:pPr>
      <w:r>
        <w:t>ПОСТАНОВЛЕНИЕ</w:t>
      </w:r>
    </w:p>
    <w:p w:rsidR="007862E3" w:rsidRDefault="007862E3">
      <w:pPr>
        <w:pStyle w:val="ConsPlusTitle"/>
        <w:jc w:val="center"/>
      </w:pPr>
      <w:r>
        <w:t>от 18 августа 2017 г. N 701</w:t>
      </w:r>
    </w:p>
    <w:p w:rsidR="007862E3" w:rsidRDefault="007862E3">
      <w:pPr>
        <w:pStyle w:val="ConsPlusTitle"/>
        <w:jc w:val="center"/>
      </w:pPr>
    </w:p>
    <w:p w:rsidR="007862E3" w:rsidRDefault="007862E3">
      <w:pPr>
        <w:pStyle w:val="ConsPlusTitle"/>
        <w:jc w:val="center"/>
      </w:pPr>
      <w:r>
        <w:t>ОБ УТВЕРЖДЕНИИ АДМИНИСТРАТИВНОГО РЕГЛАМЕНТА</w:t>
      </w:r>
    </w:p>
    <w:p w:rsidR="007862E3" w:rsidRDefault="007862E3">
      <w:pPr>
        <w:pStyle w:val="ConsPlusTitle"/>
        <w:jc w:val="center"/>
      </w:pPr>
      <w:r>
        <w:t>ПО ПРЕДОСТАВЛЕНИЮ МУНИЦИПАЛЬНОЙ УСЛУГИ "ПРЕДОСТАВЛЕНИЕ</w:t>
      </w:r>
    </w:p>
    <w:p w:rsidR="007862E3" w:rsidRDefault="007862E3">
      <w:pPr>
        <w:pStyle w:val="ConsPlusTitle"/>
        <w:jc w:val="center"/>
      </w:pPr>
      <w:r>
        <w:t>ЗЕМЕЛЬНЫХ УЧАСТКОВ, НАХОДЯЩИХСЯ В МУНИЦИПАЛЬНОЙ</w:t>
      </w:r>
    </w:p>
    <w:p w:rsidR="007862E3" w:rsidRDefault="007862E3">
      <w:pPr>
        <w:pStyle w:val="ConsPlusTitle"/>
        <w:jc w:val="center"/>
      </w:pPr>
      <w:r>
        <w:t>СОБСТВЕННОСТИ, ГОСУДАРСТВЕННАЯ СОБСТВЕННОСТЬ</w:t>
      </w:r>
    </w:p>
    <w:p w:rsidR="007862E3" w:rsidRDefault="007862E3">
      <w:pPr>
        <w:pStyle w:val="ConsPlusTitle"/>
        <w:jc w:val="center"/>
      </w:pPr>
      <w:r>
        <w:t>НА КОТОРЫЕ НЕ РАЗГРАНИЧЕНА, И РАСПОЛОЖЕННЫХ</w:t>
      </w:r>
    </w:p>
    <w:p w:rsidR="007862E3" w:rsidRDefault="007862E3">
      <w:pPr>
        <w:pStyle w:val="ConsPlusTitle"/>
        <w:jc w:val="center"/>
      </w:pPr>
      <w:r>
        <w:t>НА ТЕРРИТОРИИ МУНИЦИПАЛЬНОГО ОБРАЗОВАНИЯ</w:t>
      </w:r>
    </w:p>
    <w:p w:rsidR="007862E3" w:rsidRDefault="007862E3">
      <w:pPr>
        <w:pStyle w:val="ConsPlusTitle"/>
        <w:jc w:val="center"/>
      </w:pPr>
      <w:r>
        <w:t>ГОРОД САЯНОГОРСК"</w:t>
      </w:r>
    </w:p>
    <w:p w:rsidR="007862E3" w:rsidRDefault="007862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862E3">
        <w:trPr>
          <w:jc w:val="center"/>
        </w:trPr>
        <w:tc>
          <w:tcPr>
            <w:tcW w:w="9294" w:type="dxa"/>
            <w:tcBorders>
              <w:top w:val="nil"/>
              <w:left w:val="single" w:sz="24" w:space="0" w:color="CED3F1"/>
              <w:bottom w:val="nil"/>
              <w:right w:val="single" w:sz="24" w:space="0" w:color="F4F3F8"/>
            </w:tcBorders>
            <w:shd w:val="clear" w:color="auto" w:fill="F4F3F8"/>
          </w:tcPr>
          <w:p w:rsidR="007862E3" w:rsidRDefault="007862E3">
            <w:pPr>
              <w:pStyle w:val="ConsPlusNormal"/>
              <w:jc w:val="center"/>
            </w:pPr>
            <w:r>
              <w:rPr>
                <w:color w:val="392C69"/>
              </w:rPr>
              <w:t>Список изменяющих документов</w:t>
            </w:r>
          </w:p>
          <w:p w:rsidR="007862E3" w:rsidRDefault="007862E3">
            <w:pPr>
              <w:pStyle w:val="ConsPlusNormal"/>
              <w:jc w:val="center"/>
            </w:pPr>
            <w:r>
              <w:rPr>
                <w:color w:val="392C69"/>
              </w:rPr>
              <w:t>(в ред. Постановлений Администрации муниципального образования</w:t>
            </w:r>
          </w:p>
          <w:p w:rsidR="007862E3" w:rsidRDefault="007862E3">
            <w:pPr>
              <w:pStyle w:val="ConsPlusNormal"/>
              <w:jc w:val="center"/>
            </w:pPr>
            <w:r>
              <w:rPr>
                <w:color w:val="392C69"/>
              </w:rPr>
              <w:t xml:space="preserve">г. Саяногорск от 05.03.2018 </w:t>
            </w:r>
            <w:hyperlink r:id="rId5" w:history="1">
              <w:r>
                <w:rPr>
                  <w:color w:val="0000FF"/>
                </w:rPr>
                <w:t>N 147</w:t>
              </w:r>
            </w:hyperlink>
            <w:r>
              <w:rPr>
                <w:color w:val="392C69"/>
              </w:rPr>
              <w:t xml:space="preserve">, от 14.05.2018 </w:t>
            </w:r>
            <w:hyperlink r:id="rId6" w:history="1">
              <w:r>
                <w:rPr>
                  <w:color w:val="0000FF"/>
                </w:rPr>
                <w:t>N 335</w:t>
              </w:r>
            </w:hyperlink>
            <w:r>
              <w:rPr>
                <w:color w:val="392C69"/>
              </w:rPr>
              <w:t xml:space="preserve">, от 08.08.2018 </w:t>
            </w:r>
            <w:hyperlink r:id="rId7" w:history="1">
              <w:r>
                <w:rPr>
                  <w:color w:val="0000FF"/>
                </w:rPr>
                <w:t>N 581</w:t>
              </w:r>
            </w:hyperlink>
            <w:r>
              <w:rPr>
                <w:color w:val="392C69"/>
              </w:rPr>
              <w:t>,</w:t>
            </w:r>
          </w:p>
          <w:p w:rsidR="007862E3" w:rsidRDefault="007862E3">
            <w:pPr>
              <w:pStyle w:val="ConsPlusNormal"/>
              <w:jc w:val="center"/>
            </w:pPr>
            <w:r>
              <w:rPr>
                <w:color w:val="392C69"/>
              </w:rPr>
              <w:t xml:space="preserve">от 15.10.2018 </w:t>
            </w:r>
            <w:hyperlink r:id="rId8" w:history="1">
              <w:r>
                <w:rPr>
                  <w:color w:val="0000FF"/>
                </w:rPr>
                <w:t>N 734</w:t>
              </w:r>
            </w:hyperlink>
            <w:r>
              <w:rPr>
                <w:color w:val="392C69"/>
              </w:rPr>
              <w:t xml:space="preserve">, от 28.02.2019 </w:t>
            </w:r>
            <w:hyperlink r:id="rId9" w:history="1">
              <w:r>
                <w:rPr>
                  <w:color w:val="0000FF"/>
                </w:rPr>
                <w:t>N 122</w:t>
              </w:r>
            </w:hyperlink>
            <w:r>
              <w:rPr>
                <w:color w:val="392C69"/>
              </w:rPr>
              <w:t xml:space="preserve">, от 02.03.2020 </w:t>
            </w:r>
            <w:hyperlink r:id="rId10" w:history="1">
              <w:r>
                <w:rPr>
                  <w:color w:val="0000FF"/>
                </w:rPr>
                <w:t>N 105</w:t>
              </w:r>
            </w:hyperlink>
            <w:r>
              <w:rPr>
                <w:color w:val="392C69"/>
              </w:rPr>
              <w:t>,</w:t>
            </w:r>
          </w:p>
          <w:p w:rsidR="007862E3" w:rsidRDefault="007862E3">
            <w:pPr>
              <w:pStyle w:val="ConsPlusNormal"/>
              <w:jc w:val="center"/>
            </w:pPr>
            <w:r>
              <w:rPr>
                <w:color w:val="392C69"/>
              </w:rPr>
              <w:t xml:space="preserve">от 24.07.2020 </w:t>
            </w:r>
            <w:hyperlink r:id="rId11" w:history="1">
              <w:r>
                <w:rPr>
                  <w:color w:val="0000FF"/>
                </w:rPr>
                <w:t>N 441</w:t>
              </w:r>
            </w:hyperlink>
            <w:r>
              <w:rPr>
                <w:color w:val="392C69"/>
              </w:rPr>
              <w:t>)</w:t>
            </w:r>
          </w:p>
        </w:tc>
      </w:tr>
    </w:tbl>
    <w:p w:rsidR="007862E3" w:rsidRDefault="007862E3">
      <w:pPr>
        <w:pStyle w:val="ConsPlusNormal"/>
        <w:jc w:val="both"/>
      </w:pPr>
    </w:p>
    <w:p w:rsidR="007862E3" w:rsidRDefault="007862E3">
      <w:pPr>
        <w:pStyle w:val="ConsPlusNormal"/>
        <w:ind w:firstLine="540"/>
        <w:jc w:val="both"/>
      </w:pPr>
      <w:r>
        <w:t xml:space="preserve">В соответствии с Земельным </w:t>
      </w:r>
      <w:hyperlink r:id="rId12" w:history="1">
        <w:r>
          <w:rPr>
            <w:color w:val="0000FF"/>
          </w:rPr>
          <w:t>кодексом</w:t>
        </w:r>
      </w:hyperlink>
      <w:r>
        <w:t xml:space="preserve"> Российской Федерации, Федеральным </w:t>
      </w:r>
      <w:hyperlink r:id="rId13" w:history="1">
        <w:r>
          <w:rPr>
            <w:color w:val="0000FF"/>
          </w:rPr>
          <w:t>законом</w:t>
        </w:r>
      </w:hyperlink>
      <w:r>
        <w:t xml:space="preserve"> от 27.07.2010 N 210-ФЗ "Об организации предоставления государственных и муниципальных услуг", </w:t>
      </w:r>
      <w:hyperlink r:id="rId14" w:history="1">
        <w:r>
          <w:rPr>
            <w:color w:val="0000FF"/>
          </w:rPr>
          <w:t>постановлением</w:t>
        </w:r>
      </w:hyperlink>
      <w:r>
        <w:t xml:space="preserve"> Администрации муниципального образования г. Саяногорск от 21.03.2018 N 196 "О разработке и утверждении административных регламентов предоставления муниципальных услуг", руководствуясь </w:t>
      </w:r>
      <w:hyperlink r:id="rId15" w:history="1">
        <w:r>
          <w:rPr>
            <w:color w:val="0000FF"/>
          </w:rPr>
          <w:t>статьей 32</w:t>
        </w:r>
      </w:hyperlink>
      <w:r>
        <w:t xml:space="preserve"> Устава муниципального образования город Саяногорск, утвержденного решением Саяногорского городского Совета депутатов от 31.05.2005 N 35, Администрация муниципального образования город Саяногорск постановляет:</w:t>
      </w:r>
    </w:p>
    <w:p w:rsidR="007862E3" w:rsidRDefault="007862E3">
      <w:pPr>
        <w:pStyle w:val="ConsPlusNormal"/>
        <w:jc w:val="both"/>
      </w:pPr>
      <w:r>
        <w:t xml:space="preserve">(преамбула в ред. </w:t>
      </w:r>
      <w:hyperlink r:id="rId16" w:history="1">
        <w:r>
          <w:rPr>
            <w:color w:val="0000FF"/>
          </w:rPr>
          <w:t>Постановления</w:t>
        </w:r>
      </w:hyperlink>
      <w:r>
        <w:t xml:space="preserve"> Администрации муниципального образования г. Саяногорск от 24.07.2020 N 441)</w:t>
      </w:r>
    </w:p>
    <w:p w:rsidR="007862E3" w:rsidRDefault="007862E3">
      <w:pPr>
        <w:pStyle w:val="ConsPlusNormal"/>
        <w:jc w:val="both"/>
      </w:pPr>
    </w:p>
    <w:p w:rsidR="007862E3" w:rsidRDefault="007862E3">
      <w:pPr>
        <w:pStyle w:val="ConsPlusNormal"/>
        <w:ind w:firstLine="540"/>
        <w:jc w:val="both"/>
      </w:pPr>
      <w:r>
        <w:t xml:space="preserve">1. Утвердить Административный </w:t>
      </w:r>
      <w:hyperlink w:anchor="P46" w:history="1">
        <w:r>
          <w:rPr>
            <w:color w:val="0000FF"/>
          </w:rPr>
          <w:t>регламент</w:t>
        </w:r>
      </w:hyperlink>
      <w:r>
        <w:t xml:space="preserve"> предоставления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 и расположенных на территории муниципального образования город Саяногорск" согласно приложению к настоящему Постановлению.</w:t>
      </w:r>
    </w:p>
    <w:p w:rsidR="007862E3" w:rsidRDefault="007862E3">
      <w:pPr>
        <w:pStyle w:val="ConsPlusNormal"/>
        <w:spacing w:before="220"/>
        <w:ind w:firstLine="540"/>
        <w:jc w:val="both"/>
      </w:pPr>
      <w:r>
        <w:t>2. Признать утратившими силу:</w:t>
      </w:r>
    </w:p>
    <w:p w:rsidR="007862E3" w:rsidRDefault="007862E3">
      <w:pPr>
        <w:pStyle w:val="ConsPlusNormal"/>
        <w:spacing w:before="220"/>
        <w:ind w:firstLine="540"/>
        <w:jc w:val="both"/>
      </w:pPr>
      <w:r>
        <w:t xml:space="preserve">2.1. </w:t>
      </w:r>
      <w:hyperlink r:id="rId17" w:history="1">
        <w:r>
          <w:rPr>
            <w:color w:val="0000FF"/>
          </w:rPr>
          <w:t>Постановление</w:t>
        </w:r>
      </w:hyperlink>
      <w:r>
        <w:t xml:space="preserve"> Администрации муниципального образования город Саяногорск от 03.12.2013 N 1850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 и расположенных на территории муниципального образования город Саяногорск".</w:t>
      </w:r>
    </w:p>
    <w:p w:rsidR="007862E3" w:rsidRDefault="007862E3">
      <w:pPr>
        <w:pStyle w:val="ConsPlusNormal"/>
        <w:spacing w:before="220"/>
        <w:ind w:firstLine="540"/>
        <w:jc w:val="both"/>
      </w:pPr>
      <w:r>
        <w:t xml:space="preserve">2.2. </w:t>
      </w:r>
      <w:hyperlink r:id="rId18" w:history="1">
        <w:r>
          <w:rPr>
            <w:color w:val="0000FF"/>
          </w:rPr>
          <w:t>Пункт 6</w:t>
        </w:r>
      </w:hyperlink>
      <w:r>
        <w:t xml:space="preserve"> Постановления Администрации муниципального образования город Саяногорск от 16.04.2014 N 481 "О внесении изменений в Постановления Администрации муниципального образования город Саяногорск".</w:t>
      </w:r>
    </w:p>
    <w:p w:rsidR="007862E3" w:rsidRDefault="007862E3">
      <w:pPr>
        <w:pStyle w:val="ConsPlusNormal"/>
        <w:spacing w:before="220"/>
        <w:ind w:firstLine="540"/>
        <w:jc w:val="both"/>
      </w:pPr>
      <w:r>
        <w:t xml:space="preserve">2.3. </w:t>
      </w:r>
      <w:hyperlink r:id="rId19" w:history="1">
        <w:r>
          <w:rPr>
            <w:color w:val="0000FF"/>
          </w:rPr>
          <w:t>Постановление</w:t>
        </w:r>
      </w:hyperlink>
      <w:r>
        <w:t xml:space="preserve"> Администрации муниципального образования город Саяногорск от 03.06.2016 N 536 "О внесении изменений в Постановление Администрации муниципального образования город Саяногорск от 03.12.2013 N 1850 "Об утверждении Административного регламента по предоставлению муниципальной услуги "Предоставление земельных участков, </w:t>
      </w:r>
      <w:r>
        <w:lastRenderedPageBreak/>
        <w:t>находящихся в муниципальной собственности, государственная собственность на которые не разграничена, и расположенных на территории муниципального образования город Саяногорск".</w:t>
      </w:r>
    </w:p>
    <w:p w:rsidR="007862E3" w:rsidRDefault="007862E3">
      <w:pPr>
        <w:pStyle w:val="ConsPlusNormal"/>
        <w:spacing w:before="220"/>
        <w:ind w:firstLine="540"/>
        <w:jc w:val="both"/>
      </w:pPr>
      <w:r>
        <w:t>3. Информационно-аналитическому отделу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w:t>
      </w:r>
    </w:p>
    <w:p w:rsidR="007862E3" w:rsidRDefault="007862E3">
      <w:pPr>
        <w:pStyle w:val="ConsPlusNormal"/>
        <w:spacing w:before="220"/>
        <w:ind w:firstLine="540"/>
        <w:jc w:val="both"/>
      </w:pPr>
      <w:r>
        <w:t>4. Настоящее Постановление вступает в силу со дня его официального опубликования в средствах массовой информации.</w:t>
      </w:r>
    </w:p>
    <w:p w:rsidR="007862E3" w:rsidRDefault="007862E3">
      <w:pPr>
        <w:pStyle w:val="ConsPlusNormal"/>
        <w:spacing w:before="220"/>
        <w:ind w:firstLine="540"/>
        <w:jc w:val="both"/>
      </w:pPr>
      <w:r>
        <w:t>5. Контроль за исполнением настоящего Постановления возложить на руководителя Департамента архитектуры, градостроительства и недвижимости города Саяногорска.</w:t>
      </w:r>
    </w:p>
    <w:p w:rsidR="007862E3" w:rsidRDefault="007862E3">
      <w:pPr>
        <w:pStyle w:val="ConsPlusNormal"/>
        <w:jc w:val="both"/>
      </w:pPr>
    </w:p>
    <w:p w:rsidR="007862E3" w:rsidRDefault="007862E3">
      <w:pPr>
        <w:pStyle w:val="ConsPlusNormal"/>
        <w:jc w:val="right"/>
      </w:pPr>
      <w:r>
        <w:t>Глава</w:t>
      </w:r>
    </w:p>
    <w:p w:rsidR="007862E3" w:rsidRDefault="007862E3">
      <w:pPr>
        <w:pStyle w:val="ConsPlusNormal"/>
        <w:jc w:val="right"/>
      </w:pPr>
      <w:r>
        <w:t>муниципального образования</w:t>
      </w:r>
    </w:p>
    <w:p w:rsidR="007862E3" w:rsidRDefault="007862E3">
      <w:pPr>
        <w:pStyle w:val="ConsPlusNormal"/>
        <w:jc w:val="right"/>
      </w:pPr>
      <w:r>
        <w:t>город Саяногорск</w:t>
      </w:r>
    </w:p>
    <w:p w:rsidR="007862E3" w:rsidRDefault="007862E3">
      <w:pPr>
        <w:pStyle w:val="ConsPlusNormal"/>
        <w:jc w:val="right"/>
      </w:pPr>
      <w:r>
        <w:t>Л.М.БЫКОВ</w:t>
      </w: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right"/>
        <w:outlineLvl w:val="0"/>
      </w:pPr>
      <w:r>
        <w:t>Приложение</w:t>
      </w:r>
    </w:p>
    <w:p w:rsidR="007862E3" w:rsidRDefault="007862E3">
      <w:pPr>
        <w:pStyle w:val="ConsPlusNormal"/>
        <w:jc w:val="right"/>
      </w:pPr>
      <w:r>
        <w:t>к Постановлению Администрации</w:t>
      </w:r>
    </w:p>
    <w:p w:rsidR="007862E3" w:rsidRDefault="007862E3">
      <w:pPr>
        <w:pStyle w:val="ConsPlusNormal"/>
        <w:jc w:val="right"/>
      </w:pPr>
      <w:r>
        <w:t>муниципального образования</w:t>
      </w:r>
    </w:p>
    <w:p w:rsidR="007862E3" w:rsidRDefault="007862E3">
      <w:pPr>
        <w:pStyle w:val="ConsPlusNormal"/>
        <w:jc w:val="right"/>
      </w:pPr>
      <w:r>
        <w:t>г. Саяногорск</w:t>
      </w:r>
    </w:p>
    <w:p w:rsidR="007862E3" w:rsidRDefault="007862E3">
      <w:pPr>
        <w:pStyle w:val="ConsPlusNormal"/>
        <w:jc w:val="right"/>
      </w:pPr>
      <w:r>
        <w:t>от 18.08.2017 N 701</w:t>
      </w:r>
    </w:p>
    <w:p w:rsidR="007862E3" w:rsidRDefault="007862E3">
      <w:pPr>
        <w:pStyle w:val="ConsPlusNormal"/>
        <w:jc w:val="both"/>
      </w:pPr>
    </w:p>
    <w:p w:rsidR="007862E3" w:rsidRDefault="007862E3">
      <w:pPr>
        <w:pStyle w:val="ConsPlusTitle"/>
        <w:jc w:val="center"/>
      </w:pPr>
      <w:bookmarkStart w:id="0" w:name="P46"/>
      <w:bookmarkEnd w:id="0"/>
      <w:r>
        <w:t>АДМИНИСТРАТИВНЫЙ РЕГЛАМЕНТ</w:t>
      </w:r>
    </w:p>
    <w:p w:rsidR="007862E3" w:rsidRDefault="007862E3">
      <w:pPr>
        <w:pStyle w:val="ConsPlusTitle"/>
        <w:jc w:val="center"/>
      </w:pPr>
      <w:r>
        <w:t>"ПРЕДОСТАВЛЕНИЕ ЗЕМЕЛЬНЫХ УЧАСТКОВ, НАХОДЯЩИХСЯ</w:t>
      </w:r>
    </w:p>
    <w:p w:rsidR="007862E3" w:rsidRDefault="007862E3">
      <w:pPr>
        <w:pStyle w:val="ConsPlusTitle"/>
        <w:jc w:val="center"/>
      </w:pPr>
      <w:r>
        <w:t>В МУНИЦИПАЛЬНОЙ СОБСТВЕННОСТИ, ГОСУДАРСТВЕННАЯ</w:t>
      </w:r>
    </w:p>
    <w:p w:rsidR="007862E3" w:rsidRDefault="007862E3">
      <w:pPr>
        <w:pStyle w:val="ConsPlusTitle"/>
        <w:jc w:val="center"/>
      </w:pPr>
      <w:r>
        <w:t>СОБСТВЕННОСТЬ НА КОТОРЫЕ НЕ РАЗГРАНИЧЕНА,</w:t>
      </w:r>
    </w:p>
    <w:p w:rsidR="007862E3" w:rsidRDefault="007862E3">
      <w:pPr>
        <w:pStyle w:val="ConsPlusTitle"/>
        <w:jc w:val="center"/>
      </w:pPr>
      <w:r>
        <w:t>И РАСПОЛОЖЕННЫХ НА ТЕРРИТОРИИ МУНИЦИПАЛЬНОГО</w:t>
      </w:r>
    </w:p>
    <w:p w:rsidR="007862E3" w:rsidRDefault="007862E3">
      <w:pPr>
        <w:pStyle w:val="ConsPlusTitle"/>
        <w:jc w:val="center"/>
      </w:pPr>
      <w:r>
        <w:t>ОБРАЗОВАНИЯ ГОРОД САЯНОГОРСК"</w:t>
      </w:r>
    </w:p>
    <w:p w:rsidR="007862E3" w:rsidRDefault="007862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862E3">
        <w:trPr>
          <w:jc w:val="center"/>
        </w:trPr>
        <w:tc>
          <w:tcPr>
            <w:tcW w:w="9294" w:type="dxa"/>
            <w:tcBorders>
              <w:top w:val="nil"/>
              <w:left w:val="single" w:sz="24" w:space="0" w:color="CED3F1"/>
              <w:bottom w:val="nil"/>
              <w:right w:val="single" w:sz="24" w:space="0" w:color="F4F3F8"/>
            </w:tcBorders>
            <w:shd w:val="clear" w:color="auto" w:fill="F4F3F8"/>
          </w:tcPr>
          <w:p w:rsidR="007862E3" w:rsidRDefault="007862E3">
            <w:pPr>
              <w:pStyle w:val="ConsPlusNormal"/>
              <w:jc w:val="center"/>
            </w:pPr>
            <w:r>
              <w:rPr>
                <w:color w:val="392C69"/>
              </w:rPr>
              <w:t>Список изменяющих документов</w:t>
            </w:r>
          </w:p>
          <w:p w:rsidR="007862E3" w:rsidRDefault="007862E3">
            <w:pPr>
              <w:pStyle w:val="ConsPlusNormal"/>
              <w:jc w:val="center"/>
            </w:pPr>
            <w:r>
              <w:rPr>
                <w:color w:val="392C69"/>
              </w:rPr>
              <w:t>(в ред. Постановлений Администрации муниципального образования</w:t>
            </w:r>
          </w:p>
          <w:p w:rsidR="007862E3" w:rsidRDefault="007862E3">
            <w:pPr>
              <w:pStyle w:val="ConsPlusNormal"/>
              <w:jc w:val="center"/>
            </w:pPr>
            <w:r>
              <w:rPr>
                <w:color w:val="392C69"/>
              </w:rPr>
              <w:t xml:space="preserve">г. Саяногорск от 05.03.2018 </w:t>
            </w:r>
            <w:hyperlink r:id="rId20" w:history="1">
              <w:r>
                <w:rPr>
                  <w:color w:val="0000FF"/>
                </w:rPr>
                <w:t>N 147</w:t>
              </w:r>
            </w:hyperlink>
            <w:r>
              <w:rPr>
                <w:color w:val="392C69"/>
              </w:rPr>
              <w:t xml:space="preserve">, от 14.05.2018 </w:t>
            </w:r>
            <w:hyperlink r:id="rId21" w:history="1">
              <w:r>
                <w:rPr>
                  <w:color w:val="0000FF"/>
                </w:rPr>
                <w:t>N 335</w:t>
              </w:r>
            </w:hyperlink>
            <w:r>
              <w:rPr>
                <w:color w:val="392C69"/>
              </w:rPr>
              <w:t xml:space="preserve">, от 08.08.2018 </w:t>
            </w:r>
            <w:hyperlink r:id="rId22" w:history="1">
              <w:r>
                <w:rPr>
                  <w:color w:val="0000FF"/>
                </w:rPr>
                <w:t>N 581</w:t>
              </w:r>
            </w:hyperlink>
            <w:r>
              <w:rPr>
                <w:color w:val="392C69"/>
              </w:rPr>
              <w:t>,</w:t>
            </w:r>
          </w:p>
          <w:p w:rsidR="007862E3" w:rsidRDefault="007862E3">
            <w:pPr>
              <w:pStyle w:val="ConsPlusNormal"/>
              <w:jc w:val="center"/>
            </w:pPr>
            <w:r>
              <w:rPr>
                <w:color w:val="392C69"/>
              </w:rPr>
              <w:t xml:space="preserve">от 15.10.2018 </w:t>
            </w:r>
            <w:hyperlink r:id="rId23" w:history="1">
              <w:r>
                <w:rPr>
                  <w:color w:val="0000FF"/>
                </w:rPr>
                <w:t>N 734</w:t>
              </w:r>
            </w:hyperlink>
            <w:r>
              <w:rPr>
                <w:color w:val="392C69"/>
              </w:rPr>
              <w:t xml:space="preserve">, от 28.02.2019 </w:t>
            </w:r>
            <w:hyperlink r:id="rId24" w:history="1">
              <w:r>
                <w:rPr>
                  <w:color w:val="0000FF"/>
                </w:rPr>
                <w:t>N 122</w:t>
              </w:r>
            </w:hyperlink>
            <w:r>
              <w:rPr>
                <w:color w:val="392C69"/>
              </w:rPr>
              <w:t xml:space="preserve">, от 02.03.2020 </w:t>
            </w:r>
            <w:hyperlink r:id="rId25" w:history="1">
              <w:r>
                <w:rPr>
                  <w:color w:val="0000FF"/>
                </w:rPr>
                <w:t>N 105</w:t>
              </w:r>
            </w:hyperlink>
            <w:r>
              <w:rPr>
                <w:color w:val="392C69"/>
              </w:rPr>
              <w:t>,</w:t>
            </w:r>
          </w:p>
          <w:p w:rsidR="007862E3" w:rsidRDefault="007862E3">
            <w:pPr>
              <w:pStyle w:val="ConsPlusNormal"/>
              <w:jc w:val="center"/>
            </w:pPr>
            <w:r>
              <w:rPr>
                <w:color w:val="392C69"/>
              </w:rPr>
              <w:t xml:space="preserve">от 24.07.2020 </w:t>
            </w:r>
            <w:hyperlink r:id="rId26" w:history="1">
              <w:r>
                <w:rPr>
                  <w:color w:val="0000FF"/>
                </w:rPr>
                <w:t>N 441</w:t>
              </w:r>
            </w:hyperlink>
            <w:r>
              <w:rPr>
                <w:color w:val="392C69"/>
              </w:rPr>
              <w:t>)</w:t>
            </w:r>
          </w:p>
        </w:tc>
      </w:tr>
    </w:tbl>
    <w:p w:rsidR="007862E3" w:rsidRDefault="007862E3">
      <w:pPr>
        <w:pStyle w:val="ConsPlusNormal"/>
        <w:jc w:val="both"/>
      </w:pPr>
    </w:p>
    <w:p w:rsidR="007862E3" w:rsidRDefault="007862E3">
      <w:pPr>
        <w:pStyle w:val="ConsPlusTitle"/>
        <w:jc w:val="center"/>
        <w:outlineLvl w:val="1"/>
      </w:pPr>
      <w:r>
        <w:t>I. Общие положения</w:t>
      </w:r>
    </w:p>
    <w:p w:rsidR="007862E3" w:rsidRDefault="007862E3">
      <w:pPr>
        <w:pStyle w:val="ConsPlusNormal"/>
        <w:jc w:val="both"/>
      </w:pPr>
    </w:p>
    <w:p w:rsidR="007862E3" w:rsidRDefault="007862E3">
      <w:pPr>
        <w:pStyle w:val="ConsPlusNormal"/>
        <w:ind w:firstLine="540"/>
        <w:jc w:val="both"/>
      </w:pPr>
      <w:r>
        <w:t xml:space="preserve">1.1. Административный регламент предоставления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 и расположенных на территории муниципального образования город Саяногорск" (далее - Регламент) устанавливает порядок и стандарт предоставления муниципальной услуги по предоставлению юридическим и физическим лицам в постоянное (бессрочное) пользование, в безвозмездное пользование, аренду, собственность земельных участков, находящихся в муниципальной собственности или государственная собственность на которые не разграничена, без проведения торгов (далее - муниципальная услуга),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Регламента, порядок </w:t>
      </w:r>
      <w:r>
        <w:lastRenderedPageBreak/>
        <w:t>досудебного (внесудебного) обжалования заявителем решения и действий (бездействия) органа, предоставляющего муниципальную услугу, его должностных лиц либо муниципальных служащих.</w:t>
      </w:r>
    </w:p>
    <w:p w:rsidR="007862E3" w:rsidRDefault="007862E3">
      <w:pPr>
        <w:pStyle w:val="ConsPlusNormal"/>
        <w:spacing w:before="220"/>
        <w:ind w:firstLine="540"/>
        <w:jc w:val="both"/>
      </w:pPr>
      <w:r>
        <w:t xml:space="preserve">1.1.1. Настоящий Регламент не распространяется на отношения, связанные с предоставлением земельных участков льготным категориям граждан в соответствии с </w:t>
      </w:r>
      <w:hyperlink r:id="rId27" w:history="1">
        <w:r>
          <w:rPr>
            <w:color w:val="0000FF"/>
          </w:rPr>
          <w:t>Законом</w:t>
        </w:r>
      </w:hyperlink>
      <w:r>
        <w:t xml:space="preserve"> Республики Хакасия от 08.05.2017 N 33-ЗРХ "О бесплатном предоставлении в собственность отдельным категориям граждан земельных участков на территории Республики Хакасия" (принят ВС РХ 27.04.2017) и </w:t>
      </w:r>
      <w:hyperlink r:id="rId28" w:history="1">
        <w:r>
          <w:rPr>
            <w:color w:val="0000FF"/>
          </w:rPr>
          <w:t>Законом</w:t>
        </w:r>
      </w:hyperlink>
      <w:r>
        <w:t xml:space="preserve"> Республики Хакасия от 08.11.2011 N 88-ЗРХ "О бесплатном предоставлении в собственность граждан, имеющих трех и более детей, земельных участков на территории Республики Хакасия".</w:t>
      </w:r>
    </w:p>
    <w:p w:rsidR="007862E3" w:rsidRDefault="007862E3">
      <w:pPr>
        <w:pStyle w:val="ConsPlusNormal"/>
        <w:spacing w:before="220"/>
        <w:ind w:firstLine="540"/>
        <w:jc w:val="both"/>
      </w:pPr>
      <w:r>
        <w:t xml:space="preserve">1.1.2. Настоящий Регламент распространяется на отношения, связанные с предоставлением без проведения торгов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земельных участков, на которых расположены здания, сооружения, собственникам таких зданий, сооружений либо помещений в них, на основании решения о предварительном согласовании предоставления земельного участка в соответствии с </w:t>
      </w:r>
      <w:hyperlink r:id="rId29" w:history="1">
        <w:r>
          <w:rPr>
            <w:color w:val="0000FF"/>
          </w:rPr>
          <w:t>пунктом 6 статьи 39.18</w:t>
        </w:r>
      </w:hyperlink>
      <w:r>
        <w:t xml:space="preserve"> Земельного кодекса Российской Федерации.</w:t>
      </w:r>
    </w:p>
    <w:p w:rsidR="007862E3" w:rsidRDefault="007862E3">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862E3">
        <w:trPr>
          <w:jc w:val="center"/>
        </w:trPr>
        <w:tc>
          <w:tcPr>
            <w:tcW w:w="9294" w:type="dxa"/>
            <w:tcBorders>
              <w:top w:val="nil"/>
              <w:left w:val="single" w:sz="24" w:space="0" w:color="CED3F1"/>
              <w:bottom w:val="nil"/>
              <w:right w:val="single" w:sz="24" w:space="0" w:color="F4F3F8"/>
            </w:tcBorders>
            <w:shd w:val="clear" w:color="auto" w:fill="F4F3F8"/>
          </w:tcPr>
          <w:p w:rsidR="007862E3" w:rsidRDefault="007862E3">
            <w:pPr>
              <w:pStyle w:val="ConsPlusNormal"/>
              <w:jc w:val="both"/>
            </w:pPr>
            <w:r>
              <w:rPr>
                <w:color w:val="392C69"/>
              </w:rPr>
              <w:t>КонсультантПлюс: примечание.</w:t>
            </w:r>
          </w:p>
          <w:p w:rsidR="007862E3" w:rsidRDefault="007862E3">
            <w:pPr>
              <w:pStyle w:val="ConsPlusNormal"/>
              <w:jc w:val="both"/>
            </w:pPr>
            <w:r>
              <w:rPr>
                <w:color w:val="392C69"/>
              </w:rPr>
              <w:t>Нумерация разделов дана в соответствии с официальным текстом документа.</w:t>
            </w:r>
          </w:p>
        </w:tc>
      </w:tr>
    </w:tbl>
    <w:p w:rsidR="007862E3" w:rsidRDefault="007862E3">
      <w:pPr>
        <w:pStyle w:val="ConsPlusTitle"/>
        <w:spacing w:before="280"/>
        <w:jc w:val="center"/>
        <w:outlineLvl w:val="2"/>
      </w:pPr>
      <w:r>
        <w:t>2. Орган, предоставляющий муниципальную услугу</w:t>
      </w:r>
    </w:p>
    <w:p w:rsidR="007862E3" w:rsidRDefault="007862E3">
      <w:pPr>
        <w:pStyle w:val="ConsPlusNormal"/>
        <w:jc w:val="both"/>
      </w:pPr>
    </w:p>
    <w:p w:rsidR="007862E3" w:rsidRDefault="007862E3">
      <w:pPr>
        <w:pStyle w:val="ConsPlusNormal"/>
        <w:ind w:firstLine="540"/>
        <w:jc w:val="both"/>
      </w:pPr>
      <w:r>
        <w:t>2.1. Органом, предоставляющим муниципальную услугу на территории муниципального образования город Саяногорск (далее - уполномоченный орган), является Департамент архитектуры, градостроительства и недвижимости города Саяногорска.</w:t>
      </w:r>
    </w:p>
    <w:p w:rsidR="007862E3" w:rsidRDefault="007862E3">
      <w:pPr>
        <w:pStyle w:val="ConsPlusNormal"/>
        <w:spacing w:before="220"/>
        <w:ind w:firstLine="540"/>
        <w:jc w:val="both"/>
      </w:pPr>
      <w:r>
        <w:t>2.2. Органы местного самоуправления, а также организации в случаях, предусмотренных законодательством Российской Федерации, законодательством Республики Хакасия и муниципального образования город Саяногорск, участие которых необходимо при исполнении муниципальной услуги:</w:t>
      </w:r>
    </w:p>
    <w:p w:rsidR="007862E3" w:rsidRDefault="007862E3">
      <w:pPr>
        <w:pStyle w:val="ConsPlusNormal"/>
        <w:spacing w:before="220"/>
        <w:ind w:firstLine="540"/>
        <w:jc w:val="both"/>
      </w:pPr>
      <w:r>
        <w:t>- Администрация муниципального образования город Саяногорск;</w:t>
      </w:r>
    </w:p>
    <w:p w:rsidR="007862E3" w:rsidRDefault="007862E3">
      <w:pPr>
        <w:pStyle w:val="ConsPlusNormal"/>
        <w:spacing w:before="220"/>
        <w:ind w:firstLine="540"/>
        <w:jc w:val="both"/>
      </w:pPr>
      <w:r>
        <w:t>- Федеральная служба государственной регистрации, кадастра и картографии по Республике Хакасия;</w:t>
      </w:r>
    </w:p>
    <w:p w:rsidR="007862E3" w:rsidRDefault="007862E3">
      <w:pPr>
        <w:pStyle w:val="ConsPlusNormal"/>
        <w:spacing w:before="220"/>
        <w:ind w:firstLine="540"/>
        <w:jc w:val="both"/>
      </w:pPr>
      <w:r>
        <w:t>-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w:t>
      </w:r>
    </w:p>
    <w:p w:rsidR="007862E3" w:rsidRDefault="007862E3">
      <w:pPr>
        <w:pStyle w:val="ConsPlusNormal"/>
        <w:spacing w:before="220"/>
        <w:ind w:firstLine="540"/>
        <w:jc w:val="both"/>
      </w:pPr>
      <w:r>
        <w:t>- Государственное автономное учреждение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w:t>
      </w:r>
    </w:p>
    <w:p w:rsidR="007862E3" w:rsidRDefault="007862E3">
      <w:pPr>
        <w:pStyle w:val="ConsPlusNormal"/>
        <w:spacing w:before="220"/>
        <w:ind w:firstLine="540"/>
        <w:jc w:val="both"/>
      </w:pPr>
      <w:r>
        <w:t>- Федеральная налоговая служба.</w:t>
      </w:r>
    </w:p>
    <w:p w:rsidR="007862E3" w:rsidRDefault="007862E3">
      <w:pPr>
        <w:pStyle w:val="ConsPlusNormal"/>
        <w:jc w:val="both"/>
      </w:pPr>
    </w:p>
    <w:p w:rsidR="007862E3" w:rsidRDefault="007862E3">
      <w:pPr>
        <w:pStyle w:val="ConsPlusTitle"/>
        <w:jc w:val="center"/>
        <w:outlineLvl w:val="2"/>
      </w:pPr>
      <w:r>
        <w:t>3. Лица, имеющие право на получение</w:t>
      </w:r>
    </w:p>
    <w:p w:rsidR="007862E3" w:rsidRDefault="007862E3">
      <w:pPr>
        <w:pStyle w:val="ConsPlusTitle"/>
        <w:jc w:val="center"/>
      </w:pPr>
      <w:r>
        <w:t>муниципальной услуги</w:t>
      </w:r>
    </w:p>
    <w:p w:rsidR="007862E3" w:rsidRDefault="007862E3">
      <w:pPr>
        <w:pStyle w:val="ConsPlusNormal"/>
        <w:jc w:val="both"/>
      </w:pPr>
    </w:p>
    <w:p w:rsidR="007862E3" w:rsidRDefault="007862E3">
      <w:pPr>
        <w:pStyle w:val="ConsPlusNormal"/>
        <w:ind w:firstLine="540"/>
        <w:jc w:val="both"/>
      </w:pPr>
      <w:r>
        <w:t xml:space="preserve">3.1. Получателем муниципальной услуги (далее - заявителем) является физическое или юридическое лицо, в том числе индивидуальный предприниматель (его уполномоченный представитель), обратившийся с заявлением о предоставлении муниципальной услуги (далее - </w:t>
      </w:r>
      <w:r>
        <w:lastRenderedPageBreak/>
        <w:t>заявление) в Департамент архитектуры, градостроительства и недвижимости города Саяногорска.</w:t>
      </w:r>
    </w:p>
    <w:p w:rsidR="007862E3" w:rsidRDefault="007862E3">
      <w:pPr>
        <w:pStyle w:val="ConsPlusNormal"/>
        <w:spacing w:before="220"/>
        <w:ind w:firstLine="540"/>
        <w:jc w:val="both"/>
      </w:pPr>
      <w:r>
        <w:t>3.2. От имени юридических лиц заявление о предоставлении земельного участка, находящегося в государственной или муниципальной собственности (далее - заявление о предоставлении земельного участка, заявление о предоставлении муниципальной услуги), и документы, необходимые для предоставления муниципальной услуги, могут подавать:</w:t>
      </w:r>
    </w:p>
    <w:p w:rsidR="007862E3" w:rsidRDefault="007862E3">
      <w:pPr>
        <w:pStyle w:val="ConsPlusNormal"/>
        <w:spacing w:before="220"/>
        <w:ind w:firstLine="540"/>
        <w:jc w:val="both"/>
      </w:pPr>
      <w: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7862E3" w:rsidRDefault="007862E3">
      <w:pPr>
        <w:pStyle w:val="ConsPlusNormal"/>
        <w:spacing w:before="220"/>
        <w:ind w:firstLine="540"/>
        <w:jc w:val="both"/>
      </w:pPr>
      <w: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30" w:history="1">
        <w:r>
          <w:rPr>
            <w:color w:val="0000FF"/>
          </w:rPr>
          <w:t>кодекса</w:t>
        </w:r>
      </w:hyperlink>
      <w:r>
        <w:t xml:space="preserve"> Российской Федерации о доверенности, если иное не установлено законом или не противоречит существу отношений.</w:t>
      </w:r>
    </w:p>
    <w:p w:rsidR="007862E3" w:rsidRDefault="007862E3">
      <w:pPr>
        <w:pStyle w:val="ConsPlusNormal"/>
        <w:spacing w:before="220"/>
        <w:ind w:firstLine="540"/>
        <w:jc w:val="both"/>
      </w:pPr>
      <w:r>
        <w:t>3.3. От имени физических лиц заявление о предоставлении земельного участка и документы, необходимые для предоставления муниципальной услуги, могут подавать представители:</w:t>
      </w:r>
    </w:p>
    <w:p w:rsidR="007862E3" w:rsidRDefault="007862E3">
      <w:pPr>
        <w:pStyle w:val="ConsPlusNormal"/>
        <w:spacing w:before="220"/>
        <w:ind w:firstLine="540"/>
        <w:jc w:val="both"/>
      </w:pPr>
      <w: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7862E3" w:rsidRDefault="007862E3">
      <w:pPr>
        <w:pStyle w:val="ConsPlusNormal"/>
        <w:spacing w:before="220"/>
        <w:ind w:firstLine="540"/>
        <w:jc w:val="both"/>
      </w:pPr>
      <w:r>
        <w:t>2) законные представители (родители, усыновители, опекуны) несовершеннолетних в возрасте до 18 лет, опекуны недееспособных граждан;</w:t>
      </w:r>
    </w:p>
    <w:p w:rsidR="007862E3" w:rsidRDefault="007862E3">
      <w:pPr>
        <w:pStyle w:val="ConsPlusNormal"/>
        <w:spacing w:before="220"/>
        <w:ind w:firstLine="540"/>
        <w:jc w:val="both"/>
      </w:pPr>
      <w:r>
        <w:t xml:space="preserve">3)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31" w:history="1">
        <w:r>
          <w:rPr>
            <w:color w:val="0000FF"/>
          </w:rPr>
          <w:t>кодекса</w:t>
        </w:r>
      </w:hyperlink>
      <w:r>
        <w:t xml:space="preserve"> Российской Федерации о доверенности, если иное не установлено законом или не противоречит существу отношений.</w:t>
      </w:r>
    </w:p>
    <w:p w:rsidR="007862E3" w:rsidRDefault="007862E3">
      <w:pPr>
        <w:pStyle w:val="ConsPlusNormal"/>
        <w:jc w:val="both"/>
      </w:pPr>
    </w:p>
    <w:p w:rsidR="007862E3" w:rsidRDefault="007862E3">
      <w:pPr>
        <w:pStyle w:val="ConsPlusTitle"/>
        <w:jc w:val="center"/>
        <w:outlineLvl w:val="2"/>
      </w:pPr>
      <w:r>
        <w:t>4. Порядок информирования о предоставлении</w:t>
      </w:r>
    </w:p>
    <w:p w:rsidR="007862E3" w:rsidRDefault="007862E3">
      <w:pPr>
        <w:pStyle w:val="ConsPlusTitle"/>
        <w:jc w:val="center"/>
      </w:pPr>
      <w:r>
        <w:t>муниципальной услуги</w:t>
      </w:r>
    </w:p>
    <w:p w:rsidR="007862E3" w:rsidRDefault="007862E3">
      <w:pPr>
        <w:pStyle w:val="ConsPlusNormal"/>
        <w:jc w:val="both"/>
      </w:pPr>
    </w:p>
    <w:p w:rsidR="007862E3" w:rsidRDefault="007862E3">
      <w:pPr>
        <w:pStyle w:val="ConsPlusNormal"/>
        <w:ind w:firstLine="540"/>
        <w:jc w:val="both"/>
      </w:pPr>
      <w:bookmarkStart w:id="1" w:name="P91"/>
      <w:bookmarkEnd w:id="1"/>
      <w:r>
        <w:t>4.1. Информацию о порядке, сроках и процедуре предоставления муниципальной услуги можно получить непосредственно в уполномоченном органе по адресу: Республика Хакасия, город Саяногорск, Заводской микрорайон, дом 58, в Департаменте архитектуры, градостроительства и недвижимости города Саяногорска, земельный отдел, кабинеты 2, 3, 4, 5, а также информирование осуществляется по телефонам: 8(39042)64151, 8(39042)64547, 8(39042)67976, 8(39042)67978.</w:t>
      </w:r>
    </w:p>
    <w:p w:rsidR="007862E3" w:rsidRDefault="007862E3">
      <w:pPr>
        <w:pStyle w:val="ConsPlusNormal"/>
        <w:spacing w:before="220"/>
        <w:ind w:firstLine="540"/>
        <w:jc w:val="both"/>
      </w:pPr>
      <w:r>
        <w:t>Заявитель может представить письменное обращение в уполномоченный орган, направив его по адресу: 655603, Республика Хакасия, г. Саяногорск, Заводской микрорайон, дом 58, Департамент архитектуры, градостроительства и недвижимости города Саяногорска или по электронной почте sayan_dagn@sng.khakasnet.ru.</w:t>
      </w:r>
    </w:p>
    <w:p w:rsidR="007862E3" w:rsidRDefault="007862E3">
      <w:pPr>
        <w:pStyle w:val="ConsPlusNormal"/>
        <w:jc w:val="both"/>
      </w:pPr>
      <w:r>
        <w:t xml:space="preserve">(п. 4.1 в ред. </w:t>
      </w:r>
      <w:hyperlink r:id="rId32" w:history="1">
        <w:r>
          <w:rPr>
            <w:color w:val="0000FF"/>
          </w:rPr>
          <w:t>Постановления</w:t>
        </w:r>
      </w:hyperlink>
      <w:r>
        <w:t xml:space="preserve"> Администрации муниципального образования г. Саяногорск от 15.10.2018 N 734)</w:t>
      </w:r>
    </w:p>
    <w:p w:rsidR="007862E3" w:rsidRDefault="007862E3">
      <w:pPr>
        <w:pStyle w:val="ConsPlusNormal"/>
        <w:spacing w:before="220"/>
        <w:ind w:firstLine="540"/>
        <w:jc w:val="both"/>
      </w:pPr>
      <w:r>
        <w:t>4.2. Письменные обращения заявителей по вопросам о порядке,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не позднее 30 (тридцати) дней с момента регистрации обращения уполномоченным органом.</w:t>
      </w:r>
    </w:p>
    <w:p w:rsidR="007862E3" w:rsidRDefault="007862E3">
      <w:pPr>
        <w:pStyle w:val="ConsPlusNormal"/>
        <w:spacing w:before="220"/>
        <w:ind w:firstLine="540"/>
        <w:jc w:val="both"/>
      </w:pPr>
      <w:r>
        <w:t xml:space="preserve">Обращения по вопросам предоставления муниципальной услуги, поступающие в форме электронного документа, подлежат рассмотрению в порядке, установленном Федеральным </w:t>
      </w:r>
      <w:hyperlink r:id="rId33" w:history="1">
        <w:r>
          <w:rPr>
            <w:color w:val="0000FF"/>
          </w:rPr>
          <w:t>законом</w:t>
        </w:r>
      </w:hyperlink>
      <w:r>
        <w:t xml:space="preserve"> от 02.05.2006 N 59-ФЗ "О порядке рассмотрения обращений граждан Российской Федерации". В обращении гражданин в обязательном порядке указывает свои фамилию, имя, </w:t>
      </w:r>
      <w:r>
        <w:lastRenderedPageBreak/>
        <w:t>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7862E3" w:rsidRDefault="007862E3">
      <w:pPr>
        <w:pStyle w:val="ConsPlusNormal"/>
        <w:spacing w:before="220"/>
        <w:ind w:firstLine="540"/>
        <w:jc w:val="both"/>
      </w:pPr>
      <w:r>
        <w:t xml:space="preserve">Ответ на обращение направляется уполномоченным органом в форме электронного документа по адресу электронной почты, указанному в обращении, в форме электронного документа и в письменной форме по почтовому адресу, указанному в обращении, поступившем в письменной форме. Кроме того, на поступившее в уполномоченный орган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4" w:history="1">
        <w:r>
          <w:rPr>
            <w:color w:val="0000FF"/>
          </w:rPr>
          <w:t>части 2 статьи 6</w:t>
        </w:r>
      </w:hyperlink>
      <w:r>
        <w:t xml:space="preserve"> Федерального закона от 02.05.2006 N 59-ФЗ "О порядке рассмотрения обращений граждан Российской Федерации" на официальном сайте муниципального образования город Саяногорск http://www.sayan-adm.ru.</w:t>
      </w:r>
    </w:p>
    <w:p w:rsidR="007862E3" w:rsidRDefault="007862E3">
      <w:pPr>
        <w:pStyle w:val="ConsPlusNormal"/>
        <w:jc w:val="both"/>
      </w:pPr>
      <w:r>
        <w:t xml:space="preserve">(п. 4.2 в ред. </w:t>
      </w:r>
      <w:hyperlink r:id="rId35" w:history="1">
        <w:r>
          <w:rPr>
            <w:color w:val="0000FF"/>
          </w:rPr>
          <w:t>Постановления</w:t>
        </w:r>
      </w:hyperlink>
      <w:r>
        <w:t xml:space="preserve"> Администрации муниципального образования г. Саяногорск от 15.10.2018 N 734)</w:t>
      </w:r>
    </w:p>
    <w:p w:rsidR="007862E3" w:rsidRDefault="007862E3">
      <w:pPr>
        <w:pStyle w:val="ConsPlusNormal"/>
        <w:spacing w:before="220"/>
        <w:ind w:firstLine="540"/>
        <w:jc w:val="both"/>
      </w:pPr>
      <w:r>
        <w:t>4.3. Прием заявлений на предоставление муниципальной услуги осуществляется по адресу: Республика Хакасия, г. Саяногорск, Заводской микрорайон, дом 58, Департамент архитектуры, градостроительства и недвижимости города Саяногорска, земельный отдел, кабинеты 2, 3, 4, 5, в соответствии с режимом работы:</w:t>
      </w:r>
    </w:p>
    <w:p w:rsidR="007862E3" w:rsidRDefault="007862E3">
      <w:pPr>
        <w:pStyle w:val="ConsPlusNormal"/>
        <w:spacing w:before="220"/>
        <w:ind w:firstLine="540"/>
        <w:jc w:val="both"/>
      </w:pPr>
      <w:r>
        <w:t>- понедельник - с 8:00 до 10:00, с 10:15 до 12:00;</w:t>
      </w:r>
    </w:p>
    <w:p w:rsidR="007862E3" w:rsidRDefault="007862E3">
      <w:pPr>
        <w:pStyle w:val="ConsPlusNormal"/>
        <w:spacing w:before="220"/>
        <w:ind w:firstLine="540"/>
        <w:jc w:val="both"/>
      </w:pPr>
      <w:r>
        <w:t>- вторник, среда - с 10:00 до 12:00, с 13:00 до 15:00, с 15:15 до 17:00.</w:t>
      </w:r>
    </w:p>
    <w:p w:rsidR="007862E3" w:rsidRDefault="007862E3">
      <w:pPr>
        <w:pStyle w:val="ConsPlusNormal"/>
        <w:jc w:val="both"/>
      </w:pPr>
      <w:r>
        <w:t xml:space="preserve">(п. 4.3 в ред. </w:t>
      </w:r>
      <w:hyperlink r:id="rId36" w:history="1">
        <w:r>
          <w:rPr>
            <w:color w:val="0000FF"/>
          </w:rPr>
          <w:t>Постановления</w:t>
        </w:r>
      </w:hyperlink>
      <w:r>
        <w:t xml:space="preserve"> Администрации муниципального образования г. Саяногорск от 15.10.2018 N 734)</w:t>
      </w:r>
    </w:p>
    <w:p w:rsidR="007862E3" w:rsidRDefault="007862E3">
      <w:pPr>
        <w:pStyle w:val="ConsPlusNormal"/>
        <w:spacing w:before="220"/>
        <w:ind w:firstLine="540"/>
        <w:jc w:val="both"/>
      </w:pPr>
      <w:r>
        <w:t>4.4. Консультационная помощь по вопросам предоставления муниципальной услуги оказывается специалистами Департамента архитектуры, градостроительства и недвижимости города Саяногорска,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w:t>
      </w:r>
    </w:p>
    <w:p w:rsidR="007862E3" w:rsidRDefault="007862E3">
      <w:pPr>
        <w:pStyle w:val="ConsPlusNormal"/>
        <w:spacing w:before="220"/>
        <w:ind w:firstLine="540"/>
        <w:jc w:val="both"/>
      </w:pPr>
      <w:r>
        <w:t>4.5. При консультировании заявителей по телефону специалисты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7862E3" w:rsidRDefault="007862E3">
      <w:pPr>
        <w:pStyle w:val="ConsPlusNormal"/>
        <w:spacing w:before="220"/>
        <w:ind w:firstLine="540"/>
        <w:jc w:val="both"/>
      </w:pPr>
      <w:r>
        <w:t>4.6.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7862E3" w:rsidRDefault="007862E3">
      <w:pPr>
        <w:pStyle w:val="ConsPlusNormal"/>
        <w:spacing w:before="220"/>
        <w:ind w:firstLine="540"/>
        <w:jc w:val="both"/>
      </w:pPr>
      <w:r>
        <w:t>4.7. 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(ГАУ РХ "МФЦ Хакасии").</w:t>
      </w:r>
    </w:p>
    <w:p w:rsidR="007862E3" w:rsidRDefault="007862E3">
      <w:pPr>
        <w:pStyle w:val="ConsPlusNormal"/>
        <w:spacing w:before="220"/>
        <w:ind w:firstLine="540"/>
        <w:jc w:val="both"/>
      </w:pPr>
      <w: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с ГАУ РХ "МФЦ Хакасии".</w:t>
      </w:r>
    </w:p>
    <w:p w:rsidR="007862E3" w:rsidRDefault="007862E3">
      <w:pPr>
        <w:pStyle w:val="ConsPlusNormal"/>
        <w:spacing w:before="220"/>
        <w:ind w:firstLine="540"/>
        <w:jc w:val="both"/>
      </w:pPr>
      <w:r>
        <w:t>Место нахождения ГАУ РХ "МФЦ Хакасии": Республика Хакасия, город Саяногорск, Заводской микрорайон, дом 58.</w:t>
      </w:r>
    </w:p>
    <w:p w:rsidR="007862E3" w:rsidRDefault="007862E3">
      <w:pPr>
        <w:pStyle w:val="ConsPlusNormal"/>
        <w:jc w:val="both"/>
      </w:pPr>
    </w:p>
    <w:p w:rsidR="007862E3" w:rsidRDefault="007862E3">
      <w:pPr>
        <w:pStyle w:val="ConsPlusTitle"/>
        <w:jc w:val="center"/>
        <w:outlineLvl w:val="1"/>
      </w:pPr>
      <w:r>
        <w:lastRenderedPageBreak/>
        <w:t>II. Стандарт предоставления муниципальной услуги</w:t>
      </w:r>
    </w:p>
    <w:p w:rsidR="007862E3" w:rsidRDefault="007862E3">
      <w:pPr>
        <w:pStyle w:val="ConsPlusNormal"/>
        <w:jc w:val="both"/>
      </w:pPr>
    </w:p>
    <w:p w:rsidR="007862E3" w:rsidRDefault="007862E3">
      <w:pPr>
        <w:pStyle w:val="ConsPlusTitle"/>
        <w:jc w:val="center"/>
        <w:outlineLvl w:val="2"/>
      </w:pPr>
      <w:r>
        <w:t>5. Наименование муниципальной услуги</w:t>
      </w:r>
    </w:p>
    <w:p w:rsidR="007862E3" w:rsidRDefault="007862E3">
      <w:pPr>
        <w:pStyle w:val="ConsPlusNormal"/>
        <w:jc w:val="both"/>
      </w:pPr>
    </w:p>
    <w:p w:rsidR="007862E3" w:rsidRDefault="007862E3">
      <w:pPr>
        <w:pStyle w:val="ConsPlusNormal"/>
        <w:ind w:firstLine="540"/>
        <w:jc w:val="both"/>
      </w:pPr>
      <w:r>
        <w:t>Муниципальная услуга - "Предоставление земельных участков, находящихся в муниципальной собственности, государственная собственность на которые не разграничена, и расположенных на территории муниципального образования город Саяногорск".</w:t>
      </w:r>
    </w:p>
    <w:p w:rsidR="007862E3" w:rsidRDefault="007862E3">
      <w:pPr>
        <w:pStyle w:val="ConsPlusNormal"/>
        <w:jc w:val="both"/>
      </w:pPr>
    </w:p>
    <w:p w:rsidR="007862E3" w:rsidRDefault="007862E3">
      <w:pPr>
        <w:pStyle w:val="ConsPlusTitle"/>
        <w:jc w:val="center"/>
        <w:outlineLvl w:val="2"/>
      </w:pPr>
      <w:r>
        <w:t>6. Орган, предоставляющий муниципальную услугу</w:t>
      </w:r>
    </w:p>
    <w:p w:rsidR="007862E3" w:rsidRDefault="007862E3">
      <w:pPr>
        <w:pStyle w:val="ConsPlusNormal"/>
        <w:jc w:val="both"/>
      </w:pPr>
    </w:p>
    <w:p w:rsidR="007862E3" w:rsidRDefault="007862E3">
      <w:pPr>
        <w:pStyle w:val="ConsPlusNormal"/>
        <w:ind w:firstLine="540"/>
        <w:jc w:val="both"/>
      </w:pPr>
      <w:r>
        <w:t>Предоставление муниципальной услуги осуществляется Департаментом архитектуры, градостроительства и недвижимости города Саяногорска (далее - ДАГН г. Саяногорска).</w:t>
      </w:r>
    </w:p>
    <w:p w:rsidR="007862E3" w:rsidRDefault="007862E3">
      <w:pPr>
        <w:pStyle w:val="ConsPlusNormal"/>
        <w:jc w:val="both"/>
      </w:pPr>
    </w:p>
    <w:p w:rsidR="007862E3" w:rsidRDefault="007862E3">
      <w:pPr>
        <w:pStyle w:val="ConsPlusTitle"/>
        <w:jc w:val="center"/>
        <w:outlineLvl w:val="2"/>
      </w:pPr>
      <w:r>
        <w:t>7. Результат предоставления муниципальной услуги</w:t>
      </w:r>
    </w:p>
    <w:p w:rsidR="007862E3" w:rsidRDefault="007862E3">
      <w:pPr>
        <w:pStyle w:val="ConsPlusNormal"/>
        <w:jc w:val="both"/>
      </w:pPr>
    </w:p>
    <w:p w:rsidR="007862E3" w:rsidRDefault="007862E3">
      <w:pPr>
        <w:pStyle w:val="ConsPlusNormal"/>
        <w:ind w:firstLine="540"/>
        <w:jc w:val="both"/>
      </w:pPr>
      <w:r>
        <w:t>Результатом предоставления муниципальной услуги являются:</w:t>
      </w:r>
    </w:p>
    <w:p w:rsidR="007862E3" w:rsidRDefault="007862E3">
      <w:pPr>
        <w:pStyle w:val="ConsPlusNormal"/>
        <w:spacing w:before="220"/>
        <w:ind w:firstLine="540"/>
        <w:jc w:val="both"/>
      </w:pPr>
      <w:r>
        <w:t>1) принятие и выдача (направление) заявителю решения о предоставлении земельного участка в собственность бесплатно или в постоянное (бессрочное) пользование;</w:t>
      </w:r>
    </w:p>
    <w:p w:rsidR="007862E3" w:rsidRDefault="007862E3">
      <w:pPr>
        <w:pStyle w:val="ConsPlusNormal"/>
        <w:spacing w:before="220"/>
        <w:ind w:firstLine="540"/>
        <w:jc w:val="both"/>
      </w:pPr>
      <w:r>
        <w:t>2) подготовка и выдача (направление) заявителю проектов договора купли-продажи, договора аренды, договора безвозмездного пользования земельным участком;</w:t>
      </w:r>
    </w:p>
    <w:p w:rsidR="007862E3" w:rsidRDefault="007862E3">
      <w:pPr>
        <w:pStyle w:val="ConsPlusNormal"/>
        <w:spacing w:before="220"/>
        <w:ind w:firstLine="540"/>
        <w:jc w:val="both"/>
      </w:pPr>
      <w:r>
        <w:t>3) подготовка и выдача (направление) письма о возврате заявителю заявления о предоставлении земельного участка либо уведомления заявителю о допущенных нарушениях требований, в соответствии с которыми должно быть представлено заявление в форме электронного документа;</w:t>
      </w:r>
    </w:p>
    <w:p w:rsidR="007862E3" w:rsidRDefault="007862E3">
      <w:pPr>
        <w:pStyle w:val="ConsPlusNormal"/>
        <w:spacing w:before="220"/>
        <w:ind w:firstLine="540"/>
        <w:jc w:val="both"/>
      </w:pPr>
      <w:r>
        <w:t>4) подготовка и выдача (направление) заявителю письменного решения об отказе в предоставлении земельного участка.</w:t>
      </w:r>
    </w:p>
    <w:p w:rsidR="007862E3" w:rsidRDefault="007862E3">
      <w:pPr>
        <w:pStyle w:val="ConsPlusNormal"/>
        <w:jc w:val="both"/>
      </w:pPr>
    </w:p>
    <w:p w:rsidR="007862E3" w:rsidRDefault="007862E3">
      <w:pPr>
        <w:pStyle w:val="ConsPlusTitle"/>
        <w:jc w:val="center"/>
        <w:outlineLvl w:val="2"/>
      </w:pPr>
      <w:r>
        <w:t>8. Срок предоставления муниципальной услуги</w:t>
      </w:r>
    </w:p>
    <w:p w:rsidR="007862E3" w:rsidRDefault="007862E3">
      <w:pPr>
        <w:pStyle w:val="ConsPlusNormal"/>
        <w:jc w:val="both"/>
      </w:pPr>
    </w:p>
    <w:p w:rsidR="007862E3" w:rsidRDefault="007862E3">
      <w:pPr>
        <w:pStyle w:val="ConsPlusNormal"/>
        <w:ind w:firstLine="540"/>
        <w:jc w:val="both"/>
      </w:pPr>
      <w:r>
        <w:t>8.1. Сроки предоставления муниципальной услуги:</w:t>
      </w:r>
    </w:p>
    <w:p w:rsidR="007862E3" w:rsidRDefault="007862E3">
      <w:pPr>
        <w:pStyle w:val="ConsPlusNormal"/>
        <w:spacing w:before="220"/>
        <w:ind w:firstLine="540"/>
        <w:jc w:val="both"/>
      </w:pPr>
      <w:r>
        <w:t xml:space="preserve">- в случае предоставления земельного участка в соответствии с </w:t>
      </w:r>
      <w:hyperlink w:anchor="P196" w:history="1">
        <w:r>
          <w:rPr>
            <w:color w:val="0000FF"/>
          </w:rPr>
          <w:t>пунктом 10.2</w:t>
        </w:r>
      </w:hyperlink>
      <w:r>
        <w:t xml:space="preserve"> настоящего Регламента - 30 дней со дня поступления заявления о предоставлении земельного участка и прилагаемых к нему документов;</w:t>
      </w:r>
    </w:p>
    <w:p w:rsidR="007862E3" w:rsidRDefault="007862E3">
      <w:pPr>
        <w:pStyle w:val="ConsPlusNormal"/>
        <w:spacing w:before="220"/>
        <w:ind w:firstLine="540"/>
        <w:jc w:val="both"/>
      </w:pPr>
      <w:r>
        <w:t xml:space="preserve">- в случае предоставления земельного участка в соответствии с </w:t>
      </w:r>
      <w:hyperlink w:anchor="P338" w:history="1">
        <w:r>
          <w:rPr>
            <w:color w:val="0000FF"/>
          </w:rPr>
          <w:t>пунктами 10.5</w:t>
        </w:r>
      </w:hyperlink>
      <w:r>
        <w:t xml:space="preserve"> - </w:t>
      </w:r>
      <w:hyperlink w:anchor="P344" w:history="1">
        <w:r>
          <w:rPr>
            <w:color w:val="0000FF"/>
          </w:rPr>
          <w:t>10.6</w:t>
        </w:r>
      </w:hyperlink>
      <w:r>
        <w:t xml:space="preserve"> настоящего Регламента - 14 дней со дня поступления заявления о предоставлении земельного участка и прилагаемых к нему документов.</w:t>
      </w:r>
    </w:p>
    <w:p w:rsidR="007862E3" w:rsidRDefault="007862E3">
      <w:pPr>
        <w:pStyle w:val="ConsPlusNormal"/>
        <w:jc w:val="both"/>
      </w:pPr>
      <w:r>
        <w:t xml:space="preserve">(п. 8.1 в ред. </w:t>
      </w:r>
      <w:hyperlink r:id="rId37" w:history="1">
        <w:r>
          <w:rPr>
            <w:color w:val="0000FF"/>
          </w:rPr>
          <w:t>Постановления</w:t>
        </w:r>
      </w:hyperlink>
      <w:r>
        <w:t xml:space="preserve"> Администрации муниципального образования г. Саяногорск от 14.05.2018 N 335)</w:t>
      </w:r>
    </w:p>
    <w:p w:rsidR="007862E3" w:rsidRDefault="007862E3">
      <w:pPr>
        <w:pStyle w:val="ConsPlusNormal"/>
        <w:spacing w:before="220"/>
        <w:ind w:firstLine="540"/>
        <w:jc w:val="both"/>
      </w:pPr>
      <w:r>
        <w:t>8.2. В случае возврата заявителю заявления о предоставлении земельного участка - 10 дней.</w:t>
      </w:r>
    </w:p>
    <w:p w:rsidR="007862E3" w:rsidRDefault="007862E3">
      <w:pPr>
        <w:pStyle w:val="ConsPlusNormal"/>
        <w:spacing w:before="220"/>
        <w:ind w:firstLine="540"/>
        <w:jc w:val="both"/>
      </w:pPr>
      <w:r>
        <w:t>8.3. В случае направления заявителю уведомления о допущенных нарушениях требований, в соответствии с которыми должно быть представлено заявление в форме электронного документа, - 5 рабочих дней.</w:t>
      </w:r>
    </w:p>
    <w:p w:rsidR="007862E3" w:rsidRDefault="007862E3">
      <w:pPr>
        <w:pStyle w:val="ConsPlusNormal"/>
        <w:jc w:val="both"/>
      </w:pPr>
    </w:p>
    <w:p w:rsidR="007862E3" w:rsidRDefault="007862E3">
      <w:pPr>
        <w:pStyle w:val="ConsPlusTitle"/>
        <w:jc w:val="center"/>
        <w:outlineLvl w:val="2"/>
      </w:pPr>
      <w:r>
        <w:t>9. Перечень нормативных правовых актов, регулирующих</w:t>
      </w:r>
    </w:p>
    <w:p w:rsidR="007862E3" w:rsidRDefault="007862E3">
      <w:pPr>
        <w:pStyle w:val="ConsPlusTitle"/>
        <w:jc w:val="center"/>
      </w:pPr>
      <w:r>
        <w:t>отношения, возникающие в связи с предоставлением</w:t>
      </w:r>
    </w:p>
    <w:p w:rsidR="007862E3" w:rsidRDefault="007862E3">
      <w:pPr>
        <w:pStyle w:val="ConsPlusTitle"/>
        <w:jc w:val="center"/>
      </w:pPr>
      <w:r>
        <w:t>муниципальной услуги, с указанием их реквизитов</w:t>
      </w:r>
    </w:p>
    <w:p w:rsidR="007862E3" w:rsidRDefault="007862E3">
      <w:pPr>
        <w:pStyle w:val="ConsPlusNormal"/>
        <w:jc w:val="both"/>
      </w:pPr>
    </w:p>
    <w:p w:rsidR="007862E3" w:rsidRDefault="007862E3">
      <w:pPr>
        <w:pStyle w:val="ConsPlusNormal"/>
        <w:ind w:firstLine="540"/>
        <w:jc w:val="both"/>
      </w:pPr>
      <w:r>
        <w:lastRenderedPageBreak/>
        <w:t>Предоставление муниципальной услуги осуществляется в соответствии с нормативными документами:</w:t>
      </w:r>
    </w:p>
    <w:p w:rsidR="007862E3" w:rsidRDefault="007862E3">
      <w:pPr>
        <w:pStyle w:val="ConsPlusNormal"/>
        <w:spacing w:before="220"/>
        <w:ind w:firstLine="540"/>
        <w:jc w:val="both"/>
      </w:pPr>
      <w:r>
        <w:t xml:space="preserve">1) </w:t>
      </w:r>
      <w:hyperlink r:id="rId38" w:history="1">
        <w:r>
          <w:rPr>
            <w:color w:val="0000FF"/>
          </w:rPr>
          <w:t>Конституцией</w:t>
        </w:r>
      </w:hyperlink>
      <w:r>
        <w:t xml:space="preserve"> Российской Федерации;</w:t>
      </w:r>
    </w:p>
    <w:p w:rsidR="007862E3" w:rsidRDefault="007862E3">
      <w:pPr>
        <w:pStyle w:val="ConsPlusNormal"/>
        <w:spacing w:before="220"/>
        <w:ind w:firstLine="540"/>
        <w:jc w:val="both"/>
      </w:pPr>
      <w:r>
        <w:t xml:space="preserve">2) Гражданским </w:t>
      </w:r>
      <w:hyperlink r:id="rId39" w:history="1">
        <w:r>
          <w:rPr>
            <w:color w:val="0000FF"/>
          </w:rPr>
          <w:t>кодексом</w:t>
        </w:r>
      </w:hyperlink>
      <w:r>
        <w:t xml:space="preserve"> Российской Федерации;</w:t>
      </w:r>
    </w:p>
    <w:p w:rsidR="007862E3" w:rsidRDefault="007862E3">
      <w:pPr>
        <w:pStyle w:val="ConsPlusNormal"/>
        <w:spacing w:before="220"/>
        <w:ind w:firstLine="540"/>
        <w:jc w:val="both"/>
      </w:pPr>
      <w:r>
        <w:t xml:space="preserve">3) Градостроительным </w:t>
      </w:r>
      <w:hyperlink r:id="rId40" w:history="1">
        <w:r>
          <w:rPr>
            <w:color w:val="0000FF"/>
          </w:rPr>
          <w:t>кодексом</w:t>
        </w:r>
      </w:hyperlink>
      <w:r>
        <w:t xml:space="preserve"> Российской Федерации;</w:t>
      </w:r>
    </w:p>
    <w:p w:rsidR="007862E3" w:rsidRDefault="007862E3">
      <w:pPr>
        <w:pStyle w:val="ConsPlusNormal"/>
        <w:spacing w:before="220"/>
        <w:ind w:firstLine="540"/>
        <w:jc w:val="both"/>
      </w:pPr>
      <w:r>
        <w:t xml:space="preserve">4) Жилищным </w:t>
      </w:r>
      <w:hyperlink r:id="rId41" w:history="1">
        <w:r>
          <w:rPr>
            <w:color w:val="0000FF"/>
          </w:rPr>
          <w:t>кодексом</w:t>
        </w:r>
      </w:hyperlink>
      <w:r>
        <w:t xml:space="preserve"> Российской Федерации;</w:t>
      </w:r>
    </w:p>
    <w:p w:rsidR="007862E3" w:rsidRDefault="007862E3">
      <w:pPr>
        <w:pStyle w:val="ConsPlusNormal"/>
        <w:spacing w:before="220"/>
        <w:ind w:firstLine="540"/>
        <w:jc w:val="both"/>
      </w:pPr>
      <w:r>
        <w:t xml:space="preserve">5) Земельным </w:t>
      </w:r>
      <w:hyperlink r:id="rId42" w:history="1">
        <w:r>
          <w:rPr>
            <w:color w:val="0000FF"/>
          </w:rPr>
          <w:t>кодексом</w:t>
        </w:r>
      </w:hyperlink>
      <w:r>
        <w:t xml:space="preserve"> Российской Федерации;</w:t>
      </w:r>
    </w:p>
    <w:p w:rsidR="007862E3" w:rsidRDefault="007862E3">
      <w:pPr>
        <w:pStyle w:val="ConsPlusNormal"/>
        <w:spacing w:before="220"/>
        <w:ind w:firstLine="540"/>
        <w:jc w:val="both"/>
      </w:pPr>
      <w:r>
        <w:t xml:space="preserve">6) Федеральным </w:t>
      </w:r>
      <w:hyperlink r:id="rId43" w:history="1">
        <w:r>
          <w:rPr>
            <w:color w:val="0000FF"/>
          </w:rPr>
          <w:t>законом</w:t>
        </w:r>
      </w:hyperlink>
      <w:r>
        <w:t xml:space="preserve"> от 24.11.1995 N 181-ФЗ "О социальной защите инвалидов в Российской Федерации";</w:t>
      </w:r>
    </w:p>
    <w:p w:rsidR="007862E3" w:rsidRDefault="007862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862E3">
        <w:trPr>
          <w:jc w:val="center"/>
        </w:trPr>
        <w:tc>
          <w:tcPr>
            <w:tcW w:w="9294" w:type="dxa"/>
            <w:tcBorders>
              <w:top w:val="nil"/>
              <w:left w:val="single" w:sz="24" w:space="0" w:color="CED3F1"/>
              <w:bottom w:val="nil"/>
              <w:right w:val="single" w:sz="24" w:space="0" w:color="F4F3F8"/>
            </w:tcBorders>
            <w:shd w:val="clear" w:color="auto" w:fill="F4F3F8"/>
          </w:tcPr>
          <w:p w:rsidR="007862E3" w:rsidRDefault="007862E3">
            <w:pPr>
              <w:pStyle w:val="ConsPlusNormal"/>
              <w:jc w:val="both"/>
            </w:pPr>
            <w:r>
              <w:rPr>
                <w:color w:val="392C69"/>
              </w:rPr>
              <w:t>КонсультантПлюс: примечание.</w:t>
            </w:r>
          </w:p>
          <w:p w:rsidR="007862E3" w:rsidRDefault="007862E3">
            <w:pPr>
              <w:pStyle w:val="ConsPlusNormal"/>
              <w:jc w:val="both"/>
            </w:pPr>
            <w:r>
              <w:rPr>
                <w:color w:val="392C69"/>
              </w:rPr>
              <w:t>В официальном тексте документа, видимо, допущена опечатка: Федеральный закон N 217-ФЗ принят 29.07.2017, а не 29.09.2017.</w:t>
            </w:r>
          </w:p>
        </w:tc>
      </w:tr>
    </w:tbl>
    <w:p w:rsidR="007862E3" w:rsidRDefault="007862E3">
      <w:pPr>
        <w:pStyle w:val="ConsPlusNormal"/>
        <w:spacing w:before="280"/>
        <w:ind w:firstLine="540"/>
        <w:jc w:val="both"/>
      </w:pPr>
      <w:r>
        <w:t xml:space="preserve">7) Федеральным </w:t>
      </w:r>
      <w:hyperlink r:id="rId44" w:history="1">
        <w:r>
          <w:rPr>
            <w:color w:val="0000FF"/>
          </w:rPr>
          <w:t>законом</w:t>
        </w:r>
      </w:hyperlink>
      <w:r>
        <w:t xml:space="preserve"> от 29.09.2017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7862E3" w:rsidRDefault="007862E3">
      <w:pPr>
        <w:pStyle w:val="ConsPlusNormal"/>
        <w:jc w:val="both"/>
      </w:pPr>
      <w:r>
        <w:t xml:space="preserve">(пп. 7 в ред. </w:t>
      </w:r>
      <w:hyperlink r:id="rId45" w:history="1">
        <w:r>
          <w:rPr>
            <w:color w:val="0000FF"/>
          </w:rPr>
          <w:t>Постановления</w:t>
        </w:r>
      </w:hyperlink>
      <w:r>
        <w:t xml:space="preserve"> Администрации муниципального образования г. Саяногорск от 24.07.2020 N 441)</w:t>
      </w:r>
    </w:p>
    <w:p w:rsidR="007862E3" w:rsidRDefault="007862E3">
      <w:pPr>
        <w:pStyle w:val="ConsPlusNormal"/>
        <w:spacing w:before="220"/>
        <w:ind w:firstLine="540"/>
        <w:jc w:val="both"/>
      </w:pPr>
      <w:r>
        <w:t xml:space="preserve">8) Федеральным </w:t>
      </w:r>
      <w:hyperlink r:id="rId46" w:history="1">
        <w:r>
          <w:rPr>
            <w:color w:val="0000FF"/>
          </w:rPr>
          <w:t>законом</w:t>
        </w:r>
      </w:hyperlink>
      <w:r>
        <w:t xml:space="preserve"> от 25.10.2001 N 137-ФЗ "О введении в действие Земельного кодекса Российской Федерации";</w:t>
      </w:r>
    </w:p>
    <w:p w:rsidR="007862E3" w:rsidRDefault="007862E3">
      <w:pPr>
        <w:pStyle w:val="ConsPlusNormal"/>
        <w:spacing w:before="220"/>
        <w:ind w:firstLine="540"/>
        <w:jc w:val="both"/>
      </w:pPr>
      <w:r>
        <w:t xml:space="preserve">9) Федеральным </w:t>
      </w:r>
      <w:hyperlink r:id="rId47"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7862E3" w:rsidRDefault="007862E3">
      <w:pPr>
        <w:pStyle w:val="ConsPlusNormal"/>
        <w:spacing w:before="220"/>
        <w:ind w:firstLine="540"/>
        <w:jc w:val="both"/>
      </w:pPr>
      <w:r>
        <w:t xml:space="preserve">10) Федеральным </w:t>
      </w:r>
      <w:hyperlink r:id="rId48" w:history="1">
        <w:r>
          <w:rPr>
            <w:color w:val="0000FF"/>
          </w:rPr>
          <w:t>законом</w:t>
        </w:r>
      </w:hyperlink>
      <w:r>
        <w:t xml:space="preserve"> от 29.12.2004 N 189-ФЗ "О введении в действие Жилищного кодекса Российской Федерации";</w:t>
      </w:r>
    </w:p>
    <w:p w:rsidR="007862E3" w:rsidRDefault="007862E3">
      <w:pPr>
        <w:pStyle w:val="ConsPlusNormal"/>
        <w:spacing w:before="220"/>
        <w:ind w:firstLine="540"/>
        <w:jc w:val="both"/>
      </w:pPr>
      <w:r>
        <w:t xml:space="preserve">11) Федеральным </w:t>
      </w:r>
      <w:hyperlink r:id="rId49" w:history="1">
        <w:r>
          <w:rPr>
            <w:color w:val="0000FF"/>
          </w:rPr>
          <w:t>законом</w:t>
        </w:r>
      </w:hyperlink>
      <w:r>
        <w:t xml:space="preserve"> от 02.05.2006 N 59-ФЗ "О порядке рассмотрения обращений граждан Российской Федерации";</w:t>
      </w:r>
    </w:p>
    <w:p w:rsidR="007862E3" w:rsidRDefault="007862E3">
      <w:pPr>
        <w:pStyle w:val="ConsPlusNormal"/>
        <w:spacing w:before="220"/>
        <w:ind w:firstLine="540"/>
        <w:jc w:val="both"/>
      </w:pPr>
      <w:r>
        <w:t xml:space="preserve">12) Федеральным </w:t>
      </w:r>
      <w:hyperlink r:id="rId50" w:history="1">
        <w:r>
          <w:rPr>
            <w:color w:val="0000FF"/>
          </w:rPr>
          <w:t>законом</w:t>
        </w:r>
      </w:hyperlink>
      <w:r>
        <w:t xml:space="preserve"> от 27.07.2006 N 149-ФЗ "Об информации, информационных технологиях и о защите информации";</w:t>
      </w:r>
    </w:p>
    <w:p w:rsidR="007862E3" w:rsidRDefault="007862E3">
      <w:pPr>
        <w:pStyle w:val="ConsPlusNormal"/>
        <w:spacing w:before="220"/>
        <w:ind w:firstLine="540"/>
        <w:jc w:val="both"/>
      </w:pPr>
      <w:r>
        <w:t xml:space="preserve">13) Федеральным </w:t>
      </w:r>
      <w:hyperlink r:id="rId51" w:history="1">
        <w:r>
          <w:rPr>
            <w:color w:val="0000FF"/>
          </w:rPr>
          <w:t>законом</w:t>
        </w:r>
      </w:hyperlink>
      <w:r>
        <w:t xml:space="preserve"> от 27.07.2006 N 152-ФЗ "О персональных данных";</w:t>
      </w:r>
    </w:p>
    <w:p w:rsidR="007862E3" w:rsidRDefault="007862E3">
      <w:pPr>
        <w:pStyle w:val="ConsPlusNormal"/>
        <w:spacing w:before="220"/>
        <w:ind w:firstLine="540"/>
        <w:jc w:val="both"/>
      </w:pPr>
      <w:r>
        <w:t xml:space="preserve">14) Федеральным </w:t>
      </w:r>
      <w:hyperlink r:id="rId52" w:history="1">
        <w:r>
          <w:rPr>
            <w:color w:val="0000FF"/>
          </w:rPr>
          <w:t>законом</w:t>
        </w:r>
      </w:hyperlink>
      <w:r>
        <w:t xml:space="preserve"> от 27.07.2010 N 210-ФЗ "Об организации предоставления государственных и муниципальных услуг";</w:t>
      </w:r>
    </w:p>
    <w:p w:rsidR="007862E3" w:rsidRDefault="007862E3">
      <w:pPr>
        <w:pStyle w:val="ConsPlusNormal"/>
        <w:spacing w:before="220"/>
        <w:ind w:firstLine="540"/>
        <w:jc w:val="both"/>
      </w:pPr>
      <w:r>
        <w:t xml:space="preserve">15) Федеральным </w:t>
      </w:r>
      <w:hyperlink r:id="rId53" w:history="1">
        <w:r>
          <w:rPr>
            <w:color w:val="0000FF"/>
          </w:rPr>
          <w:t>законом</w:t>
        </w:r>
      </w:hyperlink>
      <w:r>
        <w:t xml:space="preserve"> от 06.04.2011 N 63-ФЗ "Об электронной подписи";</w:t>
      </w:r>
    </w:p>
    <w:p w:rsidR="007862E3" w:rsidRDefault="007862E3">
      <w:pPr>
        <w:pStyle w:val="ConsPlusNormal"/>
        <w:spacing w:before="220"/>
        <w:ind w:firstLine="540"/>
        <w:jc w:val="both"/>
      </w:pPr>
      <w:r>
        <w:t xml:space="preserve">16) Федеральным </w:t>
      </w:r>
      <w:hyperlink r:id="rId54" w:history="1">
        <w:r>
          <w:rPr>
            <w:color w:val="0000FF"/>
          </w:rPr>
          <w:t>законом</w:t>
        </w:r>
      </w:hyperlink>
      <w:r>
        <w:t xml:space="preserve"> от 13.07.2015 N 218-ФЗ "О государственной регистрации недвижимости";</w:t>
      </w:r>
    </w:p>
    <w:p w:rsidR="007862E3" w:rsidRDefault="007862E3">
      <w:pPr>
        <w:pStyle w:val="ConsPlusNormal"/>
        <w:spacing w:before="220"/>
        <w:ind w:firstLine="540"/>
        <w:jc w:val="both"/>
      </w:pPr>
      <w:r>
        <w:t xml:space="preserve">17) </w:t>
      </w:r>
      <w:hyperlink r:id="rId55"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7862E3" w:rsidRDefault="007862E3">
      <w:pPr>
        <w:pStyle w:val="ConsPlusNormal"/>
        <w:spacing w:before="220"/>
        <w:ind w:firstLine="540"/>
        <w:jc w:val="both"/>
      </w:pPr>
      <w:r>
        <w:t xml:space="preserve">18) </w:t>
      </w:r>
      <w:hyperlink r:id="rId56" w:history="1">
        <w:r>
          <w:rPr>
            <w:color w:val="0000FF"/>
          </w:rPr>
          <w:t>Постановлением</w:t>
        </w:r>
      </w:hyperlink>
      <w:r>
        <w:t xml:space="preserve"> Правительства Российской Федерации от 25.08.2012 N 852 "Об </w:t>
      </w:r>
      <w:r>
        <w:lastRenderedPageBreak/>
        <w:t>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862E3" w:rsidRDefault="007862E3">
      <w:pPr>
        <w:pStyle w:val="ConsPlusNormal"/>
        <w:spacing w:before="220"/>
        <w:ind w:firstLine="540"/>
        <w:jc w:val="both"/>
      </w:pPr>
      <w:r>
        <w:t xml:space="preserve">19) </w:t>
      </w:r>
      <w:hyperlink r:id="rId57" w:history="1">
        <w:r>
          <w:rPr>
            <w:color w:val="0000FF"/>
          </w:rPr>
          <w:t>Постановлением</w:t>
        </w:r>
      </w:hyperlink>
      <w:r>
        <w:t xml:space="preserve"> Правительства Российской Федерации от 30.04.2014 N 403 "Об исчерпывающем перечне процедур в сфере жилищного строительства";</w:t>
      </w:r>
    </w:p>
    <w:p w:rsidR="007862E3" w:rsidRDefault="007862E3">
      <w:pPr>
        <w:pStyle w:val="ConsPlusNormal"/>
        <w:spacing w:before="220"/>
        <w:ind w:firstLine="540"/>
        <w:jc w:val="both"/>
      </w:pPr>
      <w:r>
        <w:t xml:space="preserve">20) </w:t>
      </w:r>
      <w:hyperlink r:id="rId58" w:history="1">
        <w:r>
          <w:rPr>
            <w:color w:val="0000FF"/>
          </w:rPr>
          <w:t>Постановлением</w:t>
        </w:r>
      </w:hyperlink>
      <w:r>
        <w:t xml:space="preserve"> Правительства Российской Федерации от 09.06.2016 N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7862E3" w:rsidRDefault="007862E3">
      <w:pPr>
        <w:pStyle w:val="ConsPlusNormal"/>
        <w:spacing w:before="220"/>
        <w:ind w:firstLine="540"/>
        <w:jc w:val="both"/>
      </w:pPr>
      <w:r>
        <w:t xml:space="preserve">21) </w:t>
      </w:r>
      <w:hyperlink r:id="rId59" w:history="1">
        <w:r>
          <w:rPr>
            <w:color w:val="0000FF"/>
          </w:rPr>
          <w:t>Постановлением</w:t>
        </w:r>
      </w:hyperlink>
      <w:r>
        <w:t xml:space="preserve"> Правительства Российской Федерации от 07.11.2016 N 1138 "Об исчерпывающих перечнях процедур в сфере строительства объектов водоснабжения и водоотведения и правилах ведения реестров описаний процедур";</w:t>
      </w:r>
    </w:p>
    <w:p w:rsidR="007862E3" w:rsidRDefault="007862E3">
      <w:pPr>
        <w:pStyle w:val="ConsPlusNormal"/>
        <w:spacing w:before="220"/>
        <w:ind w:firstLine="540"/>
        <w:jc w:val="both"/>
      </w:pPr>
      <w:r>
        <w:t xml:space="preserve">22) </w:t>
      </w:r>
      <w:hyperlink r:id="rId60" w:history="1">
        <w:r>
          <w:rPr>
            <w:color w:val="0000FF"/>
          </w:rPr>
          <w:t>приказом</w:t>
        </w:r>
      </w:hyperlink>
      <w:r>
        <w:t xml:space="preserve"> Министерства экономического развития Российской Федерации от 12.01.2015 N 1 "Об утверждении перечня документов, подтверждающих право заявителя на приобретение земельного участка без проведения торгов";</w:t>
      </w:r>
    </w:p>
    <w:p w:rsidR="007862E3" w:rsidRDefault="007862E3">
      <w:pPr>
        <w:pStyle w:val="ConsPlusNormal"/>
        <w:spacing w:before="220"/>
        <w:ind w:firstLine="540"/>
        <w:jc w:val="both"/>
      </w:pPr>
      <w:r>
        <w:t xml:space="preserve">23) </w:t>
      </w:r>
      <w:hyperlink r:id="rId61" w:history="1">
        <w:r>
          <w:rPr>
            <w:color w:val="0000FF"/>
          </w:rPr>
          <w:t>приказом</w:t>
        </w:r>
      </w:hyperlink>
      <w: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7862E3" w:rsidRDefault="007862E3">
      <w:pPr>
        <w:pStyle w:val="ConsPlusNormal"/>
        <w:spacing w:before="220"/>
        <w:ind w:firstLine="540"/>
        <w:jc w:val="both"/>
      </w:pPr>
      <w:r>
        <w:t xml:space="preserve">24) </w:t>
      </w:r>
      <w:hyperlink r:id="rId62" w:history="1">
        <w:r>
          <w:rPr>
            <w:color w:val="0000FF"/>
          </w:rPr>
          <w:t>Уставом</w:t>
        </w:r>
      </w:hyperlink>
      <w:r>
        <w:t xml:space="preserve"> муниципального образования город Саяногорск, утвержденным решением Саяногорского городского Совета депутатов N 35 от 31.05.2005;</w:t>
      </w:r>
    </w:p>
    <w:p w:rsidR="007862E3" w:rsidRDefault="007862E3">
      <w:pPr>
        <w:pStyle w:val="ConsPlusNormal"/>
        <w:spacing w:before="220"/>
        <w:ind w:firstLine="540"/>
        <w:jc w:val="both"/>
      </w:pPr>
      <w:r>
        <w:t xml:space="preserve">25) </w:t>
      </w:r>
      <w:hyperlink r:id="rId63" w:history="1">
        <w:r>
          <w:rPr>
            <w:color w:val="0000FF"/>
          </w:rPr>
          <w:t>Положением</w:t>
        </w:r>
      </w:hyperlink>
      <w:r>
        <w:t xml:space="preserve"> о Департаменте архитектуры, градостроительства и недвижимости города Саяногорска (в новой редакции), утвержденным Постановлением Администрации муниципального образования город Саяногорск N 602 от 20.06.2016;</w:t>
      </w:r>
    </w:p>
    <w:p w:rsidR="007862E3" w:rsidRDefault="007862E3">
      <w:pPr>
        <w:pStyle w:val="ConsPlusNormal"/>
        <w:spacing w:before="220"/>
        <w:ind w:firstLine="540"/>
        <w:jc w:val="both"/>
      </w:pPr>
      <w:r>
        <w:t xml:space="preserve">26) </w:t>
      </w:r>
      <w:hyperlink r:id="rId64" w:history="1">
        <w:r>
          <w:rPr>
            <w:color w:val="0000FF"/>
          </w:rPr>
          <w:t>Правилами</w:t>
        </w:r>
      </w:hyperlink>
      <w:r>
        <w:t xml:space="preserve"> землепользования и застройки г. Саяногорска, </w:t>
      </w:r>
      <w:hyperlink r:id="rId65" w:history="1">
        <w:r>
          <w:rPr>
            <w:color w:val="0000FF"/>
          </w:rPr>
          <w:t>Правилами</w:t>
        </w:r>
      </w:hyperlink>
      <w:r>
        <w:t xml:space="preserve"> землепользования и застройки р.п. Черемушки, </w:t>
      </w:r>
      <w:hyperlink r:id="rId66" w:history="1">
        <w:r>
          <w:rPr>
            <w:color w:val="0000FF"/>
          </w:rPr>
          <w:t>Правилами</w:t>
        </w:r>
      </w:hyperlink>
      <w:r>
        <w:t xml:space="preserve"> землепользования и застройки р.п. Майна, </w:t>
      </w:r>
      <w:hyperlink r:id="rId67" w:history="1">
        <w:r>
          <w:rPr>
            <w:color w:val="0000FF"/>
          </w:rPr>
          <w:t>Правилами</w:t>
        </w:r>
      </w:hyperlink>
      <w:r>
        <w:t xml:space="preserve"> землепользования и застройки д. Богословка, утвержденными решением Саяногорского городского Совета депутатов от 22.12.2010 N 110;</w:t>
      </w:r>
    </w:p>
    <w:p w:rsidR="007862E3" w:rsidRDefault="007862E3">
      <w:pPr>
        <w:pStyle w:val="ConsPlusNormal"/>
        <w:spacing w:before="220"/>
        <w:ind w:firstLine="540"/>
        <w:jc w:val="both"/>
      </w:pPr>
      <w:r>
        <w:t>27) иными правовыми актами Российской Федерации, правовыми актами органов государственной власти и местного самоуправления муниципального образования город Саяногорск, регулирующими правоотношения в данной сфере.</w:t>
      </w:r>
    </w:p>
    <w:p w:rsidR="007862E3" w:rsidRDefault="007862E3">
      <w:pPr>
        <w:pStyle w:val="ConsPlusNormal"/>
        <w:jc w:val="both"/>
      </w:pPr>
    </w:p>
    <w:p w:rsidR="007862E3" w:rsidRDefault="007862E3">
      <w:pPr>
        <w:pStyle w:val="ConsPlusTitle"/>
        <w:jc w:val="center"/>
        <w:outlineLvl w:val="2"/>
      </w:pPr>
      <w:r>
        <w:t>10. Исчерпывающий перечень документов (информации),</w:t>
      </w:r>
    </w:p>
    <w:p w:rsidR="007862E3" w:rsidRDefault="007862E3">
      <w:pPr>
        <w:pStyle w:val="ConsPlusTitle"/>
        <w:jc w:val="center"/>
      </w:pPr>
      <w:r>
        <w:t>необходимых в соответствии с законодательными или иными</w:t>
      </w:r>
    </w:p>
    <w:p w:rsidR="007862E3" w:rsidRDefault="007862E3">
      <w:pPr>
        <w:pStyle w:val="ConsPlusTitle"/>
        <w:jc w:val="center"/>
      </w:pPr>
      <w:r>
        <w:t>нормативными правовыми актами для предоставления</w:t>
      </w:r>
    </w:p>
    <w:p w:rsidR="007862E3" w:rsidRDefault="007862E3">
      <w:pPr>
        <w:pStyle w:val="ConsPlusTitle"/>
        <w:jc w:val="center"/>
      </w:pPr>
      <w:r>
        <w:lastRenderedPageBreak/>
        <w:t>муниципальной услуги, которые заявитель</w:t>
      </w:r>
    </w:p>
    <w:p w:rsidR="007862E3" w:rsidRDefault="007862E3">
      <w:pPr>
        <w:pStyle w:val="ConsPlusTitle"/>
        <w:jc w:val="center"/>
      </w:pPr>
      <w:r>
        <w:t>должен предоставить самостоятельно</w:t>
      </w:r>
    </w:p>
    <w:p w:rsidR="007862E3" w:rsidRDefault="007862E3">
      <w:pPr>
        <w:pStyle w:val="ConsPlusNormal"/>
        <w:jc w:val="both"/>
      </w:pPr>
    </w:p>
    <w:p w:rsidR="007862E3" w:rsidRDefault="007862E3">
      <w:pPr>
        <w:pStyle w:val="ConsPlusNormal"/>
        <w:ind w:firstLine="540"/>
        <w:jc w:val="both"/>
      </w:pPr>
      <w:bookmarkStart w:id="2" w:name="P178"/>
      <w:bookmarkEnd w:id="2"/>
      <w:r>
        <w:t>10.1. Для предоставления муниципальной услуги заявитель самостоятельно представляет следующие документы:</w:t>
      </w:r>
    </w:p>
    <w:p w:rsidR="007862E3" w:rsidRDefault="007862E3">
      <w:pPr>
        <w:pStyle w:val="ConsPlusNormal"/>
        <w:spacing w:before="220"/>
        <w:ind w:firstLine="540"/>
        <w:jc w:val="both"/>
      </w:pPr>
      <w:r>
        <w:t>1) заявление о предоставлении земельного участка, в котором указываются:</w:t>
      </w:r>
    </w:p>
    <w:p w:rsidR="007862E3" w:rsidRDefault="007862E3">
      <w:pPr>
        <w:pStyle w:val="ConsPlusNormal"/>
        <w:spacing w:before="220"/>
        <w:ind w:firstLine="540"/>
        <w:jc w:val="both"/>
      </w:pPr>
      <w:r>
        <w:t>а) фамилия, имя, отчество, место жительства заявителя и реквизиты документа, удостоверяющего личность заявителя (для гражданина);</w:t>
      </w:r>
    </w:p>
    <w:p w:rsidR="007862E3" w:rsidRDefault="007862E3">
      <w:pPr>
        <w:pStyle w:val="ConsPlusNormal"/>
        <w:spacing w:before="220"/>
        <w:ind w:firstLine="540"/>
        <w:jc w:val="both"/>
      </w:pPr>
      <w: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862E3" w:rsidRDefault="007862E3">
      <w:pPr>
        <w:pStyle w:val="ConsPlusNormal"/>
        <w:spacing w:before="220"/>
        <w:ind w:firstLine="540"/>
        <w:jc w:val="both"/>
      </w:pPr>
      <w:r>
        <w:t>в) кадастровый номер испрашиваемого земельного участка;</w:t>
      </w:r>
    </w:p>
    <w:p w:rsidR="007862E3" w:rsidRDefault="007862E3">
      <w:pPr>
        <w:pStyle w:val="ConsPlusNormal"/>
        <w:spacing w:before="220"/>
        <w:ind w:firstLine="540"/>
        <w:jc w:val="both"/>
      </w:pPr>
      <w:r>
        <w:t xml:space="preserve">г) основание предоставления земельного участка без проведения торгов из числа предусмотренных </w:t>
      </w:r>
      <w:hyperlink r:id="rId68" w:history="1">
        <w:r>
          <w:rPr>
            <w:color w:val="0000FF"/>
          </w:rPr>
          <w:t>пунктом 2 статьи 39.3</w:t>
        </w:r>
      </w:hyperlink>
      <w:r>
        <w:t xml:space="preserve">, </w:t>
      </w:r>
      <w:hyperlink r:id="rId69" w:history="1">
        <w:r>
          <w:rPr>
            <w:color w:val="0000FF"/>
          </w:rPr>
          <w:t>статьей 39.5</w:t>
        </w:r>
      </w:hyperlink>
      <w:r>
        <w:t xml:space="preserve">, </w:t>
      </w:r>
      <w:hyperlink r:id="rId70" w:history="1">
        <w:r>
          <w:rPr>
            <w:color w:val="0000FF"/>
          </w:rPr>
          <w:t>пунктом 2 статьи 39.6</w:t>
        </w:r>
      </w:hyperlink>
      <w:r>
        <w:t xml:space="preserve"> или </w:t>
      </w:r>
      <w:hyperlink r:id="rId71" w:history="1">
        <w:r>
          <w:rPr>
            <w:color w:val="0000FF"/>
          </w:rPr>
          <w:t>пунктом 2 статьи 39.10</w:t>
        </w:r>
      </w:hyperlink>
      <w:r>
        <w:t xml:space="preserve"> Земельного кодекса Российской Федерации, </w:t>
      </w:r>
      <w:hyperlink r:id="rId72" w:history="1">
        <w:r>
          <w:rPr>
            <w:color w:val="0000FF"/>
          </w:rPr>
          <w:t>пунктом 2.7 статьи 3</w:t>
        </w:r>
      </w:hyperlink>
      <w:r>
        <w:t xml:space="preserve"> Федерального закона от 25.10.2001 N 137-ФЗ "О введении в действие Земельного кодекса Российской Федерации";</w:t>
      </w:r>
    </w:p>
    <w:p w:rsidR="007862E3" w:rsidRDefault="007862E3">
      <w:pPr>
        <w:pStyle w:val="ConsPlusNormal"/>
        <w:jc w:val="both"/>
      </w:pPr>
      <w:r>
        <w:t xml:space="preserve">(пп. "г" в ред. </w:t>
      </w:r>
      <w:hyperlink r:id="rId73" w:history="1">
        <w:r>
          <w:rPr>
            <w:color w:val="0000FF"/>
          </w:rPr>
          <w:t>Постановления</w:t>
        </w:r>
      </w:hyperlink>
      <w:r>
        <w:t xml:space="preserve"> Администрации муниципального образования г. Саяногорск от 14.05.2018 N 335)</w:t>
      </w:r>
    </w:p>
    <w:p w:rsidR="007862E3" w:rsidRDefault="007862E3">
      <w:pPr>
        <w:pStyle w:val="ConsPlusNormal"/>
        <w:spacing w:before="220"/>
        <w:ind w:firstLine="540"/>
        <w:jc w:val="both"/>
      </w:pPr>
      <w:r>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862E3" w:rsidRDefault="007862E3">
      <w:pPr>
        <w:pStyle w:val="ConsPlusNormal"/>
        <w:spacing w:before="220"/>
        <w:ind w:firstLine="540"/>
        <w:jc w:val="both"/>
      </w:pPr>
      <w:r>
        <w:t>е)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862E3" w:rsidRDefault="007862E3">
      <w:pPr>
        <w:pStyle w:val="ConsPlusNormal"/>
        <w:spacing w:before="220"/>
        <w:ind w:firstLine="540"/>
        <w:jc w:val="both"/>
      </w:pPr>
      <w:r>
        <w:t>ж) цель использования земельного участка;</w:t>
      </w:r>
    </w:p>
    <w:p w:rsidR="007862E3" w:rsidRDefault="007862E3">
      <w:pPr>
        <w:pStyle w:val="ConsPlusNormal"/>
        <w:spacing w:before="220"/>
        <w:ind w:firstLine="540"/>
        <w:jc w:val="both"/>
      </w:pPr>
      <w: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862E3" w:rsidRDefault="007862E3">
      <w:pPr>
        <w:pStyle w:val="ConsPlusNormal"/>
        <w:spacing w:before="220"/>
        <w:ind w:firstLine="540"/>
        <w:jc w:val="both"/>
      </w:pPr>
      <w: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862E3" w:rsidRDefault="007862E3">
      <w:pPr>
        <w:pStyle w:val="ConsPlusNormal"/>
        <w:spacing w:before="220"/>
        <w:ind w:firstLine="540"/>
        <w:jc w:val="both"/>
      </w:pPr>
      <w:r>
        <w:t>к) почтовый адрес и (или) адрес электронной почты для связи с заявителем;</w:t>
      </w:r>
    </w:p>
    <w:p w:rsidR="007862E3" w:rsidRDefault="007862E3">
      <w:pPr>
        <w:pStyle w:val="ConsPlusNormal"/>
        <w:spacing w:before="220"/>
        <w:ind w:firstLine="540"/>
        <w:jc w:val="both"/>
      </w:pPr>
      <w:bookmarkStart w:id="3" w:name="P191"/>
      <w:bookmarkEnd w:id="3"/>
      <w:r>
        <w:t>2) копия документа, подтверждающего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 заверяемая должностным лицом полномочного органа, принимающего заявление о предоставлении муниципальной услуги (в случае подачи заявления о предоставлении муниципальной услуги в форме электронного документа доверенность прилагается к заявлению в виде электронного образа такого документа);</w:t>
      </w:r>
    </w:p>
    <w:p w:rsidR="007862E3" w:rsidRDefault="007862E3">
      <w:pPr>
        <w:pStyle w:val="ConsPlusNormal"/>
        <w:spacing w:before="220"/>
        <w:ind w:firstLine="540"/>
        <w:jc w:val="both"/>
      </w:pPr>
      <w: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862E3" w:rsidRDefault="007862E3">
      <w:pPr>
        <w:pStyle w:val="ConsPlusNormal"/>
        <w:spacing w:before="220"/>
        <w:ind w:firstLine="540"/>
        <w:jc w:val="both"/>
      </w:pPr>
      <w:bookmarkStart w:id="4" w:name="P193"/>
      <w:bookmarkEnd w:id="4"/>
      <w:r>
        <w:lastRenderedPageBreak/>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7862E3" w:rsidRDefault="007862E3">
      <w:pPr>
        <w:pStyle w:val="ConsPlusNormal"/>
        <w:spacing w:before="220"/>
        <w:ind w:firstLine="540"/>
        <w:jc w:val="both"/>
      </w:pPr>
      <w:r>
        <w:t>5) копия документа, удостоверяющего личность заявителя - физического лица. В случае подачи заявления о предоставлении муниципальной услуги в форме электронного документа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предоставляется в виде электронного образа такого документа.</w:t>
      </w:r>
    </w:p>
    <w:p w:rsidR="007862E3" w:rsidRDefault="007862E3">
      <w:pPr>
        <w:pStyle w:val="ConsPlusNormal"/>
        <w:spacing w:before="220"/>
        <w:ind w:firstLine="540"/>
        <w:jc w:val="both"/>
      </w:pPr>
      <w:r>
        <w:t>Представление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7862E3" w:rsidRDefault="007862E3">
      <w:pPr>
        <w:pStyle w:val="ConsPlusNormal"/>
        <w:spacing w:before="220"/>
        <w:ind w:firstLine="540"/>
        <w:jc w:val="both"/>
      </w:pPr>
      <w:bookmarkStart w:id="5" w:name="P196"/>
      <w:bookmarkEnd w:id="5"/>
      <w:r>
        <w:t xml:space="preserve">10.2. К заявлению о предоставлении муниципальной услуги заявитель самостоятельно представляет документы, подтверждающие право заявителя на приобретение земельного участка без проведения торгов и предусмотренные </w:t>
      </w:r>
      <w:hyperlink r:id="rId74" w:history="1">
        <w:r>
          <w:rPr>
            <w:color w:val="0000FF"/>
          </w:rPr>
          <w:t>Перечнем</w:t>
        </w:r>
      </w:hyperlink>
      <w:r>
        <w:t xml:space="preserve"> документов, подтверждающих право заявителя на приобретение земельного участка без проведения торгов (далее - перечень), утвержденным приказом Министерства экономического развития Российской Федерации от 12.01.2015 N 1, в случае если эти документы отсутствуют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w:t>
      </w:r>
    </w:p>
    <w:p w:rsidR="007862E3" w:rsidRDefault="007862E3">
      <w:pPr>
        <w:pStyle w:val="ConsPlusNormal"/>
        <w:spacing w:before="220"/>
        <w:ind w:firstLine="540"/>
        <w:jc w:val="both"/>
      </w:pPr>
      <w:r>
        <w:t xml:space="preserve">1) в случае приобретения в собственность за плату земельных участков, образованных из земельного участка, предоставленного в аренду для комплексного освоения территории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 лицу, с которым в соответствии с Градостроительным </w:t>
      </w:r>
      <w:hyperlink r:id="rId75" w:history="1">
        <w:r>
          <w:rPr>
            <w:color w:val="0000FF"/>
          </w:rPr>
          <w:t>кодексом</w:t>
        </w:r>
      </w:hyperlink>
      <w:r>
        <w:t xml:space="preserve"> Российской Федерации заключен договор о комплексном освоении территории:</w:t>
      </w:r>
    </w:p>
    <w:p w:rsidR="007862E3" w:rsidRDefault="007862E3">
      <w:pPr>
        <w:pStyle w:val="ConsPlusNormal"/>
        <w:spacing w:before="220"/>
        <w:ind w:firstLine="540"/>
        <w:jc w:val="both"/>
      </w:pPr>
      <w:r>
        <w:t>а) договор о комплексном освоении территории;</w:t>
      </w:r>
    </w:p>
    <w:p w:rsidR="007862E3" w:rsidRDefault="007862E3">
      <w:pPr>
        <w:pStyle w:val="ConsPlusNormal"/>
        <w:spacing w:before="220"/>
        <w:ind w:firstLine="540"/>
        <w:jc w:val="both"/>
      </w:pPr>
      <w:r>
        <w:t>2) в случае приобретения в собственность за плату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членами этой некоммерческой организации:</w:t>
      </w:r>
    </w:p>
    <w:p w:rsidR="007862E3" w:rsidRDefault="007862E3">
      <w:pPr>
        <w:pStyle w:val="ConsPlusNormal"/>
        <w:spacing w:before="220"/>
        <w:ind w:firstLine="540"/>
        <w:jc w:val="both"/>
      </w:pPr>
      <w:r>
        <w:t>а) документ, подтверждающий членство заявителя в некоммерческой организации;</w:t>
      </w:r>
    </w:p>
    <w:p w:rsidR="007862E3" w:rsidRDefault="007862E3">
      <w:pPr>
        <w:pStyle w:val="ConsPlusNormal"/>
        <w:spacing w:before="220"/>
        <w:ind w:firstLine="540"/>
        <w:jc w:val="both"/>
      </w:pPr>
      <w:r>
        <w:t>б) решение органа некоммерческой организации о распределении испрашиваемого земельного участка заявителю;</w:t>
      </w:r>
    </w:p>
    <w:p w:rsidR="007862E3" w:rsidRDefault="007862E3">
      <w:pPr>
        <w:pStyle w:val="ConsPlusNormal"/>
        <w:spacing w:before="220"/>
        <w:ind w:firstLine="540"/>
        <w:jc w:val="both"/>
      </w:pPr>
      <w:r>
        <w:t>в) договор о комплексном освоении территории;</w:t>
      </w:r>
    </w:p>
    <w:p w:rsidR="007862E3" w:rsidRDefault="007862E3">
      <w:pPr>
        <w:pStyle w:val="ConsPlusNormal"/>
        <w:spacing w:before="220"/>
        <w:ind w:firstLine="540"/>
        <w:jc w:val="both"/>
      </w:pPr>
      <w:r>
        <w:t>3) в случае приобретения в собственность за плату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этой некоммерческой организацией, если это предусмотрено решением общего собрания членов этой некоммерческой организации:</w:t>
      </w:r>
    </w:p>
    <w:p w:rsidR="007862E3" w:rsidRDefault="007862E3">
      <w:pPr>
        <w:pStyle w:val="ConsPlusNormal"/>
        <w:spacing w:before="220"/>
        <w:ind w:firstLine="540"/>
        <w:jc w:val="both"/>
      </w:pPr>
      <w:r>
        <w:t>а) решение органа некоммерческой организации о приобретении земельного участка;</w:t>
      </w:r>
    </w:p>
    <w:p w:rsidR="007862E3" w:rsidRDefault="007862E3">
      <w:pPr>
        <w:pStyle w:val="ConsPlusNormal"/>
        <w:spacing w:before="220"/>
        <w:ind w:firstLine="540"/>
        <w:jc w:val="both"/>
      </w:pPr>
      <w:r>
        <w:lastRenderedPageBreak/>
        <w:t>б) договор о комплексном освоении территории;</w:t>
      </w:r>
    </w:p>
    <w:p w:rsidR="007862E3" w:rsidRDefault="007862E3">
      <w:pPr>
        <w:pStyle w:val="ConsPlusNormal"/>
        <w:spacing w:before="220"/>
        <w:ind w:firstLine="540"/>
        <w:jc w:val="both"/>
      </w:pPr>
      <w:r>
        <w:t>4) в случае приобретения в собственность за плату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862E3" w:rsidRDefault="007862E3">
      <w:pPr>
        <w:pStyle w:val="ConsPlusNormal"/>
        <w:spacing w:before="220"/>
        <w:ind w:firstLine="540"/>
        <w:jc w:val="both"/>
      </w:pPr>
      <w:r>
        <w:t>а) документ, подтверждающий членство заявителя в садоводческом некоммерческом товариществе или огородническом некоммерческом товариществе;</w:t>
      </w:r>
    </w:p>
    <w:p w:rsidR="007862E3" w:rsidRDefault="007862E3">
      <w:pPr>
        <w:pStyle w:val="ConsPlusNormal"/>
        <w:spacing w:before="220"/>
        <w:ind w:firstLine="540"/>
        <w:jc w:val="both"/>
      </w:pPr>
      <w:r>
        <w:t>б) решение общего собрания членов садоводческого некоммерческого товарищества или огороднического некоммерческого товарищества о распределении садового или огородного земельного участка заявителю;</w:t>
      </w:r>
    </w:p>
    <w:p w:rsidR="007862E3" w:rsidRDefault="007862E3">
      <w:pPr>
        <w:pStyle w:val="ConsPlusNormal"/>
        <w:jc w:val="both"/>
      </w:pPr>
      <w:r>
        <w:t xml:space="preserve">(пп. 4 в ред. </w:t>
      </w:r>
      <w:hyperlink r:id="rId76"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5) в случае приобретения в собственность за плату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7862E3" w:rsidRDefault="007862E3">
      <w:pPr>
        <w:pStyle w:val="ConsPlusNormal"/>
        <w:spacing w:before="220"/>
        <w:ind w:firstLine="540"/>
        <w:jc w:val="both"/>
      </w:pPr>
      <w:r>
        <w:t>а) решение органа некоммерческой организации о приобретении земельного участка, относящегося к имуществу общего пользования;</w:t>
      </w:r>
    </w:p>
    <w:p w:rsidR="007862E3" w:rsidRDefault="007862E3">
      <w:pPr>
        <w:pStyle w:val="ConsPlusNormal"/>
        <w:spacing w:before="220"/>
        <w:ind w:firstLine="540"/>
        <w:jc w:val="both"/>
      </w:pPr>
      <w:r>
        <w:t xml:space="preserve">6) исключен. - </w:t>
      </w:r>
      <w:hyperlink r:id="rId77" w:history="1">
        <w:r>
          <w:rPr>
            <w:color w:val="0000FF"/>
          </w:rPr>
          <w:t>Постановление</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7) в случае приобретения в собственность за плату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78" w:history="1">
        <w:r>
          <w:rPr>
            <w:color w:val="0000FF"/>
          </w:rPr>
          <w:t>статьей 39.20</w:t>
        </w:r>
      </w:hyperlink>
      <w:r>
        <w:t xml:space="preserve"> Земельного кодекса Российской Федерации:</w:t>
      </w:r>
    </w:p>
    <w:p w:rsidR="007862E3" w:rsidRDefault="007862E3">
      <w:pPr>
        <w:pStyle w:val="ConsPlusNormal"/>
        <w:spacing w:before="220"/>
        <w:ind w:firstLine="540"/>
        <w:jc w:val="both"/>
      </w:pPr>
      <w:r>
        <w:t>а)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w:t>
      </w:r>
    </w:p>
    <w:p w:rsidR="007862E3" w:rsidRDefault="007862E3">
      <w:pPr>
        <w:pStyle w:val="ConsPlusNormal"/>
        <w:spacing w:before="220"/>
        <w:ind w:firstLine="540"/>
        <w:jc w:val="both"/>
      </w:pPr>
      <w: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 (при наличии соответствующих прав на земельный участок);</w:t>
      </w:r>
    </w:p>
    <w:p w:rsidR="007862E3" w:rsidRDefault="007862E3">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7862E3" w:rsidRDefault="007862E3">
      <w:pPr>
        <w:pStyle w:val="ConsPlusNormal"/>
        <w:spacing w:before="220"/>
        <w:ind w:firstLine="540"/>
        <w:jc w:val="both"/>
      </w:pPr>
      <w:r>
        <w:t xml:space="preserve">8) в случае приобретения в собственность за плату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79" w:history="1">
        <w:r>
          <w:rPr>
            <w:color w:val="0000FF"/>
          </w:rPr>
          <w:t>пункте 2 статьи 39.9</w:t>
        </w:r>
      </w:hyperlink>
      <w:r>
        <w:t xml:space="preserve"> Земельного кодекса Российской Федерации:</w:t>
      </w:r>
    </w:p>
    <w:p w:rsidR="007862E3" w:rsidRDefault="007862E3">
      <w:pPr>
        <w:pStyle w:val="ConsPlusNormal"/>
        <w:spacing w:before="220"/>
        <w:ind w:firstLine="540"/>
        <w:jc w:val="both"/>
      </w:pPr>
      <w: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7862E3" w:rsidRDefault="007862E3">
      <w:pPr>
        <w:pStyle w:val="ConsPlusNormal"/>
        <w:spacing w:before="220"/>
        <w:ind w:firstLine="540"/>
        <w:jc w:val="both"/>
      </w:pPr>
      <w:r>
        <w:t xml:space="preserve">9) в случае предоставления в собственность бесплатно земельного участка, образованного в границах застроенной территории, в отношении которой заключен договор о ее развитии, лицу, с </w:t>
      </w:r>
      <w:r>
        <w:lastRenderedPageBreak/>
        <w:t>которым заключен этот договор:</w:t>
      </w:r>
    </w:p>
    <w:p w:rsidR="007862E3" w:rsidRDefault="007862E3">
      <w:pPr>
        <w:pStyle w:val="ConsPlusNormal"/>
        <w:spacing w:before="220"/>
        <w:ind w:firstLine="540"/>
        <w:jc w:val="both"/>
      </w:pPr>
      <w:r>
        <w:t>а) договор о развитии застроенной территории;</w:t>
      </w:r>
    </w:p>
    <w:p w:rsidR="007862E3" w:rsidRDefault="007862E3">
      <w:pPr>
        <w:pStyle w:val="ConsPlusNormal"/>
        <w:spacing w:before="220"/>
        <w:ind w:firstLine="540"/>
        <w:jc w:val="both"/>
      </w:pPr>
      <w:r>
        <w:t>10)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7862E3" w:rsidRDefault="007862E3">
      <w:pPr>
        <w:pStyle w:val="ConsPlusNormal"/>
        <w:spacing w:before="220"/>
        <w:ind w:firstLine="540"/>
        <w:jc w:val="both"/>
      </w:pPr>
      <w: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недвижимости;</w:t>
      </w:r>
    </w:p>
    <w:p w:rsidR="007862E3" w:rsidRDefault="007862E3">
      <w:pPr>
        <w:pStyle w:val="ConsPlusNormal"/>
        <w:spacing w:before="220"/>
        <w:ind w:firstLine="540"/>
        <w:jc w:val="both"/>
      </w:pPr>
      <w: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 (при наличии соответствующих прав на земельный участок);</w:t>
      </w:r>
    </w:p>
    <w:p w:rsidR="007862E3" w:rsidRDefault="007862E3">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7862E3" w:rsidRDefault="007862E3">
      <w:pPr>
        <w:pStyle w:val="ConsPlusNormal"/>
        <w:spacing w:before="220"/>
        <w:ind w:firstLine="540"/>
        <w:jc w:val="both"/>
      </w:pPr>
      <w:r>
        <w:t>11) в случае приобретения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862E3" w:rsidRDefault="007862E3">
      <w:pPr>
        <w:pStyle w:val="ConsPlusNormal"/>
        <w:spacing w:before="220"/>
        <w:ind w:firstLine="540"/>
        <w:jc w:val="both"/>
      </w:pPr>
      <w:r>
        <w:t>а) решение общего собрания членов садоводческого некоммерческого товарищества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7862E3" w:rsidRDefault="007862E3">
      <w:pPr>
        <w:pStyle w:val="ConsPlusNormal"/>
        <w:jc w:val="both"/>
      </w:pPr>
      <w:r>
        <w:t xml:space="preserve">(пп. 11 в ред. </w:t>
      </w:r>
      <w:hyperlink r:id="rId80"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12) в случае предоставления в собственность бесплатно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в случаях, предусмотренных федеральным законом, в общую собственность членов данной некоммерческой организации:</w:t>
      </w:r>
    </w:p>
    <w:p w:rsidR="007862E3" w:rsidRDefault="007862E3">
      <w:pPr>
        <w:pStyle w:val="ConsPlusNormal"/>
        <w:spacing w:before="220"/>
        <w:ind w:firstLine="540"/>
        <w:jc w:val="both"/>
      </w:pPr>
      <w:r>
        <w:t>а) документ, подтверждающий членство заявителя в некоммерческой организации;</w:t>
      </w:r>
    </w:p>
    <w:p w:rsidR="007862E3" w:rsidRDefault="007862E3">
      <w:pPr>
        <w:pStyle w:val="ConsPlusNormal"/>
        <w:spacing w:before="220"/>
        <w:ind w:firstLine="540"/>
        <w:jc w:val="both"/>
      </w:pPr>
      <w:r>
        <w:t xml:space="preserve">13)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81" w:history="1">
        <w:r>
          <w:rPr>
            <w:color w:val="0000FF"/>
          </w:rPr>
          <w:t>подпунктом 7 пункта 2 статьи 39.10</w:t>
        </w:r>
      </w:hyperlink>
      <w: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7862E3" w:rsidRDefault="007862E3">
      <w:pPr>
        <w:pStyle w:val="ConsPlusNormal"/>
        <w:spacing w:before="220"/>
        <w:ind w:firstLine="540"/>
        <w:jc w:val="both"/>
      </w:pPr>
      <w:r>
        <w:t>а) приказ о приеме на работу, выписка из трудовой книжки или трудовой договор (контракт);</w:t>
      </w:r>
    </w:p>
    <w:p w:rsidR="007862E3" w:rsidRDefault="007862E3">
      <w:pPr>
        <w:pStyle w:val="ConsPlusNormal"/>
        <w:spacing w:before="220"/>
        <w:ind w:firstLine="540"/>
        <w:jc w:val="both"/>
      </w:pPr>
      <w:r>
        <w:t xml:space="preserve">14) в случае предоставления в собственность бесплатно земельного участка иным не указанным в </w:t>
      </w:r>
      <w:hyperlink r:id="rId82" w:history="1">
        <w:r>
          <w:rPr>
            <w:color w:val="0000FF"/>
          </w:rPr>
          <w:t>подпункте 6 статьи 39.5</w:t>
        </w:r>
      </w:hyperlink>
      <w:r>
        <w:t xml:space="preserve"> Земельного кодекса Российской Федерации отдельным </w:t>
      </w:r>
      <w:r>
        <w:lastRenderedPageBreak/>
        <w:t>категориям граждан и (или) некоммерческим организациям, созданным гражданами, в случаях, предусмотренных федеральными законами:</w:t>
      </w:r>
    </w:p>
    <w:p w:rsidR="007862E3" w:rsidRDefault="007862E3">
      <w:pPr>
        <w:pStyle w:val="ConsPlusNormal"/>
        <w:spacing w:before="220"/>
        <w:ind w:firstLine="540"/>
        <w:jc w:val="both"/>
      </w:pPr>
      <w:r>
        <w:t>а) документы, подтверждающие право на приобретение земельного участка, установленные законодательством Российской Федерации;</w:t>
      </w:r>
    </w:p>
    <w:p w:rsidR="007862E3" w:rsidRDefault="007862E3">
      <w:pPr>
        <w:pStyle w:val="ConsPlusNormal"/>
        <w:spacing w:before="220"/>
        <w:ind w:firstLine="540"/>
        <w:jc w:val="both"/>
      </w:pPr>
      <w:r>
        <w:t xml:space="preserve">15)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лицу, с которым был заключен договор аренды такого земельного участка, если иное не предусмотрено </w:t>
      </w:r>
      <w:hyperlink r:id="rId83" w:history="1">
        <w:r>
          <w:rPr>
            <w:color w:val="0000FF"/>
          </w:rPr>
          <w:t>подпунктами 6</w:t>
        </w:r>
      </w:hyperlink>
      <w:r>
        <w:t xml:space="preserve"> и </w:t>
      </w:r>
      <w:hyperlink r:id="rId84" w:history="1">
        <w:r>
          <w:rPr>
            <w:color w:val="0000FF"/>
          </w:rPr>
          <w:t>8 пункта 2 статьи 39.6</w:t>
        </w:r>
      </w:hyperlink>
      <w:r>
        <w:t xml:space="preserve"> и </w:t>
      </w:r>
      <w:hyperlink r:id="rId85" w:history="1">
        <w:r>
          <w:rPr>
            <w:color w:val="0000FF"/>
          </w:rPr>
          <w:t>пунктом 5 статьи 46</w:t>
        </w:r>
      </w:hyperlink>
      <w:r>
        <w:t xml:space="preserve"> Земельного кодекса Российской Федерации:</w:t>
      </w:r>
    </w:p>
    <w:p w:rsidR="007862E3" w:rsidRDefault="007862E3">
      <w:pPr>
        <w:pStyle w:val="ConsPlusNormal"/>
        <w:jc w:val="both"/>
      </w:pPr>
      <w:r>
        <w:t xml:space="preserve">(в ред. </w:t>
      </w:r>
      <w:hyperlink r:id="rId86"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а) решение, на основании которого образован испрашиваемый земельный участок, принятое до 1 марта 2015 г.;</w:t>
      </w:r>
    </w:p>
    <w:p w:rsidR="007862E3" w:rsidRDefault="007862E3">
      <w:pPr>
        <w:pStyle w:val="ConsPlusNormal"/>
        <w:spacing w:before="220"/>
        <w:ind w:firstLine="540"/>
        <w:jc w:val="both"/>
      </w:pPr>
      <w:r>
        <w:t xml:space="preserve">б) договор аренды исходного земельного участка в случае, если такой договор заключен до дня вступления в силу Федерального </w:t>
      </w:r>
      <w:hyperlink r:id="rId87" w:history="1">
        <w:r>
          <w:rPr>
            <w:color w:val="0000FF"/>
          </w:rPr>
          <w:t>закона</w:t>
        </w:r>
      </w:hyperlink>
      <w:r>
        <w:t xml:space="preserve"> от 21 июля 1997 года N 122-ФЗ "О государственной регистрации прав на недвижимое имущество и сделок с ним";</w:t>
      </w:r>
    </w:p>
    <w:p w:rsidR="007862E3" w:rsidRDefault="007862E3">
      <w:pPr>
        <w:pStyle w:val="ConsPlusNormal"/>
        <w:spacing w:before="220"/>
        <w:ind w:firstLine="540"/>
        <w:jc w:val="both"/>
      </w:pPr>
      <w:r>
        <w:t xml:space="preserve">16)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r:id="rId88" w:history="1">
        <w:r>
          <w:rPr>
            <w:color w:val="0000FF"/>
          </w:rPr>
          <w:t>подпунктами 6</w:t>
        </w:r>
      </w:hyperlink>
      <w:r>
        <w:t xml:space="preserve"> и </w:t>
      </w:r>
      <w:hyperlink r:id="rId89" w:history="1">
        <w:r>
          <w:rPr>
            <w:color w:val="0000FF"/>
          </w:rPr>
          <w:t>8 пункта 2 статьи 39.6</w:t>
        </w:r>
      </w:hyperlink>
      <w:r>
        <w:t xml:space="preserve"> и </w:t>
      </w:r>
      <w:hyperlink r:id="rId90" w:history="1">
        <w:r>
          <w:rPr>
            <w:color w:val="0000FF"/>
          </w:rPr>
          <w:t>пунктом 5 статьи 46</w:t>
        </w:r>
      </w:hyperlink>
      <w:r>
        <w:t xml:space="preserve"> Земельного кодекса Российской Федерации:</w:t>
      </w:r>
    </w:p>
    <w:p w:rsidR="007862E3" w:rsidRDefault="007862E3">
      <w:pPr>
        <w:pStyle w:val="ConsPlusNormal"/>
        <w:jc w:val="both"/>
      </w:pPr>
      <w:r>
        <w:t xml:space="preserve">(в ред. </w:t>
      </w:r>
      <w:hyperlink r:id="rId91"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а) договор о комплексном освоении территории;</w:t>
      </w:r>
    </w:p>
    <w:p w:rsidR="007862E3" w:rsidRDefault="007862E3">
      <w:pPr>
        <w:pStyle w:val="ConsPlusNormal"/>
        <w:spacing w:before="220"/>
        <w:ind w:firstLine="540"/>
        <w:jc w:val="both"/>
      </w:pPr>
      <w:r>
        <w:t>17) в случае предоставления в аренду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7862E3" w:rsidRDefault="007862E3">
      <w:pPr>
        <w:pStyle w:val="ConsPlusNormal"/>
        <w:spacing w:before="220"/>
        <w:ind w:firstLine="540"/>
        <w:jc w:val="both"/>
      </w:pPr>
      <w:r>
        <w:t>а) договор о комплексном освоении территории;</w:t>
      </w:r>
    </w:p>
    <w:p w:rsidR="007862E3" w:rsidRDefault="007862E3">
      <w:pPr>
        <w:pStyle w:val="ConsPlusNormal"/>
        <w:spacing w:before="220"/>
        <w:ind w:firstLine="540"/>
        <w:jc w:val="both"/>
      </w:pPr>
      <w:r>
        <w:t>б) документ, подтверждающий членство заявителя в некоммерческой организации;</w:t>
      </w:r>
    </w:p>
    <w:p w:rsidR="007862E3" w:rsidRDefault="007862E3">
      <w:pPr>
        <w:pStyle w:val="ConsPlusNormal"/>
        <w:spacing w:before="220"/>
        <w:ind w:firstLine="540"/>
        <w:jc w:val="both"/>
      </w:pPr>
      <w:r>
        <w:t>в) решение общего собрания членов некоммерческой организации о распределении испрашиваемого земельного участка заявителю;</w:t>
      </w:r>
    </w:p>
    <w:p w:rsidR="007862E3" w:rsidRDefault="007862E3">
      <w:pPr>
        <w:pStyle w:val="ConsPlusNormal"/>
        <w:jc w:val="both"/>
      </w:pPr>
      <w:r>
        <w:t xml:space="preserve">(пп. 17 в ред. </w:t>
      </w:r>
      <w:hyperlink r:id="rId92"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18) исключен. - </w:t>
      </w:r>
      <w:hyperlink r:id="rId93" w:history="1">
        <w:r>
          <w:rPr>
            <w:color w:val="0000FF"/>
          </w:rPr>
          <w:t>Постановление</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19)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862E3" w:rsidRDefault="007862E3">
      <w:pPr>
        <w:pStyle w:val="ConsPlusNormal"/>
        <w:spacing w:before="220"/>
        <w:ind w:firstLine="540"/>
        <w:jc w:val="both"/>
      </w:pPr>
      <w:r>
        <w:t>а) документ, подтверждающий членство заявителя в садоводческом некоммерческом товариществе или огородническом некоммерческом товариществе;</w:t>
      </w:r>
    </w:p>
    <w:p w:rsidR="007862E3" w:rsidRDefault="007862E3">
      <w:pPr>
        <w:pStyle w:val="ConsPlusNormal"/>
        <w:spacing w:before="220"/>
        <w:ind w:firstLine="540"/>
        <w:jc w:val="both"/>
      </w:pPr>
      <w:r>
        <w:lastRenderedPageBreak/>
        <w:t>б) решение общего собрания членов садоводческого некоммерческого товарищества или огороднического некоммерческого товарищества о распределении садового или огородного земельного участка заявителю;</w:t>
      </w:r>
    </w:p>
    <w:p w:rsidR="007862E3" w:rsidRDefault="007862E3">
      <w:pPr>
        <w:pStyle w:val="ConsPlusNormal"/>
        <w:jc w:val="both"/>
      </w:pPr>
      <w:r>
        <w:t xml:space="preserve">(пп. 19 в ред. </w:t>
      </w:r>
      <w:hyperlink r:id="rId94"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20)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7862E3" w:rsidRDefault="007862E3">
      <w:pPr>
        <w:pStyle w:val="ConsPlusNormal"/>
        <w:spacing w:before="220"/>
        <w:ind w:firstLine="540"/>
        <w:jc w:val="both"/>
      </w:pPr>
      <w:r>
        <w:t>а) решение общего собрания членов садоводческого некоммерческого товарищества или огороднического некоммерческого товарищества о приобретении права аренды земельного участка общего назначения, расположенного в границах территории садоводства или огородничества;</w:t>
      </w:r>
    </w:p>
    <w:p w:rsidR="007862E3" w:rsidRDefault="007862E3">
      <w:pPr>
        <w:pStyle w:val="ConsPlusNormal"/>
        <w:jc w:val="both"/>
      </w:pPr>
      <w:r>
        <w:t xml:space="preserve">(пп. 20 в ред. </w:t>
      </w:r>
      <w:hyperlink r:id="rId95"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21) в случае предоставления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96" w:history="1">
        <w:r>
          <w:rPr>
            <w:color w:val="0000FF"/>
          </w:rPr>
          <w:t>статьей 39.20</w:t>
        </w:r>
      </w:hyperlink>
      <w:r>
        <w:t xml:space="preserve"> Земельного кодекса Российской Федерации, на праве оперативного управления:</w:t>
      </w:r>
    </w:p>
    <w:p w:rsidR="007862E3" w:rsidRDefault="007862E3">
      <w:pPr>
        <w:pStyle w:val="ConsPlusNormal"/>
        <w:spacing w:before="220"/>
        <w:ind w:firstLine="540"/>
        <w:jc w:val="both"/>
      </w:pPr>
      <w:r>
        <w:t>а) документы, удостоверяющие (устанавливающие) права заявителя на здание, сооружение, если право на такое здание, сооружение не зарегистрировано в Едином государственном реестре недвижимости;</w:t>
      </w:r>
    </w:p>
    <w:p w:rsidR="007862E3" w:rsidRDefault="007862E3">
      <w:pPr>
        <w:pStyle w:val="ConsPlusNormal"/>
        <w:spacing w:before="220"/>
        <w:ind w:firstLine="540"/>
        <w:jc w:val="both"/>
      </w:pPr>
      <w: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 (при наличии соответствующих прав на земельный участок);</w:t>
      </w:r>
    </w:p>
    <w:p w:rsidR="007862E3" w:rsidRDefault="007862E3">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7862E3" w:rsidRDefault="007862E3">
      <w:pPr>
        <w:pStyle w:val="ConsPlusNormal"/>
        <w:spacing w:before="220"/>
        <w:ind w:firstLine="540"/>
        <w:jc w:val="both"/>
      </w:pPr>
      <w:r>
        <w:t xml:space="preserve">22) в случае предоставления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97" w:history="1">
        <w:r>
          <w:rPr>
            <w:color w:val="0000FF"/>
          </w:rPr>
          <w:t>пунктом 5 статьи 39.6</w:t>
        </w:r>
      </w:hyperlink>
      <w:r>
        <w:t xml:space="preserve"> Земельного кодекса Российской Федерации, </w:t>
      </w:r>
      <w:hyperlink r:id="rId98" w:history="1">
        <w:r>
          <w:rPr>
            <w:color w:val="0000FF"/>
          </w:rPr>
          <w:t>пунктом 21 статьи 3</w:t>
        </w:r>
      </w:hyperlink>
      <w:r>
        <w:t xml:space="preserve"> Федерального закона от 25.10.2001 N 137-ФЗ "О введении в действие Земельного кодекса Российской Федерации":</w:t>
      </w:r>
    </w:p>
    <w:p w:rsidR="007862E3" w:rsidRDefault="007862E3">
      <w:pPr>
        <w:pStyle w:val="ConsPlusNormal"/>
        <w:spacing w:before="220"/>
        <w:ind w:firstLine="540"/>
        <w:jc w:val="both"/>
      </w:pPr>
      <w:r>
        <w:t>а)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Едином государственном реестре недвижимости;</w:t>
      </w:r>
    </w:p>
    <w:p w:rsidR="007862E3" w:rsidRDefault="007862E3">
      <w:pPr>
        <w:pStyle w:val="ConsPlusNormal"/>
        <w:spacing w:before="220"/>
        <w:ind w:firstLine="540"/>
        <w:jc w:val="both"/>
      </w:pPr>
      <w:r>
        <w:t xml:space="preserve">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 (при наличии соответствующих прав на земельный </w:t>
      </w:r>
      <w:r>
        <w:lastRenderedPageBreak/>
        <w:t>участок);</w:t>
      </w:r>
    </w:p>
    <w:p w:rsidR="007862E3" w:rsidRDefault="007862E3">
      <w:pPr>
        <w:pStyle w:val="ConsPlusNormal"/>
        <w:spacing w:before="220"/>
        <w:ind w:firstLine="540"/>
        <w:jc w:val="both"/>
      </w:pPr>
      <w:r>
        <w:t>в)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7862E3" w:rsidRDefault="007862E3">
      <w:pPr>
        <w:pStyle w:val="ConsPlusNormal"/>
        <w:spacing w:before="220"/>
        <w:ind w:firstLine="540"/>
        <w:jc w:val="both"/>
      </w:pPr>
      <w:r>
        <w:t xml:space="preserve">23) в случае предоставления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99" w:history="1">
        <w:r>
          <w:rPr>
            <w:color w:val="0000FF"/>
          </w:rPr>
          <w:t>пункте 2 статьи 39.9</w:t>
        </w:r>
      </w:hyperlink>
      <w:r>
        <w:t xml:space="preserve"> Земельного кодекса Российской Федерации:</w:t>
      </w:r>
    </w:p>
    <w:p w:rsidR="007862E3" w:rsidRDefault="007862E3">
      <w:pPr>
        <w:pStyle w:val="ConsPlusNormal"/>
        <w:spacing w:before="220"/>
        <w:ind w:firstLine="540"/>
        <w:jc w:val="both"/>
      </w:pPr>
      <w: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7862E3" w:rsidRDefault="007862E3">
      <w:pPr>
        <w:pStyle w:val="ConsPlusNormal"/>
        <w:spacing w:before="220"/>
        <w:ind w:firstLine="540"/>
        <w:jc w:val="both"/>
      </w:pPr>
      <w:r>
        <w:t>24) в случае предоставления в аренду земельного участка, образованного в границах застроенной территории, лицу, с которым заключен договор о развитии застроенной территории:</w:t>
      </w:r>
    </w:p>
    <w:p w:rsidR="007862E3" w:rsidRDefault="007862E3">
      <w:pPr>
        <w:pStyle w:val="ConsPlusNormal"/>
        <w:spacing w:before="220"/>
        <w:ind w:firstLine="540"/>
        <w:jc w:val="both"/>
      </w:pPr>
      <w:r>
        <w:t>а) договор о развитии застроенной территории;</w:t>
      </w:r>
    </w:p>
    <w:p w:rsidR="007862E3" w:rsidRDefault="007862E3">
      <w:pPr>
        <w:pStyle w:val="ConsPlusNormal"/>
        <w:spacing w:before="220"/>
        <w:ind w:firstLine="540"/>
        <w:jc w:val="both"/>
      </w:pPr>
      <w:r>
        <w:t>25) в случае предоставления в аренду земельного участка для освоения территории в целях строительства стандартного жилья или для комплексного освоения территории в целях строительства стандартного жилья юридическому лицу, заключившему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w:t>
      </w:r>
    </w:p>
    <w:p w:rsidR="007862E3" w:rsidRDefault="007862E3">
      <w:pPr>
        <w:pStyle w:val="ConsPlusNormal"/>
        <w:spacing w:before="220"/>
        <w:ind w:firstLine="540"/>
        <w:jc w:val="both"/>
      </w:pPr>
      <w:r>
        <w:t>а)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соответственно;</w:t>
      </w:r>
    </w:p>
    <w:p w:rsidR="007862E3" w:rsidRDefault="007862E3">
      <w:pPr>
        <w:pStyle w:val="ConsPlusNormal"/>
        <w:jc w:val="both"/>
      </w:pPr>
      <w:r>
        <w:t xml:space="preserve">(пп. 25 в ред. </w:t>
      </w:r>
      <w:hyperlink r:id="rId100"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26) в случае предоставления в аренду земельного участка, изъятого для муниципальных нужд в целях комплексного развития территории, иного земельного участка, расположенного в границах территории, в отношении которой принято решение о ее комплексном развитии по инициативе органа местного самоуправления,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101" w:history="1">
        <w:r>
          <w:rPr>
            <w:color w:val="0000FF"/>
          </w:rPr>
          <w:t>кодексом</w:t>
        </w:r>
      </w:hyperlink>
      <w:r>
        <w:t xml:space="preserve"> Российской Федерации:</w:t>
      </w:r>
    </w:p>
    <w:p w:rsidR="007862E3" w:rsidRDefault="007862E3">
      <w:pPr>
        <w:pStyle w:val="ConsPlusNormal"/>
        <w:spacing w:before="220"/>
        <w:ind w:firstLine="540"/>
        <w:jc w:val="both"/>
      </w:pPr>
      <w:r>
        <w:t>а) договор о комплексном развитии территории;</w:t>
      </w:r>
    </w:p>
    <w:p w:rsidR="007862E3" w:rsidRDefault="007862E3">
      <w:pPr>
        <w:pStyle w:val="ConsPlusNormal"/>
        <w:jc w:val="both"/>
      </w:pPr>
      <w:r>
        <w:t xml:space="preserve">(пп. 26 в ред. </w:t>
      </w:r>
      <w:hyperlink r:id="rId102"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26.1) в случае предоставления в аренду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со </w:t>
      </w:r>
      <w:hyperlink r:id="rId103" w:history="1">
        <w:r>
          <w:rPr>
            <w:color w:val="0000FF"/>
          </w:rPr>
          <w:t>статьей 46.9</w:t>
        </w:r>
      </w:hyperlink>
      <w:r>
        <w:t xml:space="preserve"> Градостроительного кодекса Российской Федерации:</w:t>
      </w:r>
    </w:p>
    <w:p w:rsidR="007862E3" w:rsidRDefault="007862E3">
      <w:pPr>
        <w:pStyle w:val="ConsPlusNormal"/>
        <w:spacing w:before="220"/>
        <w:ind w:firstLine="540"/>
        <w:jc w:val="both"/>
      </w:pPr>
      <w:r>
        <w:t>а) договор о комплексном развитии территории;</w:t>
      </w:r>
    </w:p>
    <w:p w:rsidR="007862E3" w:rsidRDefault="007862E3">
      <w:pPr>
        <w:pStyle w:val="ConsPlusNormal"/>
        <w:jc w:val="both"/>
      </w:pPr>
      <w:r>
        <w:t xml:space="preserve">(пп. 26.1 введен </w:t>
      </w:r>
      <w:hyperlink r:id="rId104" w:history="1">
        <w:r>
          <w:rPr>
            <w:color w:val="0000FF"/>
          </w:rPr>
          <w:t>Постановлением</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27) исключен. - </w:t>
      </w:r>
      <w:hyperlink r:id="rId105" w:history="1">
        <w:r>
          <w:rPr>
            <w:color w:val="0000FF"/>
          </w:rPr>
          <w:t>Постановление</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28) в случае предоставления в аренду земельного участка для строительства объектов </w:t>
      </w:r>
      <w:r>
        <w:lastRenderedPageBreak/>
        <w:t xml:space="preserve">коммунальной, транспортной, социальной инфраструктур лицу, заключившему договор о комплексном развитии территории в соответствии с Градостроительным </w:t>
      </w:r>
      <w:hyperlink r:id="rId106" w:history="1">
        <w:r>
          <w:rPr>
            <w:color w:val="0000FF"/>
          </w:rPr>
          <w:t>кодексом</w:t>
        </w:r>
      </w:hyperlink>
      <w:r>
        <w:t xml:space="preserve"> Российской Федерации:</w:t>
      </w:r>
    </w:p>
    <w:p w:rsidR="007862E3" w:rsidRDefault="007862E3">
      <w:pPr>
        <w:pStyle w:val="ConsPlusNormal"/>
        <w:spacing w:before="220"/>
        <w:ind w:firstLine="540"/>
        <w:jc w:val="both"/>
      </w:pPr>
      <w:r>
        <w:t>а) договор о комплексном развитии территории;</w:t>
      </w:r>
    </w:p>
    <w:p w:rsidR="007862E3" w:rsidRDefault="007862E3">
      <w:pPr>
        <w:pStyle w:val="ConsPlusNormal"/>
        <w:spacing w:before="220"/>
        <w:ind w:firstLine="540"/>
        <w:jc w:val="both"/>
      </w:pPr>
      <w:r>
        <w:t>29) в случае предоставления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7862E3" w:rsidRDefault="007862E3">
      <w:pPr>
        <w:pStyle w:val="ConsPlusNormal"/>
        <w:spacing w:before="220"/>
        <w:ind w:firstLine="540"/>
        <w:jc w:val="both"/>
      </w:pPr>
      <w: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7862E3" w:rsidRDefault="007862E3">
      <w:pPr>
        <w:pStyle w:val="ConsPlusNormal"/>
        <w:spacing w:before="220"/>
        <w:ind w:firstLine="540"/>
        <w:jc w:val="both"/>
      </w:pPr>
      <w:r>
        <w:t xml:space="preserve">30) в случае предоставления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107" w:history="1">
        <w:r>
          <w:rPr>
            <w:color w:val="0000FF"/>
          </w:rPr>
          <w:t>статьей 39.18</w:t>
        </w:r>
      </w:hyperlink>
      <w:r>
        <w:t xml:space="preserve"> Земельного кодекса Российской Федерации:</w:t>
      </w:r>
    </w:p>
    <w:p w:rsidR="007862E3" w:rsidRDefault="007862E3">
      <w:pPr>
        <w:pStyle w:val="ConsPlusNormal"/>
        <w:spacing w:before="220"/>
        <w:ind w:firstLine="540"/>
        <w:jc w:val="both"/>
      </w:pPr>
      <w:r>
        <w:t>а) решение о предварительном согласовании предоставления земельного участка, если такое решение принято иным уполномоченным органом;</w:t>
      </w:r>
    </w:p>
    <w:p w:rsidR="007862E3" w:rsidRDefault="007862E3">
      <w:pPr>
        <w:pStyle w:val="ConsPlusNormal"/>
        <w:jc w:val="both"/>
      </w:pPr>
      <w:r>
        <w:t xml:space="preserve">(пп. 30 в ред. </w:t>
      </w:r>
      <w:hyperlink r:id="rId108"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31) исключен. - </w:t>
      </w:r>
      <w:hyperlink r:id="rId109" w:history="1">
        <w:r>
          <w:rPr>
            <w:color w:val="0000FF"/>
          </w:rPr>
          <w:t>Постановление</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32) в случае предоставления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862E3" w:rsidRDefault="007862E3">
      <w:pPr>
        <w:pStyle w:val="ConsPlusNormal"/>
        <w:spacing w:before="220"/>
        <w:ind w:firstLine="540"/>
        <w:jc w:val="both"/>
      </w:pPr>
      <w:r>
        <w:t>а)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7862E3" w:rsidRDefault="007862E3">
      <w:pPr>
        <w:pStyle w:val="ConsPlusNormal"/>
        <w:spacing w:before="220"/>
        <w:ind w:firstLine="540"/>
        <w:jc w:val="both"/>
      </w:pPr>
      <w:r>
        <w:t>33) в случае предоставления в аренду земельного участка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7862E3" w:rsidRDefault="007862E3">
      <w:pPr>
        <w:pStyle w:val="ConsPlusNormal"/>
        <w:spacing w:before="220"/>
        <w:ind w:firstLine="540"/>
        <w:jc w:val="both"/>
      </w:pPr>
      <w:r>
        <w:t>а) свидетельство о внесении казачьего общества в государственный реестр казачьих обществ в Российской Федерации;</w:t>
      </w:r>
    </w:p>
    <w:p w:rsidR="007862E3" w:rsidRDefault="007862E3">
      <w:pPr>
        <w:pStyle w:val="ConsPlusNormal"/>
        <w:spacing w:before="220"/>
        <w:ind w:firstLine="540"/>
        <w:jc w:val="both"/>
      </w:pPr>
      <w:r>
        <w:t xml:space="preserve">34) в случае предоставления в аренду земельного участка лицу, которое в соответствии с Земельным </w:t>
      </w:r>
      <w:hyperlink r:id="rId110" w:history="1">
        <w:r>
          <w:rPr>
            <w:color w:val="0000FF"/>
          </w:rPr>
          <w:t>кодексом</w:t>
        </w:r>
      </w:hyperlink>
      <w:r>
        <w:t xml:space="preserve">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7862E3" w:rsidRDefault="007862E3">
      <w:pPr>
        <w:pStyle w:val="ConsPlusNormal"/>
        <w:spacing w:before="220"/>
        <w:ind w:firstLine="540"/>
        <w:jc w:val="both"/>
      </w:pPr>
      <w:r>
        <w:t xml:space="preserve">а) документ, предусмотренный </w:t>
      </w:r>
      <w:hyperlink r:id="rId111" w:history="1">
        <w:r>
          <w:rPr>
            <w:color w:val="0000FF"/>
          </w:rPr>
          <w:t>перечнем</w:t>
        </w:r>
      </w:hyperlink>
      <w:r>
        <w:t>, утвержденным приказом Министерства экономического развития Российской Федерации от 12.01.2015 N 1, подтверждающий право заявителя на предоставление земельного участка в собственность без проведения торгов;</w:t>
      </w:r>
    </w:p>
    <w:p w:rsidR="007862E3" w:rsidRDefault="007862E3">
      <w:pPr>
        <w:pStyle w:val="ConsPlusNormal"/>
        <w:spacing w:before="220"/>
        <w:ind w:firstLine="540"/>
        <w:jc w:val="both"/>
      </w:pPr>
      <w:r>
        <w:t xml:space="preserve">35) в случае предоставления в аренду земельного участка, необходимого для проведения </w:t>
      </w:r>
      <w:r>
        <w:lastRenderedPageBreak/>
        <w:t>работ, связанных с пользованием недрами, недропользователю:</w:t>
      </w:r>
    </w:p>
    <w:p w:rsidR="007862E3" w:rsidRDefault="007862E3">
      <w:pPr>
        <w:pStyle w:val="ConsPlusNormal"/>
        <w:spacing w:before="220"/>
        <w:ind w:firstLine="540"/>
        <w:jc w:val="both"/>
      </w:pPr>
      <w:r>
        <w:t>а)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7862E3" w:rsidRDefault="007862E3">
      <w:pPr>
        <w:pStyle w:val="ConsPlusNormal"/>
        <w:spacing w:before="220"/>
        <w:ind w:firstLine="540"/>
        <w:jc w:val="both"/>
      </w:pPr>
      <w:r>
        <w:t>36) в случае предоставления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7862E3" w:rsidRDefault="007862E3">
      <w:pPr>
        <w:pStyle w:val="ConsPlusNormal"/>
        <w:spacing w:before="220"/>
        <w:ind w:firstLine="540"/>
        <w:jc w:val="both"/>
      </w:pPr>
      <w:r>
        <w:t>а) концессионное соглашение;</w:t>
      </w:r>
    </w:p>
    <w:p w:rsidR="007862E3" w:rsidRDefault="007862E3">
      <w:pPr>
        <w:pStyle w:val="ConsPlusNormal"/>
        <w:jc w:val="both"/>
      </w:pPr>
      <w:r>
        <w:t xml:space="preserve">(пп. 36 в ред. </w:t>
      </w:r>
      <w:hyperlink r:id="rId112" w:history="1">
        <w:r>
          <w:rPr>
            <w:color w:val="0000FF"/>
          </w:rPr>
          <w:t>Постановления</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 xml:space="preserve">37) - 38) исключены. - </w:t>
      </w:r>
      <w:hyperlink r:id="rId113" w:history="1">
        <w:r>
          <w:rPr>
            <w:color w:val="0000FF"/>
          </w:rPr>
          <w:t>Постановление</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39) в случае предоставления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7862E3" w:rsidRDefault="007862E3">
      <w:pPr>
        <w:pStyle w:val="ConsPlusNormal"/>
        <w:spacing w:before="220"/>
        <w:ind w:firstLine="540"/>
        <w:jc w:val="both"/>
      </w:pPr>
      <w:r>
        <w:t>а) специальный инвестиционный контракт;</w:t>
      </w:r>
    </w:p>
    <w:p w:rsidR="007862E3" w:rsidRDefault="007862E3">
      <w:pPr>
        <w:pStyle w:val="ConsPlusNormal"/>
        <w:spacing w:before="220"/>
        <w:ind w:firstLine="540"/>
        <w:jc w:val="both"/>
      </w:pPr>
      <w:r>
        <w:t>40) в случае предоставления в аренду земельного участка для освоения территории в целях строительства и эксплуатации наемного дома коммерческого использования лицу, заключившему договор об освоении территории в целях строительства и эксплуатации наемного дома коммерческого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7862E3" w:rsidRDefault="007862E3">
      <w:pPr>
        <w:pStyle w:val="ConsPlusNormal"/>
        <w:spacing w:before="220"/>
        <w:ind w:firstLine="540"/>
        <w:jc w:val="both"/>
      </w:pPr>
      <w:r>
        <w:t>а) договор об освоении территории в целях строительства и эксплуатации наемного дома коммерческого использования;</w:t>
      </w:r>
    </w:p>
    <w:p w:rsidR="007862E3" w:rsidRDefault="007862E3">
      <w:pPr>
        <w:pStyle w:val="ConsPlusNormal"/>
        <w:spacing w:before="220"/>
        <w:ind w:firstLine="540"/>
        <w:jc w:val="both"/>
      </w:pPr>
      <w:r>
        <w:t>41) в случае предоставления в аренду земельного участка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7862E3" w:rsidRDefault="007862E3">
      <w:pPr>
        <w:pStyle w:val="ConsPlusNormal"/>
        <w:spacing w:before="220"/>
        <w:ind w:firstLine="540"/>
        <w:jc w:val="both"/>
      </w:pPr>
      <w:r>
        <w:t>а) договор об освоении территории в целях строительства и эксплуатации наемного дома социального использования;</w:t>
      </w:r>
    </w:p>
    <w:p w:rsidR="007862E3" w:rsidRDefault="007862E3">
      <w:pPr>
        <w:pStyle w:val="ConsPlusNormal"/>
        <w:spacing w:before="220"/>
        <w:ind w:firstLine="540"/>
        <w:jc w:val="both"/>
      </w:pPr>
      <w:r>
        <w:t xml:space="preserve">42) в случае предоставления в аренду земельного участка арендатору (за исключением арендаторов земельных участков, указанных в </w:t>
      </w:r>
      <w:hyperlink r:id="rId114" w:history="1">
        <w:r>
          <w:rPr>
            <w:color w:val="0000FF"/>
          </w:rPr>
          <w:t>подпункте 31 пункта 2 статьи 39.6</w:t>
        </w:r>
      </w:hyperlink>
      <w:r>
        <w:t xml:space="preserve"> Земельного кодекса Российской Федерации), если этот арендатор имеет право на заключение нового договора аренды такого земельного участка в соответствии с </w:t>
      </w:r>
      <w:hyperlink r:id="rId115" w:history="1">
        <w:r>
          <w:rPr>
            <w:color w:val="0000FF"/>
          </w:rPr>
          <w:t>пунктами 3</w:t>
        </w:r>
      </w:hyperlink>
      <w:r>
        <w:t xml:space="preserve"> и </w:t>
      </w:r>
      <w:hyperlink r:id="rId116" w:history="1">
        <w:r>
          <w:rPr>
            <w:color w:val="0000FF"/>
          </w:rPr>
          <w:t>4 статьи 39.6</w:t>
        </w:r>
      </w:hyperlink>
      <w:r>
        <w:t xml:space="preserve"> Земельного кодекса Российской Федерации:</w:t>
      </w:r>
    </w:p>
    <w:p w:rsidR="007862E3" w:rsidRDefault="007862E3">
      <w:pPr>
        <w:pStyle w:val="ConsPlusNormal"/>
        <w:spacing w:before="220"/>
        <w:ind w:firstLine="540"/>
        <w:jc w:val="both"/>
      </w:pPr>
      <w: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7862E3" w:rsidRDefault="007862E3">
      <w:pPr>
        <w:pStyle w:val="ConsPlusNormal"/>
        <w:spacing w:before="220"/>
        <w:ind w:firstLine="540"/>
        <w:jc w:val="both"/>
      </w:pPr>
      <w:r>
        <w:t xml:space="preserve">42.1) в случае предоставления в аренду земельного участка лицу, осуществляющему </w:t>
      </w:r>
      <w:r>
        <w:lastRenderedPageBreak/>
        <w:t>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для указанных целей:</w:t>
      </w:r>
    </w:p>
    <w:p w:rsidR="007862E3" w:rsidRDefault="007862E3">
      <w:pPr>
        <w:pStyle w:val="ConsPlusNormal"/>
        <w:spacing w:before="220"/>
        <w:ind w:firstLine="540"/>
        <w:jc w:val="both"/>
      </w:pPr>
      <w:r>
        <w:t xml:space="preserve">а) документ, предусмотренный </w:t>
      </w:r>
      <w:hyperlink r:id="rId117" w:history="1">
        <w:r>
          <w:rPr>
            <w:color w:val="0000FF"/>
          </w:rPr>
          <w:t>Перечнем</w:t>
        </w:r>
      </w:hyperlink>
      <w:r>
        <w:t>, утвержденным приказом Министерства экономического развития Российской Федерации от 12.01.2015 N 1, подтверждающий право заявителя на предоставление земельного участка в аренду без проведения торгов;</w:t>
      </w:r>
    </w:p>
    <w:p w:rsidR="007862E3" w:rsidRDefault="007862E3">
      <w:pPr>
        <w:pStyle w:val="ConsPlusNormal"/>
        <w:jc w:val="both"/>
      </w:pPr>
      <w:r>
        <w:t xml:space="preserve">(п. 42.1 введен </w:t>
      </w:r>
      <w:hyperlink r:id="rId118" w:history="1">
        <w:r>
          <w:rPr>
            <w:color w:val="0000FF"/>
          </w:rPr>
          <w:t>Постановлением</w:t>
        </w:r>
      </w:hyperlink>
      <w:r>
        <w:t xml:space="preserve"> Администрации муниципального образования г. Саяногорск от 02.03.2020 N 105)</w:t>
      </w:r>
    </w:p>
    <w:p w:rsidR="007862E3" w:rsidRDefault="007862E3">
      <w:pPr>
        <w:pStyle w:val="ConsPlusNormal"/>
        <w:spacing w:before="220"/>
        <w:ind w:firstLine="540"/>
        <w:jc w:val="both"/>
      </w:pPr>
      <w:r>
        <w:t>43) в случае предоставления в постоянное (бессрочное) пользование земельных участков, находящихся в государственной или муниципальной собственности,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w:t>
      </w:r>
    </w:p>
    <w:p w:rsidR="007862E3" w:rsidRDefault="007862E3">
      <w:pPr>
        <w:pStyle w:val="ConsPlusNormal"/>
        <w:spacing w:before="220"/>
        <w:ind w:firstLine="540"/>
        <w:jc w:val="both"/>
      </w:pPr>
      <w:r>
        <w:t xml:space="preserve">а) документы, предусмотренные </w:t>
      </w:r>
      <w:hyperlink r:id="rId119" w:history="1">
        <w:r>
          <w:rPr>
            <w:color w:val="0000FF"/>
          </w:rPr>
          <w:t>перечнем</w:t>
        </w:r>
      </w:hyperlink>
      <w:r>
        <w:t>, утвержденным приказом Министерства экономического развития Российской Федерации от 12.01.2015 N 1, подтверждающие право заявителя на предоставление земельного участка в соответствии с целями использования земельного участка;</w:t>
      </w:r>
    </w:p>
    <w:p w:rsidR="007862E3" w:rsidRDefault="007862E3">
      <w:pPr>
        <w:pStyle w:val="ConsPlusNormal"/>
        <w:spacing w:before="220"/>
        <w:ind w:firstLine="540"/>
        <w:jc w:val="both"/>
      </w:pPr>
      <w:r>
        <w:t>44) в случае предоставления в безвозмездное пользование земельных участков, находящихся в государственной или муниципальной собственности,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w:t>
      </w:r>
    </w:p>
    <w:p w:rsidR="007862E3" w:rsidRDefault="007862E3">
      <w:pPr>
        <w:pStyle w:val="ConsPlusNormal"/>
        <w:spacing w:before="220"/>
        <w:ind w:firstLine="540"/>
        <w:jc w:val="both"/>
      </w:pPr>
      <w:r>
        <w:t xml:space="preserve">а) документы, предусмотренные </w:t>
      </w:r>
      <w:hyperlink r:id="rId120" w:history="1">
        <w:r>
          <w:rPr>
            <w:color w:val="0000FF"/>
          </w:rPr>
          <w:t>перечнем</w:t>
        </w:r>
      </w:hyperlink>
      <w:r>
        <w:t>, утвержденным приказом Министерства экономического развития Российской Федерации от 12.01.2015 N 1, подтверждающие право заявителя на предоставление земельного участка в соответствии с целями использования земельного участка;</w:t>
      </w:r>
    </w:p>
    <w:p w:rsidR="007862E3" w:rsidRDefault="007862E3">
      <w:pPr>
        <w:pStyle w:val="ConsPlusNormal"/>
        <w:spacing w:before="220"/>
        <w:ind w:firstLine="540"/>
        <w:jc w:val="both"/>
      </w:pPr>
      <w:r>
        <w:t xml:space="preserve">45) в случае предоставления в безвозмездное пользование земельных участков, находящихся в государственной или муниципальной собственности, в виде служебных наделов работникам организаций в случаях, указанных в </w:t>
      </w:r>
      <w:hyperlink r:id="rId121" w:history="1">
        <w:r>
          <w:rPr>
            <w:color w:val="0000FF"/>
          </w:rPr>
          <w:t>пункте 2 статьи 24</w:t>
        </w:r>
      </w:hyperlink>
      <w:r>
        <w:t xml:space="preserve"> Земельного кодекса Российской Федерации, на срок трудового договора, заключенного между работником и организацией:</w:t>
      </w:r>
    </w:p>
    <w:p w:rsidR="007862E3" w:rsidRDefault="007862E3">
      <w:pPr>
        <w:pStyle w:val="ConsPlusNormal"/>
        <w:spacing w:before="220"/>
        <w:ind w:firstLine="540"/>
        <w:jc w:val="both"/>
      </w:pPr>
      <w:r>
        <w:t>а) приказ о приеме на работу, выписка из трудовой книжки или трудовой договор (контракт);</w:t>
      </w:r>
    </w:p>
    <w:p w:rsidR="007862E3" w:rsidRDefault="007862E3">
      <w:pPr>
        <w:pStyle w:val="ConsPlusNormal"/>
        <w:spacing w:before="220"/>
        <w:ind w:firstLine="540"/>
        <w:jc w:val="both"/>
      </w:pPr>
      <w:r>
        <w:t>46) в случае предоставления в безвозмездное пользование земельных участков, находящихся в государственной или муниципальной собственности, религиозным организациям для размещения зданий, сооружений религиозного или благотворительного назначения на срок до десяти лет:</w:t>
      </w:r>
    </w:p>
    <w:p w:rsidR="007862E3" w:rsidRDefault="007862E3">
      <w:pPr>
        <w:pStyle w:val="ConsPlusNormal"/>
        <w:spacing w:before="220"/>
        <w:ind w:firstLine="540"/>
        <w:jc w:val="both"/>
      </w:pPr>
      <w:r>
        <w:t>а) документы, удостоверяющие (устанавливающие) права заявителя на здание, сооружение, если право на такое здание, сооружение не зарегистрировано в Едином государственном реестре недвижимости (не требуется в случае строительства здания, сооружения);</w:t>
      </w:r>
    </w:p>
    <w:p w:rsidR="007862E3" w:rsidRDefault="007862E3">
      <w:pPr>
        <w:pStyle w:val="ConsPlusNormal"/>
        <w:spacing w:before="220"/>
        <w:ind w:firstLine="540"/>
        <w:jc w:val="both"/>
      </w:pPr>
      <w:r>
        <w:t>47) в случае предоставления в безвозмездное пользование земельных участков, находящихся в государственной или муниципальной собственности,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862E3" w:rsidRDefault="007862E3">
      <w:pPr>
        <w:pStyle w:val="ConsPlusNormal"/>
        <w:spacing w:before="220"/>
        <w:ind w:firstLine="540"/>
        <w:jc w:val="both"/>
      </w:pPr>
      <w:r>
        <w:t>а) договор безвозмездного пользования зданием, сооружением, если право на такое здание, сооружение не зарегистрировано в Едином государственном реестре недвижимости;</w:t>
      </w:r>
    </w:p>
    <w:p w:rsidR="007862E3" w:rsidRDefault="007862E3">
      <w:pPr>
        <w:pStyle w:val="ConsPlusNormal"/>
        <w:spacing w:before="220"/>
        <w:ind w:firstLine="540"/>
        <w:jc w:val="both"/>
      </w:pPr>
      <w:r>
        <w:t xml:space="preserve">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Едином </w:t>
      </w:r>
      <w:r>
        <w:lastRenderedPageBreak/>
        <w:t>государственном реестре недвижимости (при наличии соответствующих прав на земельный участок);</w:t>
      </w:r>
    </w:p>
    <w:p w:rsidR="007862E3" w:rsidRDefault="007862E3">
      <w:pPr>
        <w:pStyle w:val="ConsPlusNormal"/>
        <w:spacing w:before="220"/>
        <w:ind w:firstLine="540"/>
        <w:jc w:val="both"/>
      </w:pPr>
      <w:r>
        <w:t>в)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7862E3" w:rsidRDefault="007862E3">
      <w:pPr>
        <w:pStyle w:val="ConsPlusNormal"/>
        <w:spacing w:before="220"/>
        <w:ind w:firstLine="540"/>
        <w:jc w:val="both"/>
      </w:pPr>
      <w:r>
        <w:t xml:space="preserve">48) в случае предоставления в безвозмездное пользование земельных участков, находящихся в государственной или муниципальной собственности, лицам, с которыми в соответствии с Федеральным </w:t>
      </w:r>
      <w:hyperlink r:id="rId12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7862E3" w:rsidRDefault="007862E3">
      <w:pPr>
        <w:pStyle w:val="ConsPlusNormal"/>
        <w:spacing w:before="220"/>
        <w:ind w:firstLine="540"/>
        <w:jc w:val="both"/>
      </w:pPr>
      <w:r>
        <w:t>а)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862E3" w:rsidRDefault="007862E3">
      <w:pPr>
        <w:pStyle w:val="ConsPlusNormal"/>
        <w:spacing w:before="220"/>
        <w:ind w:firstLine="540"/>
        <w:jc w:val="both"/>
      </w:pPr>
      <w:r>
        <w:t>49) в случае предоставления в безвозмездное пользование земельных участков, находящихся в государственной или муниципальной собственности,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7862E3" w:rsidRDefault="007862E3">
      <w:pPr>
        <w:pStyle w:val="ConsPlusNormal"/>
        <w:spacing w:before="220"/>
        <w:ind w:firstLine="540"/>
        <w:jc w:val="both"/>
      </w:pPr>
      <w:r>
        <w:t>а) приказ о приеме на работу, выписка из трудовой книжки или трудовой договор (контракт);</w:t>
      </w:r>
    </w:p>
    <w:p w:rsidR="007862E3" w:rsidRDefault="007862E3">
      <w:pPr>
        <w:pStyle w:val="ConsPlusNormal"/>
        <w:spacing w:before="220"/>
        <w:ind w:firstLine="540"/>
        <w:jc w:val="both"/>
      </w:pPr>
      <w:r>
        <w:t>50) в случае предоставления в безвозмездное пользование земельных участков, находящихся в государственной или муниципальной собственности,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7862E3" w:rsidRDefault="007862E3">
      <w:pPr>
        <w:pStyle w:val="ConsPlusNormal"/>
        <w:spacing w:before="220"/>
        <w:ind w:firstLine="540"/>
        <w:jc w:val="both"/>
      </w:pPr>
      <w:r>
        <w:t>а) договор найма служебного жилого помещения;</w:t>
      </w:r>
    </w:p>
    <w:p w:rsidR="007862E3" w:rsidRDefault="007862E3">
      <w:pPr>
        <w:pStyle w:val="ConsPlusNormal"/>
        <w:spacing w:before="220"/>
        <w:ind w:firstLine="540"/>
        <w:jc w:val="both"/>
      </w:pPr>
      <w:r>
        <w:t>51) в случае предоставления в безвозмездное пользование земельных участков, находящихся в государственной или муниципальной собственности,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7862E3" w:rsidRDefault="007862E3">
      <w:pPr>
        <w:pStyle w:val="ConsPlusNormal"/>
        <w:spacing w:before="220"/>
        <w:ind w:firstLine="540"/>
        <w:jc w:val="both"/>
      </w:pPr>
      <w:r>
        <w:t>а) решение о создании некоммерческой организации;</w:t>
      </w:r>
    </w:p>
    <w:p w:rsidR="007862E3" w:rsidRDefault="007862E3">
      <w:pPr>
        <w:pStyle w:val="ConsPlusNormal"/>
        <w:spacing w:before="220"/>
        <w:ind w:firstLine="540"/>
        <w:jc w:val="both"/>
      </w:pPr>
      <w:r>
        <w:t xml:space="preserve">52) в случае предоставления в безвозмездное пользование земельных участков, находящихся в государственной или муниципальной собственности, лицам, с которыми в соответствии с Федеральным </w:t>
      </w:r>
      <w:hyperlink r:id="rId123" w:history="1">
        <w:r>
          <w:rPr>
            <w:color w:val="0000FF"/>
          </w:rPr>
          <w:t>законом</w:t>
        </w:r>
      </w:hyperlink>
      <w:r>
        <w:t xml:space="preserve"> от 29 декабря 2012 года N 275-ФЗ "О государственном оборонном заказе", Федеральным </w:t>
      </w:r>
      <w:hyperlink r:id="rId124"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7862E3" w:rsidRDefault="007862E3">
      <w:pPr>
        <w:pStyle w:val="ConsPlusNormal"/>
        <w:spacing w:before="220"/>
        <w:ind w:firstLine="540"/>
        <w:jc w:val="both"/>
      </w:pPr>
      <w:r>
        <w:t>а) государственный контракт;</w:t>
      </w:r>
    </w:p>
    <w:p w:rsidR="007862E3" w:rsidRDefault="007862E3">
      <w:pPr>
        <w:pStyle w:val="ConsPlusNormal"/>
        <w:spacing w:before="220"/>
        <w:ind w:firstLine="540"/>
        <w:jc w:val="both"/>
      </w:pPr>
      <w:r>
        <w:t xml:space="preserve">53) в случае предоставления в безвозмездное пользование земельных участков, находящихся </w:t>
      </w:r>
      <w:r>
        <w:lastRenderedPageBreak/>
        <w:t>в государственной или муниципальной собственности,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7862E3" w:rsidRDefault="007862E3">
      <w:pPr>
        <w:pStyle w:val="ConsPlusNormal"/>
        <w:spacing w:before="220"/>
        <w:ind w:firstLine="540"/>
        <w:jc w:val="both"/>
      </w:pPr>
      <w:r>
        <w:t>а) решение субъекта Российской Федерации о создании некоммерческой организации;</w:t>
      </w:r>
    </w:p>
    <w:p w:rsidR="007862E3" w:rsidRDefault="007862E3">
      <w:pPr>
        <w:pStyle w:val="ConsPlusNormal"/>
        <w:spacing w:before="220"/>
        <w:ind w:firstLine="540"/>
        <w:jc w:val="both"/>
      </w:pPr>
      <w:r>
        <w:t>54) в случае предоставления в безвозмездное пользование земельных участков, находящихся в государственной или муниципальной собственности,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7862E3" w:rsidRDefault="007862E3">
      <w:pPr>
        <w:pStyle w:val="ConsPlusNormal"/>
        <w:spacing w:before="220"/>
        <w:ind w:firstLine="540"/>
        <w:jc w:val="both"/>
      </w:pPr>
      <w:r>
        <w:t>а)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7862E3" w:rsidRDefault="007862E3">
      <w:pPr>
        <w:pStyle w:val="ConsPlusNormal"/>
        <w:spacing w:before="220"/>
        <w:ind w:firstLine="540"/>
        <w:jc w:val="both"/>
      </w:pPr>
      <w:r>
        <w:t>10.2.1. В случае предоставления религиозной организации в собственность бесплатно земельного участка, находящегося в государственной или муниципальной собственности, предоставленного данной организации на праве постоянного (бессрочного) пользования и предназначенного для сельскохозяйственного производства, при условии, что если на земельном участке, расположенном в границах населенного пункта, отсутствуют здания или сооружения или земельный участок предоставлен из земель сельскохозяйственного назначения, документы запрашиваются посредством межведомственного информационного взаимодействия должностным лицом полномочного органа, принимающего заявление о предоставлении земельного участка.</w:t>
      </w:r>
    </w:p>
    <w:p w:rsidR="007862E3" w:rsidRDefault="007862E3">
      <w:pPr>
        <w:pStyle w:val="ConsPlusNormal"/>
        <w:jc w:val="both"/>
      </w:pPr>
      <w:r>
        <w:t xml:space="preserve">(пп. 10.2.1 введен </w:t>
      </w:r>
      <w:hyperlink r:id="rId125" w:history="1">
        <w:r>
          <w:rPr>
            <w:color w:val="0000FF"/>
          </w:rPr>
          <w:t>Постановлением</w:t>
        </w:r>
      </w:hyperlink>
      <w:r>
        <w:t xml:space="preserve"> Администрации муниципального образования г. Саяногорск от 05.03.2018 N 147)</w:t>
      </w:r>
    </w:p>
    <w:p w:rsidR="007862E3" w:rsidRDefault="007862E3">
      <w:pPr>
        <w:pStyle w:val="ConsPlusNormal"/>
        <w:spacing w:before="220"/>
        <w:ind w:firstLine="540"/>
        <w:jc w:val="both"/>
      </w:pPr>
      <w:r>
        <w:t xml:space="preserve">10.3. Документы, указанные в </w:t>
      </w:r>
      <w:hyperlink w:anchor="P196" w:history="1">
        <w:r>
          <w:rPr>
            <w:color w:val="0000FF"/>
          </w:rPr>
          <w:t>пункте 10.2</w:t>
        </w:r>
      </w:hyperlink>
      <w:r>
        <w:t xml:space="preserve"> настоящего Регламента, представляются (направляются) заявителем в подлиннике (в копии, если документы являются общедоступными) либо в копиях, заверяемых должностным лицом полномочного органа, принимающего заявление о предоставлении земельного участка.</w:t>
      </w:r>
    </w:p>
    <w:p w:rsidR="007862E3" w:rsidRDefault="007862E3">
      <w:pPr>
        <w:pStyle w:val="ConsPlusNormal"/>
        <w:spacing w:before="220"/>
        <w:ind w:firstLine="540"/>
        <w:jc w:val="both"/>
      </w:pPr>
      <w:r>
        <w:t xml:space="preserve">10.4. Предоставление документов, указанных в </w:t>
      </w:r>
      <w:hyperlink w:anchor="P191" w:history="1">
        <w:r>
          <w:rPr>
            <w:color w:val="0000FF"/>
          </w:rPr>
          <w:t>подпунктах 2</w:t>
        </w:r>
      </w:hyperlink>
      <w:r>
        <w:t xml:space="preserve"> - </w:t>
      </w:r>
      <w:hyperlink w:anchor="P193" w:history="1">
        <w:r>
          <w:rPr>
            <w:color w:val="0000FF"/>
          </w:rPr>
          <w:t>4 пункта 10.1</w:t>
        </w:r>
      </w:hyperlink>
      <w:r>
        <w:t xml:space="preserve">, в </w:t>
      </w:r>
      <w:hyperlink w:anchor="P196" w:history="1">
        <w:r>
          <w:rPr>
            <w:color w:val="0000FF"/>
          </w:rPr>
          <w:t>пункте 10.2</w:t>
        </w:r>
      </w:hyperlink>
      <w:r>
        <w:t xml:space="preserve"> настоящего Регламента, не требуется в случае, если указанные документы направлялись в полномочный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7862E3" w:rsidRDefault="007862E3">
      <w:pPr>
        <w:pStyle w:val="ConsPlusNormal"/>
        <w:spacing w:before="220"/>
        <w:ind w:firstLine="540"/>
        <w:jc w:val="both"/>
      </w:pPr>
      <w: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w:t>
      </w:r>
    </w:p>
    <w:p w:rsidR="007862E3" w:rsidRDefault="007862E3">
      <w:pPr>
        <w:pStyle w:val="ConsPlusNormal"/>
        <w:spacing w:before="220"/>
        <w:ind w:firstLine="540"/>
        <w:jc w:val="both"/>
      </w:pPr>
      <w:bookmarkStart w:id="6" w:name="P338"/>
      <w:bookmarkEnd w:id="6"/>
      <w:r>
        <w:t xml:space="preserve">10.5. Для предоставления земельных участков, предназначенных для ведения садоводства, огородничества или дачного хозяйства и предоставляемых членам садоводческого, огороднического или дачного некоммерческого объединения граждан без проведения торгов в собственность бесплатно либо в аренду в случаях, предусмотренных </w:t>
      </w:r>
      <w:hyperlink r:id="rId126" w:history="1">
        <w:r>
          <w:rPr>
            <w:color w:val="0000FF"/>
          </w:rPr>
          <w:t>пунктом 2.7 статьи 3</w:t>
        </w:r>
      </w:hyperlink>
      <w:r>
        <w:t xml:space="preserve"> Федерального закона от 25.10.2001 N 137-ФЗ "О введении в действие Земельного кодекса Российской Федерации", заявитель самостоятельно представляет следующие документы:</w:t>
      </w:r>
    </w:p>
    <w:p w:rsidR="007862E3" w:rsidRDefault="007862E3">
      <w:pPr>
        <w:pStyle w:val="ConsPlusNormal"/>
        <w:spacing w:before="220"/>
        <w:ind w:firstLine="540"/>
        <w:jc w:val="both"/>
      </w:pPr>
      <w:r>
        <w:lastRenderedPageBreak/>
        <w:t>1) заявление о предоставлении земельного участка;</w:t>
      </w:r>
    </w:p>
    <w:p w:rsidR="007862E3" w:rsidRDefault="007862E3">
      <w:pPr>
        <w:pStyle w:val="ConsPlusNormal"/>
        <w:spacing w:before="220"/>
        <w:ind w:firstLine="540"/>
        <w:jc w:val="both"/>
      </w:pPr>
      <w:r>
        <w:t>2) документ, подтверждающий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7862E3" w:rsidRDefault="007862E3">
      <w:pPr>
        <w:pStyle w:val="ConsPlusNormal"/>
        <w:spacing w:before="220"/>
        <w:ind w:firstLine="540"/>
        <w:jc w:val="both"/>
      </w:pPr>
      <w:r>
        <w:t>3)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Едином государственном реестре недвижимости;</w:t>
      </w:r>
    </w:p>
    <w:p w:rsidR="007862E3" w:rsidRDefault="007862E3">
      <w:pPr>
        <w:pStyle w:val="ConsPlusNormal"/>
        <w:spacing w:before="220"/>
        <w:ind w:firstLine="540"/>
        <w:jc w:val="both"/>
      </w:pPr>
      <w:r>
        <w:t>4) 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7862E3" w:rsidRDefault="007862E3">
      <w:pPr>
        <w:pStyle w:val="ConsPlusNormal"/>
        <w:spacing w:before="220"/>
        <w:ind w:firstLine="540"/>
        <w:jc w:val="both"/>
      </w:pPr>
      <w:r>
        <w:t>5) сведения о документах на земельный участок, составляющий территорию некоммерческого объединения, если такие сведения не содержатся в Едином государственном реестре недвижимости и ранее ни один из членов данного некоммерческого объединения не обращался с заявлением о предоставлении земельного участка в собственность.</w:t>
      </w:r>
    </w:p>
    <w:p w:rsidR="007862E3" w:rsidRDefault="007862E3">
      <w:pPr>
        <w:pStyle w:val="ConsPlusNormal"/>
        <w:spacing w:before="220"/>
        <w:ind w:firstLine="540"/>
        <w:jc w:val="both"/>
      </w:pPr>
      <w:bookmarkStart w:id="7" w:name="P344"/>
      <w:bookmarkEnd w:id="7"/>
      <w:r>
        <w:t xml:space="preserve">10.6. Для предоставления земельного участка, относящегося к имуществу общего пользования, предоставляемого садоводческому, огородническому или дачному некоммерческому объединению граждан без проведения торгов в собственность бесплатно либо в аренду в случаях, предусмотренных </w:t>
      </w:r>
      <w:hyperlink r:id="rId127" w:history="1">
        <w:r>
          <w:rPr>
            <w:color w:val="0000FF"/>
          </w:rPr>
          <w:t>пунктом 2.7 статьи 3</w:t>
        </w:r>
      </w:hyperlink>
      <w:r>
        <w:t xml:space="preserve"> Федерального закона от 25.10.2001 N 137-ФЗ "О введении в действие Земельного кодекса Российской Федерации", заявитель самостоятельно представляет следующие документы:</w:t>
      </w:r>
    </w:p>
    <w:p w:rsidR="007862E3" w:rsidRDefault="007862E3">
      <w:pPr>
        <w:pStyle w:val="ConsPlusNormal"/>
        <w:spacing w:before="220"/>
        <w:ind w:firstLine="540"/>
        <w:jc w:val="both"/>
      </w:pPr>
      <w:r>
        <w:t>1) заявление о предоставлении земельного участка;</w:t>
      </w:r>
    </w:p>
    <w:p w:rsidR="007862E3" w:rsidRDefault="007862E3">
      <w:pPr>
        <w:pStyle w:val="ConsPlusNormal"/>
        <w:spacing w:before="220"/>
        <w:ind w:firstLine="540"/>
        <w:jc w:val="both"/>
      </w:pPr>
      <w:r>
        <w:t>2) документ, подтверждающий полномочия лица действовать без доверенности от имени садоводческого, огороднического или дачного некоммерческого объединения граждан, или протокол общего собрания членов садоводческого, огороднического или дачного некоммерческого объединения граждан (собранием уполномоченных), уполномочивающий лицо на подачу указанного заявления;</w:t>
      </w:r>
    </w:p>
    <w:p w:rsidR="007862E3" w:rsidRDefault="007862E3">
      <w:pPr>
        <w:pStyle w:val="ConsPlusNormal"/>
        <w:spacing w:before="220"/>
        <w:ind w:firstLine="540"/>
        <w:jc w:val="both"/>
      </w:pPr>
      <w:r>
        <w:t>3) схема расположения земельного участка на кадастровом плане территории, подготовленная указанным лицом. 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этого объединения либо при наличии описания местоположения границ такого земельного участка в Едином государственном реестре недвижимости;</w:t>
      </w:r>
    </w:p>
    <w:p w:rsidR="007862E3" w:rsidRDefault="007862E3">
      <w:pPr>
        <w:pStyle w:val="ConsPlusNormal"/>
        <w:spacing w:before="220"/>
        <w:ind w:firstLine="540"/>
        <w:jc w:val="both"/>
      </w:pPr>
      <w:r>
        <w:t>4) выписка из решения общего собрания членов садоводческого, огороднического или дачного некоммерческого объединения граждан (собрания уполномоченных) о приобретении земельного участка, относящегося к имуществу общего пользования, в собственность этого объединения;</w:t>
      </w:r>
    </w:p>
    <w:p w:rsidR="007862E3" w:rsidRDefault="007862E3">
      <w:pPr>
        <w:pStyle w:val="ConsPlusNormal"/>
        <w:spacing w:before="220"/>
        <w:ind w:firstLine="540"/>
        <w:jc w:val="both"/>
      </w:pPr>
      <w:r>
        <w:t xml:space="preserve">5) учредительные документы садоводческого, огороднического или дачного некоммерческого объединения граждан (подлинники или засвидетельствованные в нотариальном порядке копии), подтверждающие право заявителя действовать без доверенности от имени этого объединения, или выписка из решения общего собрания членов этого объединения (собрания уполномоченных), в соответствии с которым заявитель был уполномочен на подачу указанного </w:t>
      </w:r>
      <w:r>
        <w:lastRenderedPageBreak/>
        <w:t>заявления;</w:t>
      </w:r>
    </w:p>
    <w:p w:rsidR="007862E3" w:rsidRDefault="007862E3">
      <w:pPr>
        <w:pStyle w:val="ConsPlusNormal"/>
        <w:spacing w:before="220"/>
        <w:ind w:firstLine="540"/>
        <w:jc w:val="both"/>
      </w:pPr>
      <w:r>
        <w:t>6) сведения о документах на земельный участок, составляющий территорию садоводческого, огороднического или дачного некоммерческого объединения граждан, если такие сведения не содержатся в Едином государственном реестре недвижимости.</w:t>
      </w:r>
    </w:p>
    <w:p w:rsidR="007862E3" w:rsidRDefault="007862E3">
      <w:pPr>
        <w:pStyle w:val="ConsPlusNormal"/>
        <w:spacing w:before="220"/>
        <w:ind w:firstLine="540"/>
        <w:jc w:val="both"/>
      </w:pPr>
      <w:r>
        <w:t xml:space="preserve">10.7. Примерная форма </w:t>
      </w:r>
      <w:hyperlink w:anchor="P675" w:history="1">
        <w:r>
          <w:rPr>
            <w:color w:val="0000FF"/>
          </w:rPr>
          <w:t>заявления</w:t>
        </w:r>
      </w:hyperlink>
      <w:r>
        <w:t xml:space="preserve"> о предоставлении земельного участка установлена приложением N 1 к настоящему Регламенту.</w:t>
      </w:r>
    </w:p>
    <w:p w:rsidR="007862E3" w:rsidRDefault="007862E3">
      <w:pPr>
        <w:pStyle w:val="ConsPlusNormal"/>
        <w:spacing w:before="220"/>
        <w:ind w:firstLine="540"/>
        <w:jc w:val="both"/>
      </w:pPr>
      <w:bookmarkStart w:id="8" w:name="P352"/>
      <w:bookmarkEnd w:id="8"/>
      <w:r>
        <w:t>10.8.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7862E3" w:rsidRDefault="007862E3">
      <w:pPr>
        <w:pStyle w:val="ConsPlusNormal"/>
        <w:spacing w:before="220"/>
        <w:ind w:firstLine="540"/>
        <w:jc w:val="both"/>
      </w:pPr>
      <w:r>
        <w:t xml:space="preserve">10.9. Заявитель может дополнительно предоставить иные документы, которые, по его мнению, имеют значение для рассмотрения </w:t>
      </w:r>
      <w:hyperlink w:anchor="P675" w:history="1">
        <w:r>
          <w:rPr>
            <w:color w:val="0000FF"/>
          </w:rPr>
          <w:t>заявления</w:t>
        </w:r>
      </w:hyperlink>
      <w:r>
        <w:t>.</w:t>
      </w:r>
    </w:p>
    <w:p w:rsidR="007862E3" w:rsidRDefault="007862E3">
      <w:pPr>
        <w:pStyle w:val="ConsPlusNormal"/>
        <w:spacing w:before="220"/>
        <w:ind w:firstLine="540"/>
        <w:jc w:val="both"/>
      </w:pPr>
      <w:r>
        <w:t xml:space="preserve">10.10. Заявитель вправе представить документы, указанные в </w:t>
      </w:r>
      <w:hyperlink w:anchor="P364" w:history="1">
        <w:r>
          <w:rPr>
            <w:color w:val="0000FF"/>
          </w:rPr>
          <w:t>пункте 11.1</w:t>
        </w:r>
      </w:hyperlink>
      <w:r>
        <w:t xml:space="preserve"> настоящего Регламента, по собственной инициативе.</w:t>
      </w:r>
    </w:p>
    <w:p w:rsidR="007862E3" w:rsidRDefault="007862E3">
      <w:pPr>
        <w:pStyle w:val="ConsPlusNormal"/>
        <w:spacing w:before="220"/>
        <w:ind w:firstLine="540"/>
        <w:jc w:val="both"/>
      </w:pPr>
      <w:r>
        <w:t xml:space="preserve">10.11. Документы, указанные в </w:t>
      </w:r>
      <w:hyperlink w:anchor="P364" w:history="1">
        <w:r>
          <w:rPr>
            <w:color w:val="0000FF"/>
          </w:rPr>
          <w:t>пункте 11.1</w:t>
        </w:r>
      </w:hyperlink>
      <w: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7862E3" w:rsidRDefault="007862E3">
      <w:pPr>
        <w:pStyle w:val="ConsPlusNormal"/>
        <w:jc w:val="both"/>
      </w:pPr>
    </w:p>
    <w:p w:rsidR="007862E3" w:rsidRDefault="007862E3">
      <w:pPr>
        <w:pStyle w:val="ConsPlusTitle"/>
        <w:jc w:val="center"/>
        <w:outlineLvl w:val="2"/>
      </w:pPr>
      <w:r>
        <w:t>11. Исчерпывающий перечень документов, необходимых</w:t>
      </w:r>
    </w:p>
    <w:p w:rsidR="007862E3" w:rsidRDefault="007862E3">
      <w:pPr>
        <w:pStyle w:val="ConsPlusTitle"/>
        <w:jc w:val="center"/>
      </w:pPr>
      <w:r>
        <w:t>в соответствии с законодательными</w:t>
      </w:r>
    </w:p>
    <w:p w:rsidR="007862E3" w:rsidRDefault="007862E3">
      <w:pPr>
        <w:pStyle w:val="ConsPlusTitle"/>
        <w:jc w:val="center"/>
      </w:pPr>
      <w:r>
        <w:t>или иными нормативными правовыми актами</w:t>
      </w:r>
    </w:p>
    <w:p w:rsidR="007862E3" w:rsidRDefault="007862E3">
      <w:pPr>
        <w:pStyle w:val="ConsPlusTitle"/>
        <w:jc w:val="center"/>
      </w:pPr>
      <w:r>
        <w:t>для предоставления муниципальной услуги,</w:t>
      </w:r>
    </w:p>
    <w:p w:rsidR="007862E3" w:rsidRDefault="007862E3">
      <w:pPr>
        <w:pStyle w:val="ConsPlusTitle"/>
        <w:jc w:val="center"/>
      </w:pPr>
      <w:r>
        <w:t>которые подлежат представлению в рамках</w:t>
      </w:r>
    </w:p>
    <w:p w:rsidR="007862E3" w:rsidRDefault="007862E3">
      <w:pPr>
        <w:pStyle w:val="ConsPlusTitle"/>
        <w:jc w:val="center"/>
      </w:pPr>
      <w:r>
        <w:t>межведомственного информационного взаимодействия</w:t>
      </w:r>
    </w:p>
    <w:p w:rsidR="007862E3" w:rsidRDefault="007862E3">
      <w:pPr>
        <w:pStyle w:val="ConsPlusNormal"/>
        <w:jc w:val="both"/>
      </w:pPr>
    </w:p>
    <w:p w:rsidR="007862E3" w:rsidRDefault="007862E3">
      <w:pPr>
        <w:pStyle w:val="ConsPlusNormal"/>
        <w:ind w:firstLine="540"/>
        <w:jc w:val="both"/>
      </w:pPr>
      <w:bookmarkStart w:id="9" w:name="P364"/>
      <w:bookmarkEnd w:id="9"/>
      <w:r>
        <w:t xml:space="preserve">11.1. Документы (их копии или содержащиеся в них сведения), необходимые для предоставления муниципальной услуги и находящиеся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определенные случаями предоставления земельных участков, в том числе случаями, указанными в </w:t>
      </w:r>
      <w:hyperlink r:id="rId128" w:history="1">
        <w:r>
          <w:rPr>
            <w:color w:val="0000FF"/>
          </w:rPr>
          <w:t>перечне</w:t>
        </w:r>
      </w:hyperlink>
      <w:r>
        <w:t>, утвержденном приказом Министерства экономического развития Российской Федерации от 12.01.2015 N 1, запрашиваются полномочным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7862E3" w:rsidRDefault="007862E3">
      <w:pPr>
        <w:pStyle w:val="ConsPlusNormal"/>
        <w:spacing w:before="220"/>
        <w:ind w:firstLine="540"/>
        <w:jc w:val="both"/>
      </w:pPr>
      <w:r>
        <w:t>1) указ или распоряжение Президента Российской Федерации;</w:t>
      </w:r>
    </w:p>
    <w:p w:rsidR="007862E3" w:rsidRDefault="007862E3">
      <w:pPr>
        <w:pStyle w:val="ConsPlusNormal"/>
        <w:spacing w:before="220"/>
        <w:ind w:firstLine="540"/>
        <w:jc w:val="both"/>
      </w:pPr>
      <w:r>
        <w:t>2) распоряжение высшего должностного лица субъекта Российской Федерации;</w:t>
      </w:r>
    </w:p>
    <w:p w:rsidR="007862E3" w:rsidRDefault="007862E3">
      <w:pPr>
        <w:pStyle w:val="ConsPlusNormal"/>
        <w:spacing w:before="220"/>
        <w:ind w:firstLine="540"/>
        <w:jc w:val="both"/>
      </w:pPr>
      <w:r>
        <w:t>3)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7862E3" w:rsidRDefault="007862E3">
      <w:pPr>
        <w:pStyle w:val="ConsPlusNormal"/>
        <w:spacing w:before="220"/>
        <w:ind w:firstLine="540"/>
        <w:jc w:val="both"/>
      </w:pPr>
      <w:r>
        <w:t xml:space="preserve">4) выписка из Единого государственного реестра недвижимости об объекте недвижимости </w:t>
      </w:r>
      <w:r>
        <w:lastRenderedPageBreak/>
        <w:t>(об испрашиваемом земельном участке) или уведомление об отсутствии в Едином государственном реестре недвижимости запрашиваемых сведений о зарегистрированных правах на указанный земельный участок;</w:t>
      </w:r>
    </w:p>
    <w:p w:rsidR="007862E3" w:rsidRDefault="007862E3">
      <w:pPr>
        <w:pStyle w:val="ConsPlusNormal"/>
        <w:spacing w:before="220"/>
        <w:ind w:firstLine="540"/>
        <w:jc w:val="both"/>
      </w:pPr>
      <w:r>
        <w:t>5) выписка из Единого государственного реестра недвижимости об объекте недвижимости (о здании и (или) сооружении, расположенном(ых) на испрашиваемом земельном участке или уведомление об отсутствии в Едином государственном реестре недвижимости запрашиваемых сведений;</w:t>
      </w:r>
    </w:p>
    <w:p w:rsidR="007862E3" w:rsidRDefault="007862E3">
      <w:pPr>
        <w:pStyle w:val="ConsPlusNormal"/>
        <w:spacing w:before="220"/>
        <w:ind w:firstLine="540"/>
        <w:jc w:val="both"/>
      </w:pPr>
      <w:r>
        <w:t>6) кадастровый паспорт испрашиваемого земельного участка либо кадастровая выписка об испрашиваемом земельном участке;</w:t>
      </w:r>
    </w:p>
    <w:p w:rsidR="007862E3" w:rsidRDefault="007862E3">
      <w:pPr>
        <w:pStyle w:val="ConsPlusNormal"/>
        <w:spacing w:before="220"/>
        <w:ind w:firstLine="540"/>
        <w:jc w:val="both"/>
      </w:pPr>
      <w:r>
        <w:t>7) сведения о правоустанавливающих документах на земельный участок, составляющий территорию садоводческого, огороднического или дачного некоммерческого объединения, если такие сведения содержатся в Едином государственном реестре недвижимости;</w:t>
      </w:r>
    </w:p>
    <w:p w:rsidR="007862E3" w:rsidRDefault="007862E3">
      <w:pPr>
        <w:pStyle w:val="ConsPlusNormal"/>
        <w:spacing w:before="220"/>
        <w:ind w:firstLine="540"/>
        <w:jc w:val="both"/>
      </w:pPr>
      <w:r>
        <w:t>8) выписка из Единого государственного реестра недвижимости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7862E3" w:rsidRDefault="007862E3">
      <w:pPr>
        <w:pStyle w:val="ConsPlusNormal"/>
        <w:spacing w:before="220"/>
        <w:ind w:firstLine="540"/>
        <w:jc w:val="both"/>
      </w:pPr>
      <w:r>
        <w:t>9) выписка из Единого государственного реестра недвижимости об объекте недвижимости (об объекте незавершенного строительства, расположенном на испрашиваемом земельном участке);</w:t>
      </w:r>
    </w:p>
    <w:p w:rsidR="007862E3" w:rsidRDefault="007862E3">
      <w:pPr>
        <w:pStyle w:val="ConsPlusNormal"/>
        <w:spacing w:before="220"/>
        <w:ind w:firstLine="540"/>
        <w:jc w:val="both"/>
      </w:pPr>
      <w:r>
        <w:t>10) утвержденный проект планировки;</w:t>
      </w:r>
    </w:p>
    <w:p w:rsidR="007862E3" w:rsidRDefault="007862E3">
      <w:pPr>
        <w:pStyle w:val="ConsPlusNormal"/>
        <w:spacing w:before="220"/>
        <w:ind w:firstLine="540"/>
        <w:jc w:val="both"/>
      </w:pPr>
      <w:r>
        <w:t>11) утвержденный проект межевания территории;</w:t>
      </w:r>
    </w:p>
    <w:p w:rsidR="007862E3" w:rsidRDefault="007862E3">
      <w:pPr>
        <w:pStyle w:val="ConsPlusNormal"/>
        <w:spacing w:before="220"/>
        <w:ind w:firstLine="540"/>
        <w:jc w:val="both"/>
      </w:pPr>
      <w:r>
        <w:t>12)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p w:rsidR="007862E3" w:rsidRDefault="007862E3">
      <w:pPr>
        <w:pStyle w:val="ConsPlusNormal"/>
        <w:spacing w:before="220"/>
        <w:ind w:firstLine="540"/>
        <w:jc w:val="both"/>
      </w:pPr>
      <w:r>
        <w:t>13) выписка из Единого государственного реестра юридических лиц о юридическом лице, являющемся заявителем;</w:t>
      </w:r>
    </w:p>
    <w:p w:rsidR="007862E3" w:rsidRDefault="007862E3">
      <w:pPr>
        <w:pStyle w:val="ConsPlusNormal"/>
        <w:spacing w:before="220"/>
        <w:ind w:firstLine="540"/>
        <w:jc w:val="both"/>
      </w:pPr>
      <w:r>
        <w:t>14) выписка из Единого государственного реестра индивидуальных предпринимателей об индивидуальном предпринимателе, являющемся заявителем;</w:t>
      </w:r>
    </w:p>
    <w:p w:rsidR="007862E3" w:rsidRDefault="007862E3">
      <w:pPr>
        <w:pStyle w:val="ConsPlusNormal"/>
        <w:spacing w:before="220"/>
        <w:ind w:firstLine="540"/>
        <w:jc w:val="both"/>
      </w:pPr>
      <w:r>
        <w:t>15) сведения о садоводческом, огородническом или дачном некоммерческом объединении, содержащиеся в Едином государственном реестре юридических лиц;</w:t>
      </w:r>
    </w:p>
    <w:p w:rsidR="007862E3" w:rsidRDefault="007862E3">
      <w:pPr>
        <w:pStyle w:val="ConsPlusNormal"/>
        <w:spacing w:before="220"/>
        <w:ind w:firstLine="540"/>
        <w:jc w:val="both"/>
      </w:pPr>
      <w:r>
        <w:t>16) выписка из Единого государственного реестра юридических лиц о некоммерческой организации, членом которой является гражданин;</w:t>
      </w:r>
    </w:p>
    <w:p w:rsidR="007862E3" w:rsidRDefault="007862E3">
      <w:pPr>
        <w:pStyle w:val="ConsPlusNormal"/>
        <w:spacing w:before="220"/>
        <w:ind w:firstLine="540"/>
        <w:jc w:val="both"/>
      </w:pPr>
      <w:r>
        <w:t>17) договор о комплексном освоении территории;</w:t>
      </w:r>
    </w:p>
    <w:p w:rsidR="007862E3" w:rsidRDefault="007862E3">
      <w:pPr>
        <w:pStyle w:val="ConsPlusNormal"/>
        <w:spacing w:before="220"/>
        <w:ind w:firstLine="540"/>
        <w:jc w:val="both"/>
      </w:pPr>
      <w:r>
        <w:t>18) договор о развитии застроенной территории;</w:t>
      </w:r>
    </w:p>
    <w:p w:rsidR="007862E3" w:rsidRDefault="007862E3">
      <w:pPr>
        <w:pStyle w:val="ConsPlusNormal"/>
        <w:spacing w:before="220"/>
        <w:ind w:firstLine="540"/>
        <w:jc w:val="both"/>
      </w:pPr>
      <w:r>
        <w:t>19) договор о комплексном развитии территории по инициативе органа местного самоуправления;</w:t>
      </w:r>
    </w:p>
    <w:p w:rsidR="007862E3" w:rsidRDefault="007862E3">
      <w:pPr>
        <w:pStyle w:val="ConsPlusNormal"/>
        <w:spacing w:before="220"/>
        <w:ind w:firstLine="540"/>
        <w:jc w:val="both"/>
      </w:pPr>
      <w:r>
        <w:t>20) договор о комплексном развитии территории;</w:t>
      </w:r>
    </w:p>
    <w:p w:rsidR="007862E3" w:rsidRDefault="007862E3">
      <w:pPr>
        <w:pStyle w:val="ConsPlusNormal"/>
        <w:spacing w:before="220"/>
        <w:ind w:firstLine="540"/>
        <w:jc w:val="both"/>
      </w:pPr>
      <w:r>
        <w:t>21) проект организации и застройки территории некоммерческого объединения (в случае отсутствия утвержденного проекта межевания территории);</w:t>
      </w:r>
    </w:p>
    <w:p w:rsidR="007862E3" w:rsidRDefault="007862E3">
      <w:pPr>
        <w:pStyle w:val="ConsPlusNormal"/>
        <w:spacing w:before="220"/>
        <w:ind w:firstLine="540"/>
        <w:jc w:val="both"/>
      </w:pPr>
      <w:r>
        <w:lastRenderedPageBreak/>
        <w:t>22) решение, на основании которого образован испрашиваемый земельный участок, принятое до 1 марта 2015 г.;</w:t>
      </w:r>
    </w:p>
    <w:p w:rsidR="007862E3" w:rsidRDefault="007862E3">
      <w:pPr>
        <w:pStyle w:val="ConsPlusNormal"/>
        <w:spacing w:before="220"/>
        <w:ind w:firstLine="540"/>
        <w:jc w:val="both"/>
      </w:pPr>
      <w:r>
        <w:t xml:space="preserve">23) договор аренды исходного земельного участка в случае, если такой договор заключен до дня вступления в силу Федерального </w:t>
      </w:r>
      <w:hyperlink r:id="rId129" w:history="1">
        <w:r>
          <w:rPr>
            <w:color w:val="0000FF"/>
          </w:rPr>
          <w:t>закона</w:t>
        </w:r>
      </w:hyperlink>
      <w:r>
        <w:t xml:space="preserve"> от 21 июля 1997 года N 122-ФЗ "О государственной регистрации прав на недвижимое имущество и сделок с ним";</w:t>
      </w:r>
    </w:p>
    <w:p w:rsidR="007862E3" w:rsidRDefault="007862E3">
      <w:pPr>
        <w:pStyle w:val="ConsPlusNormal"/>
        <w:spacing w:before="220"/>
        <w:ind w:firstLine="540"/>
        <w:jc w:val="both"/>
      </w:pPr>
      <w:r>
        <w:t>24) договор об освоении территории в целях строительства жилья экономического класса;</w:t>
      </w:r>
    </w:p>
    <w:p w:rsidR="007862E3" w:rsidRDefault="007862E3">
      <w:pPr>
        <w:pStyle w:val="ConsPlusNormal"/>
        <w:spacing w:before="220"/>
        <w:ind w:firstLine="540"/>
        <w:jc w:val="both"/>
      </w:pPr>
      <w:r>
        <w:t>25) договор о комплексном освоении территории в целях строительства жилья экономического класса;</w:t>
      </w:r>
    </w:p>
    <w:p w:rsidR="007862E3" w:rsidRDefault="007862E3">
      <w:pPr>
        <w:pStyle w:val="ConsPlusNormal"/>
        <w:spacing w:before="220"/>
        <w:ind w:firstLine="540"/>
        <w:jc w:val="both"/>
      </w:pPr>
      <w:r>
        <w:t>26) решение о предварительном согласовании предоставления земельного участка;</w:t>
      </w:r>
    </w:p>
    <w:p w:rsidR="007862E3" w:rsidRDefault="007862E3">
      <w:pPr>
        <w:pStyle w:val="ConsPlusNormal"/>
        <w:spacing w:before="220"/>
        <w:ind w:firstLine="540"/>
        <w:jc w:val="both"/>
      </w:pPr>
      <w:r>
        <w:t>27)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7862E3" w:rsidRDefault="007862E3">
      <w:pPr>
        <w:pStyle w:val="ConsPlusNormal"/>
        <w:spacing w:before="220"/>
        <w:ind w:firstLine="540"/>
        <w:jc w:val="both"/>
      </w:pPr>
      <w:r>
        <w:t>28)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p w:rsidR="007862E3" w:rsidRDefault="007862E3">
      <w:pPr>
        <w:pStyle w:val="ConsPlusNormal"/>
        <w:spacing w:before="220"/>
        <w:ind w:firstLine="540"/>
        <w:jc w:val="both"/>
      </w:pPr>
      <w:r>
        <w:t>29) концессионное соглашение;</w:t>
      </w:r>
    </w:p>
    <w:p w:rsidR="007862E3" w:rsidRDefault="007862E3">
      <w:pPr>
        <w:pStyle w:val="ConsPlusNormal"/>
        <w:spacing w:before="220"/>
        <w:ind w:firstLine="540"/>
        <w:jc w:val="both"/>
      </w:pPr>
      <w:r>
        <w:t>30) соглашение о государственно-частном партнерстве;</w:t>
      </w:r>
    </w:p>
    <w:p w:rsidR="007862E3" w:rsidRDefault="007862E3">
      <w:pPr>
        <w:pStyle w:val="ConsPlusNormal"/>
        <w:spacing w:before="220"/>
        <w:ind w:firstLine="540"/>
        <w:jc w:val="both"/>
      </w:pPr>
      <w:r>
        <w:t>31) соглашение о муниципально-частном партнерстве;</w:t>
      </w:r>
    </w:p>
    <w:p w:rsidR="007862E3" w:rsidRDefault="007862E3">
      <w:pPr>
        <w:pStyle w:val="ConsPlusNormal"/>
        <w:spacing w:before="220"/>
        <w:ind w:firstLine="540"/>
        <w:jc w:val="both"/>
      </w:pPr>
      <w:r>
        <w:t>32) специальный инвестиционный контракт.</w:t>
      </w:r>
    </w:p>
    <w:p w:rsidR="007862E3" w:rsidRDefault="007862E3">
      <w:pPr>
        <w:pStyle w:val="ConsPlusNormal"/>
        <w:spacing w:before="220"/>
        <w:ind w:firstLine="540"/>
        <w:jc w:val="both"/>
      </w:pPr>
      <w:r>
        <w:t>11.2. Запрещается требовать от заявителя:</w:t>
      </w:r>
    </w:p>
    <w:p w:rsidR="007862E3" w:rsidRDefault="007862E3">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862E3" w:rsidRDefault="007862E3">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услуг, предусмотренных </w:t>
      </w:r>
      <w:hyperlink r:id="rId130" w:history="1">
        <w:r>
          <w:rPr>
            <w:color w:val="0000FF"/>
          </w:rPr>
          <w:t>частью 1 статьи 1</w:t>
        </w:r>
      </w:hyperlink>
      <w:r>
        <w:t xml:space="preserve"> Федерального закона от 27.07.2010 N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1" w:history="1">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862E3" w:rsidRDefault="007862E3">
      <w:pPr>
        <w:pStyle w:val="ConsPlusNormal"/>
        <w:spacing w:before="220"/>
        <w:ind w:firstLine="540"/>
        <w:jc w:val="both"/>
      </w:pPr>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2" w:history="1">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 и получения документов и информации, </w:t>
      </w:r>
      <w:r>
        <w:lastRenderedPageBreak/>
        <w:t>предоставляемых в результате предоставления таких услуг;</w:t>
      </w:r>
    </w:p>
    <w:p w:rsidR="007862E3" w:rsidRDefault="007862E3">
      <w:pPr>
        <w:pStyle w:val="ConsPlusNormal"/>
        <w:spacing w:before="220"/>
        <w:ind w:firstLine="540"/>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3" w:history="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 Данное положение в части первоначального отказа в предоставлении муниципальной услуги применяется, если на многофункциональный центр возложена функция по предоставлению соответствующей муниципальной услуги в полном объеме в порядке, определенном </w:t>
      </w:r>
      <w:hyperlink r:id="rId134"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7862E3" w:rsidRDefault="007862E3">
      <w:pPr>
        <w:pStyle w:val="ConsPlusNormal"/>
        <w:jc w:val="both"/>
      </w:pPr>
      <w:r>
        <w:t xml:space="preserve">(п. 11.2 в ред. </w:t>
      </w:r>
      <w:hyperlink r:id="rId135" w:history="1">
        <w:r>
          <w:rPr>
            <w:color w:val="0000FF"/>
          </w:rPr>
          <w:t>Постановления</w:t>
        </w:r>
      </w:hyperlink>
      <w:r>
        <w:t xml:space="preserve"> Администрации муниципального образования г. Саяногорск от 24.07.2020 N 441)</w:t>
      </w:r>
    </w:p>
    <w:p w:rsidR="007862E3" w:rsidRDefault="007862E3">
      <w:pPr>
        <w:pStyle w:val="ConsPlusNormal"/>
        <w:jc w:val="both"/>
      </w:pPr>
    </w:p>
    <w:p w:rsidR="007862E3" w:rsidRDefault="007862E3">
      <w:pPr>
        <w:pStyle w:val="ConsPlusTitle"/>
        <w:jc w:val="center"/>
        <w:outlineLvl w:val="2"/>
      </w:pPr>
      <w:r>
        <w:t>12. Исчерпывающий перечень оснований для отказа</w:t>
      </w:r>
    </w:p>
    <w:p w:rsidR="007862E3" w:rsidRDefault="007862E3">
      <w:pPr>
        <w:pStyle w:val="ConsPlusTitle"/>
        <w:jc w:val="center"/>
      </w:pPr>
      <w:r>
        <w:t>в приеме документов, необходимых для предоставления</w:t>
      </w:r>
    </w:p>
    <w:p w:rsidR="007862E3" w:rsidRDefault="007862E3">
      <w:pPr>
        <w:pStyle w:val="ConsPlusTitle"/>
        <w:jc w:val="center"/>
      </w:pPr>
      <w:r>
        <w:t>муниципальной услуги</w:t>
      </w:r>
    </w:p>
    <w:p w:rsidR="007862E3" w:rsidRDefault="007862E3">
      <w:pPr>
        <w:pStyle w:val="ConsPlusNormal"/>
        <w:jc w:val="both"/>
      </w:pPr>
    </w:p>
    <w:p w:rsidR="007862E3" w:rsidRDefault="007862E3">
      <w:pPr>
        <w:pStyle w:val="ConsPlusNormal"/>
        <w:ind w:firstLine="540"/>
        <w:jc w:val="both"/>
      </w:pPr>
      <w:r>
        <w:t xml:space="preserve">Основанием для отказа в приеме документов на предоставление муниципальной услуги является непредставление документа, удостоверяющего права (полномочия) представителя физического или юридического лица, если с </w:t>
      </w:r>
      <w:hyperlink w:anchor="P675" w:history="1">
        <w:r>
          <w:rPr>
            <w:color w:val="0000FF"/>
          </w:rPr>
          <w:t>заявлением</w:t>
        </w:r>
      </w:hyperlink>
      <w:r>
        <w:t xml:space="preserve"> обращается представитель заявителя.</w:t>
      </w:r>
    </w:p>
    <w:p w:rsidR="007862E3" w:rsidRDefault="007862E3">
      <w:pPr>
        <w:pStyle w:val="ConsPlusNormal"/>
        <w:spacing w:before="220"/>
        <w:ind w:firstLine="540"/>
        <w:jc w:val="both"/>
      </w:pPr>
      <w:r>
        <w:t>12.1. Оснований для приостановления в предоставлении муниципальной услуги не предусмотрено.</w:t>
      </w:r>
    </w:p>
    <w:p w:rsidR="007862E3" w:rsidRDefault="007862E3">
      <w:pPr>
        <w:pStyle w:val="ConsPlusNormal"/>
        <w:jc w:val="both"/>
      </w:pPr>
      <w:r>
        <w:t xml:space="preserve">(пп. 12.1 введен </w:t>
      </w:r>
      <w:hyperlink r:id="rId136" w:history="1">
        <w:r>
          <w:rPr>
            <w:color w:val="0000FF"/>
          </w:rPr>
          <w:t>Постановлением</w:t>
        </w:r>
      </w:hyperlink>
      <w:r>
        <w:t xml:space="preserve"> Администрации муниципального образования г. Саяногорск от 08.08.2018 N 581)</w:t>
      </w:r>
    </w:p>
    <w:p w:rsidR="007862E3" w:rsidRDefault="007862E3">
      <w:pPr>
        <w:pStyle w:val="ConsPlusNormal"/>
        <w:jc w:val="both"/>
      </w:pPr>
    </w:p>
    <w:p w:rsidR="007862E3" w:rsidRDefault="007862E3">
      <w:pPr>
        <w:pStyle w:val="ConsPlusTitle"/>
        <w:jc w:val="center"/>
        <w:outlineLvl w:val="2"/>
      </w:pPr>
      <w:r>
        <w:t>13. Исчерпывающий перечень оснований для отказа</w:t>
      </w:r>
    </w:p>
    <w:p w:rsidR="007862E3" w:rsidRDefault="007862E3">
      <w:pPr>
        <w:pStyle w:val="ConsPlusTitle"/>
        <w:jc w:val="center"/>
      </w:pPr>
      <w:r>
        <w:t>в предоставлении муниципальной услуги</w:t>
      </w:r>
    </w:p>
    <w:p w:rsidR="007862E3" w:rsidRDefault="007862E3">
      <w:pPr>
        <w:pStyle w:val="ConsPlusNormal"/>
        <w:jc w:val="both"/>
      </w:pPr>
    </w:p>
    <w:p w:rsidR="007862E3" w:rsidRDefault="007862E3">
      <w:pPr>
        <w:pStyle w:val="ConsPlusNormal"/>
        <w:ind w:firstLine="540"/>
        <w:jc w:val="both"/>
      </w:pPr>
      <w:r>
        <w:t>13.1. Основаниями для отказа в предоставлении муниципальной услуги являются:</w:t>
      </w:r>
    </w:p>
    <w:p w:rsidR="007862E3" w:rsidRDefault="007862E3">
      <w:pPr>
        <w:pStyle w:val="ConsPlusNormal"/>
        <w:spacing w:before="220"/>
        <w:ind w:firstLine="540"/>
        <w:jc w:val="both"/>
      </w:pPr>
      <w:r>
        <w:t xml:space="preserve">1) с </w:t>
      </w:r>
      <w:hyperlink w:anchor="P675" w:history="1">
        <w:r>
          <w:rPr>
            <w:color w:val="0000FF"/>
          </w:rPr>
          <w:t>заявлением</w:t>
        </w:r>
      </w:hyperlink>
      <w: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862E3" w:rsidRDefault="007862E3">
      <w:pPr>
        <w:pStyle w:val="ConsPlusNormal"/>
        <w:spacing w:before="220"/>
        <w:ind w:firstLine="540"/>
        <w:jc w:val="both"/>
      </w:pPr>
      <w:r>
        <w:t xml:space="preserve">2) указанный в </w:t>
      </w:r>
      <w:hyperlink w:anchor="P675" w:history="1">
        <w:r>
          <w:rPr>
            <w:color w:val="0000FF"/>
          </w:rPr>
          <w:t>заявлении</w:t>
        </w:r>
      </w:hyperlink>
      <w:r>
        <w:t xml:space="preserve">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7" w:history="1">
        <w:r>
          <w:rPr>
            <w:color w:val="0000FF"/>
          </w:rPr>
          <w:t>подпунктом 10 пункта 2 статьи 39.10</w:t>
        </w:r>
      </w:hyperlink>
      <w:r>
        <w:t xml:space="preserve"> Земельного кодекса Российской Федерации;</w:t>
      </w:r>
    </w:p>
    <w:p w:rsidR="007862E3" w:rsidRDefault="007862E3">
      <w:pPr>
        <w:pStyle w:val="ConsPlusNormal"/>
        <w:spacing w:before="220"/>
        <w:ind w:firstLine="540"/>
        <w:jc w:val="both"/>
      </w:pPr>
      <w:r>
        <w:t xml:space="preserve">3) указанный в </w:t>
      </w:r>
      <w:hyperlink w:anchor="P675" w:history="1">
        <w:r>
          <w:rPr>
            <w:color w:val="0000FF"/>
          </w:rPr>
          <w:t>заявлении</w:t>
        </w:r>
      </w:hyperlink>
      <w:r>
        <w:t xml:space="preserve">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862E3" w:rsidRDefault="007862E3">
      <w:pPr>
        <w:pStyle w:val="ConsPlusNormal"/>
        <w:spacing w:before="220"/>
        <w:ind w:firstLine="540"/>
        <w:jc w:val="both"/>
      </w:pPr>
      <w:r>
        <w:t xml:space="preserve">4) на указанном в </w:t>
      </w:r>
      <w:hyperlink w:anchor="P675" w:history="1">
        <w:r>
          <w:rPr>
            <w:color w:val="0000FF"/>
          </w:rPr>
          <w:t>заявлении</w:t>
        </w:r>
      </w:hyperlink>
      <w:r>
        <w:t xml:space="preserve">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w:t>
      </w:r>
      <w:r>
        <w:lastRenderedPageBreak/>
        <w:t xml:space="preserve">условиях сервитута или на земельном участке размещен объект, предусмотренный </w:t>
      </w:r>
      <w:hyperlink r:id="rId138" w:history="1">
        <w:r>
          <w:rPr>
            <w:color w:val="0000FF"/>
          </w:rPr>
          <w:t>пунктом 3 статьи 39.36</w:t>
        </w:r>
      </w:hyperlink>
      <w: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862E3" w:rsidRDefault="007862E3">
      <w:pPr>
        <w:pStyle w:val="ConsPlusNormal"/>
        <w:spacing w:before="220"/>
        <w:ind w:firstLine="540"/>
        <w:jc w:val="both"/>
      </w:pPr>
      <w:r>
        <w:t xml:space="preserve">5) на указанном в </w:t>
      </w:r>
      <w:hyperlink w:anchor="P675" w:history="1">
        <w:r>
          <w:rPr>
            <w:color w:val="0000FF"/>
          </w:rPr>
          <w:t>заявлении</w:t>
        </w:r>
      </w:hyperlink>
      <w:r>
        <w:t xml:space="preserve">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862E3" w:rsidRDefault="007862E3">
      <w:pPr>
        <w:pStyle w:val="ConsPlusNormal"/>
        <w:spacing w:before="220"/>
        <w:ind w:firstLine="540"/>
        <w:jc w:val="both"/>
      </w:pPr>
      <w:r>
        <w:t xml:space="preserve">6) указанный в </w:t>
      </w:r>
      <w:hyperlink w:anchor="P675" w:history="1">
        <w:r>
          <w:rPr>
            <w:color w:val="0000FF"/>
          </w:rPr>
          <w:t>заявлении</w:t>
        </w:r>
      </w:hyperlink>
      <w: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862E3" w:rsidRDefault="007862E3">
      <w:pPr>
        <w:pStyle w:val="ConsPlusNormal"/>
        <w:spacing w:before="220"/>
        <w:ind w:firstLine="540"/>
        <w:jc w:val="both"/>
      </w:pPr>
      <w:r>
        <w:t xml:space="preserve">7) указанный в </w:t>
      </w:r>
      <w:hyperlink w:anchor="P675" w:history="1">
        <w:r>
          <w:rPr>
            <w:color w:val="0000FF"/>
          </w:rPr>
          <w:t>заявлении</w:t>
        </w:r>
      </w:hyperlink>
      <w:r>
        <w:t xml:space="preserve">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862E3" w:rsidRDefault="007862E3">
      <w:pPr>
        <w:pStyle w:val="ConsPlusNormal"/>
        <w:spacing w:before="220"/>
        <w:ind w:firstLine="540"/>
        <w:jc w:val="both"/>
      </w:pPr>
      <w:r>
        <w:t xml:space="preserve">8) указанный в </w:t>
      </w:r>
      <w:hyperlink w:anchor="P675" w:history="1">
        <w:r>
          <w:rPr>
            <w:color w:val="0000FF"/>
          </w:rPr>
          <w:t>заявлении</w:t>
        </w:r>
      </w:hyperlink>
      <w:r>
        <w:t xml:space="preserve">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862E3" w:rsidRDefault="007862E3">
      <w:pPr>
        <w:pStyle w:val="ConsPlusNormal"/>
        <w:spacing w:before="220"/>
        <w:ind w:firstLine="540"/>
        <w:jc w:val="both"/>
      </w:pPr>
      <w:r>
        <w:t xml:space="preserve">9) указанный в </w:t>
      </w:r>
      <w:hyperlink w:anchor="P675" w:history="1">
        <w:r>
          <w:rPr>
            <w:color w:val="0000FF"/>
          </w:rPr>
          <w:t>заявлении</w:t>
        </w:r>
      </w:hyperlink>
      <w:r>
        <w:t xml:space="preserve">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862E3" w:rsidRDefault="007862E3">
      <w:pPr>
        <w:pStyle w:val="ConsPlusNormal"/>
        <w:spacing w:before="220"/>
        <w:ind w:firstLine="540"/>
        <w:jc w:val="both"/>
      </w:pPr>
      <w:r>
        <w:t xml:space="preserve">10) указанный в </w:t>
      </w:r>
      <w:hyperlink w:anchor="P675" w:history="1">
        <w:r>
          <w:rPr>
            <w:color w:val="0000FF"/>
          </w:rPr>
          <w:t>заявлении</w:t>
        </w:r>
      </w:hyperlink>
      <w: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862E3" w:rsidRDefault="007862E3">
      <w:pPr>
        <w:pStyle w:val="ConsPlusNormal"/>
        <w:spacing w:before="220"/>
        <w:ind w:firstLine="540"/>
        <w:jc w:val="both"/>
      </w:pPr>
      <w:r>
        <w:t xml:space="preserve">11) указанный в </w:t>
      </w:r>
      <w:hyperlink w:anchor="P675" w:history="1">
        <w:r>
          <w:rPr>
            <w:color w:val="0000FF"/>
          </w:rPr>
          <w:t>заявлении</w:t>
        </w:r>
      </w:hyperlink>
      <w:r>
        <w:t xml:space="preserve">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39" w:history="1">
        <w:r>
          <w:rPr>
            <w:color w:val="0000FF"/>
          </w:rPr>
          <w:t>пунктом 19 статьи 39.11</w:t>
        </w:r>
      </w:hyperlink>
      <w:r>
        <w:t xml:space="preserve"> Земельного кодекса Российской Федерации;</w:t>
      </w:r>
    </w:p>
    <w:p w:rsidR="007862E3" w:rsidRDefault="007862E3">
      <w:pPr>
        <w:pStyle w:val="ConsPlusNormal"/>
        <w:spacing w:before="220"/>
        <w:ind w:firstLine="540"/>
        <w:jc w:val="both"/>
      </w:pPr>
      <w:r>
        <w:lastRenderedPageBreak/>
        <w:t xml:space="preserve">12) в отношении земельного участка, указанного в </w:t>
      </w:r>
      <w:hyperlink w:anchor="P675" w:history="1">
        <w:r>
          <w:rPr>
            <w:color w:val="0000FF"/>
          </w:rPr>
          <w:t>заявлении</w:t>
        </w:r>
      </w:hyperlink>
      <w:r>
        <w:t xml:space="preserve"> о его предоставлении, поступило предусмотренное </w:t>
      </w:r>
      <w:hyperlink r:id="rId140" w:history="1">
        <w:r>
          <w:rPr>
            <w:color w:val="0000FF"/>
          </w:rPr>
          <w:t>подпунктом 6 пункта 4 статьи 39.11</w:t>
        </w:r>
      </w:hyperlink>
      <w: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1" w:history="1">
        <w:r>
          <w:rPr>
            <w:color w:val="0000FF"/>
          </w:rPr>
          <w:t>подпунктом 4 пункта 4 статьи 39.11</w:t>
        </w:r>
      </w:hyperlink>
      <w:r>
        <w:t xml:space="preserve"> Земельного кодекса Российской Федерации и полномочным органом не принято решение об отказе в проведении этого аукциона по основаниям, предусмотренным </w:t>
      </w:r>
      <w:hyperlink r:id="rId142" w:history="1">
        <w:r>
          <w:rPr>
            <w:color w:val="0000FF"/>
          </w:rPr>
          <w:t>пунктом 8 статьи 39.11</w:t>
        </w:r>
      </w:hyperlink>
      <w:r>
        <w:t xml:space="preserve"> Земельного кодекса Российской Федерации;</w:t>
      </w:r>
    </w:p>
    <w:p w:rsidR="007862E3" w:rsidRDefault="007862E3">
      <w:pPr>
        <w:pStyle w:val="ConsPlusNormal"/>
        <w:spacing w:before="220"/>
        <w:ind w:firstLine="540"/>
        <w:jc w:val="both"/>
      </w:pPr>
      <w:r>
        <w:t xml:space="preserve">13) в отношении земельного участка, указанного в </w:t>
      </w:r>
      <w:hyperlink w:anchor="P675" w:history="1">
        <w:r>
          <w:rPr>
            <w:color w:val="0000FF"/>
          </w:rPr>
          <w:t>заявлении</w:t>
        </w:r>
      </w:hyperlink>
      <w:r>
        <w:t xml:space="preserve"> о его предоставлении, опубликовано и размещено в соответствии с </w:t>
      </w:r>
      <w:hyperlink r:id="rId143" w:history="1">
        <w:r>
          <w:rPr>
            <w:color w:val="0000FF"/>
          </w:rPr>
          <w:t>подпунктом 1 пункта 1 статьи 39.18</w:t>
        </w:r>
      </w:hyperlink>
      <w: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862E3" w:rsidRDefault="007862E3">
      <w:pPr>
        <w:pStyle w:val="ConsPlusNormal"/>
        <w:spacing w:before="220"/>
        <w:ind w:firstLine="540"/>
        <w:jc w:val="both"/>
      </w:pPr>
      <w:r>
        <w:t xml:space="preserve">14) разрешенное использование земельного участка не соответствует целям использования такого земельного участка, указанным в </w:t>
      </w:r>
      <w:hyperlink w:anchor="P675" w:history="1">
        <w:r>
          <w:rPr>
            <w:color w:val="0000FF"/>
          </w:rPr>
          <w:t>заявлении</w:t>
        </w:r>
      </w:hyperlink>
      <w:r>
        <w:t xml:space="preserve">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862E3" w:rsidRDefault="007862E3">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w:t>
      </w:r>
      <w:hyperlink w:anchor="P675" w:history="1">
        <w:r>
          <w:rPr>
            <w:color w:val="0000FF"/>
          </w:rPr>
          <w:t>заявление</w:t>
        </w:r>
      </w:hyperlink>
      <w:r>
        <w:t xml:space="preserve"> о предоставлении земельного участка в соответствии с </w:t>
      </w:r>
      <w:hyperlink r:id="rId144" w:history="1">
        <w:r>
          <w:rPr>
            <w:color w:val="0000FF"/>
          </w:rPr>
          <w:t>подпунктом 10 пункта 2 статьи 39.10</w:t>
        </w:r>
      </w:hyperlink>
      <w:r>
        <w:t xml:space="preserve"> Земельного кодекса Российской Федерации;</w:t>
      </w:r>
    </w:p>
    <w:p w:rsidR="007862E3" w:rsidRDefault="007862E3">
      <w:pPr>
        <w:pStyle w:val="ConsPlusNormal"/>
        <w:spacing w:before="220"/>
        <w:ind w:firstLine="540"/>
        <w:jc w:val="both"/>
      </w:pPr>
      <w:r>
        <w:t xml:space="preserve">16) площадь земельного участка, указанного в </w:t>
      </w:r>
      <w:hyperlink w:anchor="P675" w:history="1">
        <w:r>
          <w:rPr>
            <w:color w:val="0000FF"/>
          </w:rPr>
          <w:t>заявлении</w:t>
        </w:r>
      </w:hyperlink>
      <w:r>
        <w:t xml:space="preserve">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862E3" w:rsidRDefault="007862E3">
      <w:pPr>
        <w:pStyle w:val="ConsPlusNormal"/>
        <w:spacing w:before="220"/>
        <w:ind w:firstLine="540"/>
        <w:jc w:val="both"/>
      </w:pPr>
      <w:r>
        <w:t xml:space="preserve">17) указанный в </w:t>
      </w:r>
      <w:hyperlink w:anchor="P675" w:history="1">
        <w:r>
          <w:rPr>
            <w:color w:val="0000FF"/>
          </w:rPr>
          <w:t>заявлении</w:t>
        </w:r>
      </w:hyperlink>
      <w:r>
        <w:t xml:space="preserve">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862E3" w:rsidRDefault="007862E3">
      <w:pPr>
        <w:pStyle w:val="ConsPlusNormal"/>
        <w:spacing w:before="220"/>
        <w:ind w:firstLine="540"/>
        <w:jc w:val="both"/>
      </w:pPr>
      <w:r>
        <w:t xml:space="preserve">18) указанный в </w:t>
      </w:r>
      <w:hyperlink w:anchor="P675" w:history="1">
        <w:r>
          <w:rPr>
            <w:color w:val="0000FF"/>
          </w:rPr>
          <w:t>заявлении</w:t>
        </w:r>
      </w:hyperlink>
      <w:r>
        <w:t xml:space="preserve">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862E3" w:rsidRDefault="007862E3">
      <w:pPr>
        <w:pStyle w:val="ConsPlusNormal"/>
        <w:spacing w:before="220"/>
        <w:ind w:firstLine="540"/>
        <w:jc w:val="both"/>
      </w:pPr>
      <w:r>
        <w:t>19) предоставление земельного участка на заявленном виде прав не допускается;</w:t>
      </w:r>
    </w:p>
    <w:p w:rsidR="007862E3" w:rsidRDefault="007862E3">
      <w:pPr>
        <w:pStyle w:val="ConsPlusNormal"/>
        <w:spacing w:before="220"/>
        <w:ind w:firstLine="540"/>
        <w:jc w:val="both"/>
      </w:pPr>
      <w:r>
        <w:t xml:space="preserve">20) в отношении земельного участка, указанного в </w:t>
      </w:r>
      <w:hyperlink w:anchor="P675" w:history="1">
        <w:r>
          <w:rPr>
            <w:color w:val="0000FF"/>
          </w:rPr>
          <w:t>заявлении</w:t>
        </w:r>
      </w:hyperlink>
      <w:r>
        <w:t xml:space="preserve"> о его предоставлении, не установлен вид разрешенного использования;</w:t>
      </w:r>
    </w:p>
    <w:p w:rsidR="007862E3" w:rsidRDefault="007862E3">
      <w:pPr>
        <w:pStyle w:val="ConsPlusNormal"/>
        <w:spacing w:before="220"/>
        <w:ind w:firstLine="540"/>
        <w:jc w:val="both"/>
      </w:pPr>
      <w:r>
        <w:t xml:space="preserve">21) указанный в </w:t>
      </w:r>
      <w:hyperlink w:anchor="P675" w:history="1">
        <w:r>
          <w:rPr>
            <w:color w:val="0000FF"/>
          </w:rPr>
          <w:t>заявлении</w:t>
        </w:r>
      </w:hyperlink>
      <w:r>
        <w:t xml:space="preserve"> о предоставлении земельного участка земельный участок не отнесен к определенной категории земель;</w:t>
      </w:r>
    </w:p>
    <w:p w:rsidR="007862E3" w:rsidRDefault="007862E3">
      <w:pPr>
        <w:pStyle w:val="ConsPlusNormal"/>
        <w:spacing w:before="220"/>
        <w:ind w:firstLine="540"/>
        <w:jc w:val="both"/>
      </w:pPr>
      <w:r>
        <w:t xml:space="preserve">22) в отношении земельного участка, указанного в </w:t>
      </w:r>
      <w:hyperlink w:anchor="P675" w:history="1">
        <w:r>
          <w:rPr>
            <w:color w:val="0000FF"/>
          </w:rPr>
          <w:t>заявлении</w:t>
        </w:r>
      </w:hyperlink>
      <w:r>
        <w:t xml:space="preserve">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862E3" w:rsidRDefault="007862E3">
      <w:pPr>
        <w:pStyle w:val="ConsPlusNormal"/>
        <w:spacing w:before="220"/>
        <w:ind w:firstLine="540"/>
        <w:jc w:val="both"/>
      </w:pPr>
      <w:r>
        <w:lastRenderedPageBreak/>
        <w:t xml:space="preserve">23) указанный в </w:t>
      </w:r>
      <w:hyperlink w:anchor="P675" w:history="1">
        <w:r>
          <w:rPr>
            <w:color w:val="0000FF"/>
          </w:rPr>
          <w:t>заявлении</w:t>
        </w:r>
      </w:hyperlink>
      <w:r>
        <w:t xml:space="preserve">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862E3" w:rsidRDefault="007862E3">
      <w:pPr>
        <w:pStyle w:val="ConsPlusNormal"/>
        <w:spacing w:before="220"/>
        <w:ind w:firstLine="540"/>
        <w:jc w:val="both"/>
      </w:pPr>
      <w:r>
        <w:t xml:space="preserve">24) границы земельного участка, указанного в </w:t>
      </w:r>
      <w:hyperlink w:anchor="P675" w:history="1">
        <w:r>
          <w:rPr>
            <w:color w:val="0000FF"/>
          </w:rPr>
          <w:t>заявлении</w:t>
        </w:r>
      </w:hyperlink>
      <w:r>
        <w:t xml:space="preserve"> о его предоставлении, подлежат уточнению в соответствии с Федеральным </w:t>
      </w:r>
      <w:hyperlink r:id="rId145" w:history="1">
        <w:r>
          <w:rPr>
            <w:color w:val="0000FF"/>
          </w:rPr>
          <w:t>законом</w:t>
        </w:r>
      </w:hyperlink>
      <w:r>
        <w:t xml:space="preserve"> от 13.07.2015 N 218-ФЗ "О государственной регистрации недвижимости";</w:t>
      </w:r>
    </w:p>
    <w:p w:rsidR="007862E3" w:rsidRDefault="007862E3">
      <w:pPr>
        <w:pStyle w:val="ConsPlusNormal"/>
        <w:spacing w:before="220"/>
        <w:ind w:firstLine="540"/>
        <w:jc w:val="both"/>
      </w:pPr>
      <w:r>
        <w:t xml:space="preserve">25) площадь земельного участка, указанного в </w:t>
      </w:r>
      <w:hyperlink w:anchor="P675" w:history="1">
        <w:r>
          <w:rPr>
            <w:color w:val="0000FF"/>
          </w:rPr>
          <w:t>заявлении</w:t>
        </w:r>
      </w:hyperlink>
      <w:r>
        <w:t xml:space="preserve">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7862E3" w:rsidRDefault="007862E3">
      <w:pPr>
        <w:pStyle w:val="ConsPlusNormal"/>
        <w:spacing w:before="220"/>
        <w:ind w:firstLine="540"/>
        <w:jc w:val="both"/>
      </w:pPr>
      <w:r>
        <w:t>26) отказ предоставления заявителем (его уполномоченного представителя) согласия на обработку его персональных данных в целях и объеме, необходимых для предоставления муниципальной услуги.</w:t>
      </w:r>
    </w:p>
    <w:p w:rsidR="007862E3" w:rsidRDefault="007862E3">
      <w:pPr>
        <w:pStyle w:val="ConsPlusNormal"/>
        <w:spacing w:before="220"/>
        <w:ind w:firstLine="540"/>
        <w:jc w:val="both"/>
      </w:pPr>
      <w:r>
        <w:t xml:space="preserve">13.2. Основанием для отказа в предоставлении муниципальной услуги по предоставлению земельных участков в собственность членам садоводческого, огороднического или дачного некоммерческого объединения граждан либо садоводческому, огородническому или дачному некоммерческому объединению граждан в случаях, предусмотренных </w:t>
      </w:r>
      <w:hyperlink r:id="rId146" w:history="1">
        <w:r>
          <w:rPr>
            <w:color w:val="0000FF"/>
          </w:rPr>
          <w:t>пунктом 2.7 статьи 3</w:t>
        </w:r>
      </w:hyperlink>
      <w:r>
        <w:t xml:space="preserve"> Федерального закона от 25.10.2001 N 137-ФЗ "О введении в действие Земельного кодекса Российской Федерации", является установленный федеральным законом запрет на предоставление земельного участка в частную собственность.</w:t>
      </w:r>
    </w:p>
    <w:p w:rsidR="007862E3" w:rsidRDefault="007862E3">
      <w:pPr>
        <w:pStyle w:val="ConsPlusNormal"/>
        <w:jc w:val="both"/>
      </w:pPr>
    </w:p>
    <w:p w:rsidR="007862E3" w:rsidRDefault="007862E3">
      <w:pPr>
        <w:pStyle w:val="ConsPlusTitle"/>
        <w:jc w:val="center"/>
        <w:outlineLvl w:val="2"/>
      </w:pPr>
      <w:r>
        <w:t>14. Перечень услуг, которые являются необходимыми</w:t>
      </w:r>
    </w:p>
    <w:p w:rsidR="007862E3" w:rsidRDefault="007862E3">
      <w:pPr>
        <w:pStyle w:val="ConsPlusTitle"/>
        <w:jc w:val="center"/>
      </w:pPr>
      <w:r>
        <w:t>и обязательными для предоставления муниципальной услуги</w:t>
      </w:r>
    </w:p>
    <w:p w:rsidR="007862E3" w:rsidRDefault="007862E3">
      <w:pPr>
        <w:pStyle w:val="ConsPlusNormal"/>
        <w:jc w:val="both"/>
      </w:pPr>
    </w:p>
    <w:p w:rsidR="007862E3" w:rsidRDefault="007862E3">
      <w:pPr>
        <w:pStyle w:val="ConsPlusNormal"/>
        <w:ind w:firstLine="540"/>
        <w:jc w:val="both"/>
      </w:pPr>
      <w:r>
        <w:t>Услуг, которые являются необходимыми и обязательными для предоставления муниципальной услуги, не имеется.</w:t>
      </w:r>
    </w:p>
    <w:p w:rsidR="007862E3" w:rsidRDefault="007862E3">
      <w:pPr>
        <w:pStyle w:val="ConsPlusNormal"/>
        <w:jc w:val="both"/>
      </w:pPr>
    </w:p>
    <w:p w:rsidR="007862E3" w:rsidRDefault="007862E3">
      <w:pPr>
        <w:pStyle w:val="ConsPlusTitle"/>
        <w:jc w:val="center"/>
        <w:outlineLvl w:val="2"/>
      </w:pPr>
      <w:r>
        <w:t>15. Размер платы, взимаемой с заявителя</w:t>
      </w:r>
    </w:p>
    <w:p w:rsidR="007862E3" w:rsidRDefault="007862E3">
      <w:pPr>
        <w:pStyle w:val="ConsPlusTitle"/>
        <w:jc w:val="center"/>
      </w:pPr>
      <w:r>
        <w:t>при предоставлении муниципальной услуги, и способы</w:t>
      </w:r>
    </w:p>
    <w:p w:rsidR="007862E3" w:rsidRDefault="007862E3">
      <w:pPr>
        <w:pStyle w:val="ConsPlusTitle"/>
        <w:jc w:val="center"/>
      </w:pPr>
      <w:r>
        <w:t>ее взимания</w:t>
      </w:r>
    </w:p>
    <w:p w:rsidR="007862E3" w:rsidRDefault="007862E3">
      <w:pPr>
        <w:pStyle w:val="ConsPlusNormal"/>
        <w:jc w:val="both"/>
      </w:pPr>
    </w:p>
    <w:p w:rsidR="007862E3" w:rsidRDefault="007862E3">
      <w:pPr>
        <w:pStyle w:val="ConsPlusNormal"/>
        <w:ind w:firstLine="540"/>
        <w:jc w:val="both"/>
      </w:pPr>
      <w:r>
        <w:t>Предоставление муниципальной услуги осуществляется без взимания платы.</w:t>
      </w:r>
    </w:p>
    <w:p w:rsidR="007862E3" w:rsidRDefault="007862E3">
      <w:pPr>
        <w:pStyle w:val="ConsPlusNormal"/>
        <w:spacing w:before="220"/>
        <w:ind w:firstLine="540"/>
        <w:jc w:val="both"/>
      </w:pPr>
      <w: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862E3" w:rsidRDefault="007862E3">
      <w:pPr>
        <w:pStyle w:val="ConsPlusNormal"/>
        <w:jc w:val="both"/>
      </w:pPr>
      <w:r>
        <w:t xml:space="preserve">(абзац введен </w:t>
      </w:r>
      <w:hyperlink r:id="rId147" w:history="1">
        <w:r>
          <w:rPr>
            <w:color w:val="0000FF"/>
          </w:rPr>
          <w:t>Постановлением</w:t>
        </w:r>
      </w:hyperlink>
      <w:r>
        <w:t xml:space="preserve"> Администрации муниципального образования г. Саяногорск от 08.08.2018 N 581)</w:t>
      </w:r>
    </w:p>
    <w:p w:rsidR="007862E3" w:rsidRDefault="007862E3">
      <w:pPr>
        <w:pStyle w:val="ConsPlusNormal"/>
        <w:jc w:val="both"/>
      </w:pPr>
    </w:p>
    <w:p w:rsidR="007862E3" w:rsidRDefault="007862E3">
      <w:pPr>
        <w:pStyle w:val="ConsPlusTitle"/>
        <w:jc w:val="center"/>
        <w:outlineLvl w:val="2"/>
      </w:pPr>
      <w:r>
        <w:t>16. Максимальный срок ожидания в очереди при подаче</w:t>
      </w:r>
    </w:p>
    <w:p w:rsidR="007862E3" w:rsidRDefault="007862E3">
      <w:pPr>
        <w:pStyle w:val="ConsPlusTitle"/>
        <w:jc w:val="center"/>
      </w:pPr>
      <w:r>
        <w:t>заявления о предоставлении муниципальной услуги</w:t>
      </w:r>
    </w:p>
    <w:p w:rsidR="007862E3" w:rsidRDefault="007862E3">
      <w:pPr>
        <w:pStyle w:val="ConsPlusTitle"/>
        <w:jc w:val="center"/>
      </w:pPr>
      <w:r>
        <w:t>и при получении результата предоставления</w:t>
      </w:r>
    </w:p>
    <w:p w:rsidR="007862E3" w:rsidRDefault="007862E3">
      <w:pPr>
        <w:pStyle w:val="ConsPlusTitle"/>
        <w:jc w:val="center"/>
      </w:pPr>
      <w:r>
        <w:t>муниципальной услуги</w:t>
      </w:r>
    </w:p>
    <w:p w:rsidR="007862E3" w:rsidRDefault="007862E3">
      <w:pPr>
        <w:pStyle w:val="ConsPlusNormal"/>
        <w:jc w:val="both"/>
      </w:pPr>
    </w:p>
    <w:p w:rsidR="007862E3" w:rsidRDefault="007862E3">
      <w:pPr>
        <w:pStyle w:val="ConsPlusNormal"/>
        <w:ind w:firstLine="540"/>
        <w:jc w:val="both"/>
      </w:pPr>
      <w:r>
        <w:t xml:space="preserve">Максимальный срок ожидания в очереди при подаче </w:t>
      </w:r>
      <w:hyperlink w:anchor="P675" w:history="1">
        <w:r>
          <w:rPr>
            <w:color w:val="0000FF"/>
          </w:rPr>
          <w:t>заявления</w:t>
        </w:r>
      </w:hyperlink>
      <w:r>
        <w:t xml:space="preserve"> о предоставлении муниципальной услуги и при получении результата предоставления муниципальной услуги не </w:t>
      </w:r>
      <w:r>
        <w:lastRenderedPageBreak/>
        <w:t>должен превышать 30 минут.</w:t>
      </w:r>
    </w:p>
    <w:p w:rsidR="007862E3" w:rsidRDefault="007862E3">
      <w:pPr>
        <w:pStyle w:val="ConsPlusNormal"/>
        <w:jc w:val="both"/>
      </w:pPr>
    </w:p>
    <w:p w:rsidR="007862E3" w:rsidRDefault="007862E3">
      <w:pPr>
        <w:pStyle w:val="ConsPlusTitle"/>
        <w:jc w:val="center"/>
        <w:outlineLvl w:val="2"/>
      </w:pPr>
      <w:r>
        <w:t>17. Срок регистрации заявления о предоставлении</w:t>
      </w:r>
    </w:p>
    <w:p w:rsidR="007862E3" w:rsidRDefault="007862E3">
      <w:pPr>
        <w:pStyle w:val="ConsPlusTitle"/>
        <w:jc w:val="center"/>
      </w:pPr>
      <w:r>
        <w:t>муниципальной услуги</w:t>
      </w:r>
    </w:p>
    <w:p w:rsidR="007862E3" w:rsidRDefault="007862E3">
      <w:pPr>
        <w:pStyle w:val="ConsPlusNormal"/>
        <w:jc w:val="both"/>
      </w:pPr>
    </w:p>
    <w:p w:rsidR="007862E3" w:rsidRDefault="007862E3">
      <w:pPr>
        <w:pStyle w:val="ConsPlusNormal"/>
        <w:ind w:firstLine="540"/>
        <w:jc w:val="both"/>
      </w:pPr>
      <w:r>
        <w:t xml:space="preserve">Регистрация </w:t>
      </w:r>
      <w:hyperlink w:anchor="P675" w:history="1">
        <w:r>
          <w:rPr>
            <w:color w:val="0000FF"/>
          </w:rPr>
          <w:t>заявления</w:t>
        </w:r>
      </w:hyperlink>
      <w:r>
        <w:t xml:space="preserve"> о предоставлении муниципальной услуги осуществляется в течение рабочего дня поступления заявления в уполномоченный орган.</w:t>
      </w:r>
    </w:p>
    <w:p w:rsidR="007862E3" w:rsidRDefault="007862E3">
      <w:pPr>
        <w:pStyle w:val="ConsPlusNormal"/>
        <w:jc w:val="both"/>
      </w:pPr>
    </w:p>
    <w:p w:rsidR="007862E3" w:rsidRDefault="007862E3">
      <w:pPr>
        <w:pStyle w:val="ConsPlusTitle"/>
        <w:jc w:val="center"/>
        <w:outlineLvl w:val="2"/>
      </w:pPr>
      <w:r>
        <w:t>18. Требования к помещению, в котором предоставляется</w:t>
      </w:r>
    </w:p>
    <w:p w:rsidR="007862E3" w:rsidRDefault="007862E3">
      <w:pPr>
        <w:pStyle w:val="ConsPlusTitle"/>
        <w:jc w:val="center"/>
      </w:pPr>
      <w:r>
        <w:t>муниципальная услуга</w:t>
      </w:r>
    </w:p>
    <w:p w:rsidR="007862E3" w:rsidRDefault="007862E3">
      <w:pPr>
        <w:pStyle w:val="ConsPlusNormal"/>
        <w:jc w:val="both"/>
      </w:pPr>
    </w:p>
    <w:p w:rsidR="007862E3" w:rsidRDefault="007862E3">
      <w:pPr>
        <w:pStyle w:val="ConsPlusNormal"/>
        <w:ind w:firstLine="540"/>
        <w:jc w:val="both"/>
      </w:pPr>
      <w:r>
        <w:t xml:space="preserve">18.1. Прием заявителей осуществляется в специально выделенных для этих целей помещениях. В помещениях для работы с заявителями размещаются информационные стенды с размещением образцов </w:t>
      </w:r>
      <w:hyperlink w:anchor="P675" w:history="1">
        <w:r>
          <w:rPr>
            <w:color w:val="0000FF"/>
          </w:rPr>
          <w:t>заявлений</w:t>
        </w:r>
      </w:hyperlink>
      <w:r>
        <w:t>, нормативно-правовых актов.</w:t>
      </w:r>
    </w:p>
    <w:p w:rsidR="007862E3" w:rsidRDefault="007862E3">
      <w:pPr>
        <w:pStyle w:val="ConsPlusNormal"/>
        <w:spacing w:before="220"/>
        <w:ind w:firstLine="540"/>
        <w:jc w:val="both"/>
      </w:pPr>
      <w:r>
        <w:t>18.2. Места предоставления муниципальной услуги должны быть оборудованы средствами пожаротушения и оповещения о возникновении чрезвычайной ситуации.</w:t>
      </w:r>
    </w:p>
    <w:p w:rsidR="007862E3" w:rsidRDefault="007862E3">
      <w:pPr>
        <w:pStyle w:val="ConsPlusNormal"/>
        <w:spacing w:before="220"/>
        <w:ind w:firstLine="540"/>
        <w:jc w:val="both"/>
      </w:pPr>
      <w:r>
        <w:t>18.3.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(банкетками), столами (стойками).</w:t>
      </w:r>
    </w:p>
    <w:p w:rsidR="007862E3" w:rsidRDefault="007862E3">
      <w:pPr>
        <w:pStyle w:val="ConsPlusNormal"/>
        <w:spacing w:before="220"/>
        <w:ind w:firstLine="540"/>
        <w:jc w:val="both"/>
      </w:pPr>
      <w:r>
        <w:t>18.4. Требование к обеспечению доступности муниципальной услуги для инвалидов:</w:t>
      </w:r>
    </w:p>
    <w:p w:rsidR="007862E3" w:rsidRDefault="007862E3">
      <w:pPr>
        <w:pStyle w:val="ConsPlusNormal"/>
        <w:spacing w:before="220"/>
        <w:ind w:firstLine="540"/>
        <w:jc w:val="both"/>
      </w:pPr>
      <w:r>
        <w:t>а) возможность беспрепятственного входа в помещение и выхода из него;</w:t>
      </w:r>
    </w:p>
    <w:p w:rsidR="007862E3" w:rsidRDefault="007862E3">
      <w:pPr>
        <w:pStyle w:val="ConsPlusNormal"/>
        <w:spacing w:before="220"/>
        <w:ind w:firstLine="540"/>
        <w:jc w:val="both"/>
      </w:pPr>
      <w:r>
        <w:t>б) содействие со стороны ответственных специалистов, при необходимости, инвалиду при входе в помещение и выходе из него;</w:t>
      </w:r>
    </w:p>
    <w:p w:rsidR="007862E3" w:rsidRDefault="007862E3">
      <w:pPr>
        <w:pStyle w:val="ConsPlusNormal"/>
        <w:spacing w:before="220"/>
        <w:ind w:firstLine="540"/>
        <w:jc w:val="both"/>
      </w:pPr>
      <w:r>
        <w:t>в) оборудование на прилегающих к зданию территориях мест для парковки автотранспортных средств инвалидов;</w:t>
      </w:r>
    </w:p>
    <w:p w:rsidR="007862E3" w:rsidRDefault="007862E3">
      <w:pPr>
        <w:pStyle w:val="ConsPlusNormal"/>
        <w:spacing w:before="220"/>
        <w:ind w:firstLine="540"/>
        <w:jc w:val="both"/>
      </w:pPr>
      <w: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7862E3" w:rsidRDefault="007862E3">
      <w:pPr>
        <w:pStyle w:val="ConsPlusNormal"/>
        <w:spacing w:before="220"/>
        <w:ind w:firstLine="540"/>
        <w:jc w:val="both"/>
      </w:pPr>
      <w:r>
        <w:t>д) возможность самостоятельного передвижения в помещении в целях доступа к месту предоставления услуги, а также с помощью ответственных специалистов, предоставляющих услуги, ассистивных и вспомогательных технологий, а также сменного кресла-коляски;</w:t>
      </w:r>
    </w:p>
    <w:p w:rsidR="007862E3" w:rsidRDefault="007862E3">
      <w:pPr>
        <w:pStyle w:val="ConsPlusNormal"/>
        <w:spacing w:before="220"/>
        <w:ind w:firstLine="540"/>
        <w:jc w:val="both"/>
      </w:pPr>
      <w:r>
        <w:t>е) сопровождение инвалидов, имеющих стойкие расстройства функции зрения;</w:t>
      </w:r>
    </w:p>
    <w:p w:rsidR="007862E3" w:rsidRDefault="007862E3">
      <w:pPr>
        <w:pStyle w:val="ConsPlusNormal"/>
        <w:spacing w:before="220"/>
        <w:ind w:firstLine="540"/>
        <w:jc w:val="both"/>
      </w:pPr>
      <w:r>
        <w:t>ж) проведение инструктажа должностных лиц, осуществляющих первичный контакт с получателями услуги, по вопросам работы с инвалидами;</w:t>
      </w:r>
    </w:p>
    <w:p w:rsidR="007862E3" w:rsidRDefault="007862E3">
      <w:pPr>
        <w:pStyle w:val="ConsPlusNormal"/>
        <w:spacing w:before="220"/>
        <w:ind w:firstLine="540"/>
        <w:jc w:val="both"/>
      </w:pPr>
      <w:r>
        <w:t>з)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7862E3" w:rsidRDefault="007862E3">
      <w:pPr>
        <w:pStyle w:val="ConsPlusNormal"/>
        <w:spacing w:before="220"/>
        <w:ind w:firstLine="540"/>
        <w:jc w:val="both"/>
      </w:pPr>
      <w:r>
        <w:t>и)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862E3" w:rsidRDefault="007862E3">
      <w:pPr>
        <w:pStyle w:val="ConsPlusNormal"/>
        <w:spacing w:before="220"/>
        <w:ind w:firstLine="540"/>
        <w:jc w:val="both"/>
      </w:pPr>
      <w:r>
        <w:lastRenderedPageBreak/>
        <w:t>к)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862E3" w:rsidRDefault="007862E3">
      <w:pPr>
        <w:pStyle w:val="ConsPlusNormal"/>
        <w:spacing w:before="220"/>
        <w:ind w:firstLine="540"/>
        <w:jc w:val="both"/>
      </w:pPr>
      <w:r>
        <w:t>л) обеспечение допуска сурдопереводчика, тифлосурдопереводчика, а также иного лица, владеющего жестовым языком.</w:t>
      </w:r>
    </w:p>
    <w:p w:rsidR="007862E3" w:rsidRDefault="007862E3">
      <w:pPr>
        <w:pStyle w:val="ConsPlusNormal"/>
        <w:spacing w:before="220"/>
        <w:ind w:firstLine="540"/>
        <w:jc w:val="both"/>
      </w:pPr>
      <w:r>
        <w:t>18.5. Рабочее место специалиста, осуществляющего предоставление муниципальной услуги, оборудуется мебелью, набором оргтехники, телефоном.</w:t>
      </w:r>
    </w:p>
    <w:p w:rsidR="007862E3" w:rsidRDefault="007862E3">
      <w:pPr>
        <w:pStyle w:val="ConsPlusNormal"/>
        <w:spacing w:before="220"/>
        <w:ind w:firstLine="540"/>
        <w:jc w:val="both"/>
      </w:pPr>
      <w:r>
        <w:t>18.6. Кабинеты приема заявителей должны быть оборудованы информационными табличками (вывесками) с указанием:</w:t>
      </w:r>
    </w:p>
    <w:p w:rsidR="007862E3" w:rsidRDefault="007862E3">
      <w:pPr>
        <w:pStyle w:val="ConsPlusNormal"/>
        <w:spacing w:before="220"/>
        <w:ind w:firstLine="540"/>
        <w:jc w:val="both"/>
      </w:pPr>
      <w:r>
        <w:t>1) номера кабинета;</w:t>
      </w:r>
    </w:p>
    <w:p w:rsidR="007862E3" w:rsidRDefault="007862E3">
      <w:pPr>
        <w:pStyle w:val="ConsPlusNormal"/>
        <w:spacing w:before="220"/>
        <w:ind w:firstLine="540"/>
        <w:jc w:val="both"/>
      </w:pPr>
      <w:r>
        <w:t>2) фамилии, имени, отчества и должности специалиста, осуществляющего предоставление муниципальной услуги.</w:t>
      </w:r>
    </w:p>
    <w:p w:rsidR="007862E3" w:rsidRDefault="007862E3">
      <w:pPr>
        <w:pStyle w:val="ConsPlusNormal"/>
        <w:jc w:val="both"/>
      </w:pPr>
    </w:p>
    <w:p w:rsidR="007862E3" w:rsidRDefault="007862E3">
      <w:pPr>
        <w:pStyle w:val="ConsPlusTitle"/>
        <w:jc w:val="center"/>
        <w:outlineLvl w:val="2"/>
      </w:pPr>
      <w:r>
        <w:t>19. Показатели доступности и качества</w:t>
      </w:r>
    </w:p>
    <w:p w:rsidR="007862E3" w:rsidRDefault="007862E3">
      <w:pPr>
        <w:pStyle w:val="ConsPlusTitle"/>
        <w:jc w:val="center"/>
      </w:pPr>
      <w:r>
        <w:t>муниципальной услуги</w:t>
      </w:r>
    </w:p>
    <w:p w:rsidR="007862E3" w:rsidRDefault="007862E3">
      <w:pPr>
        <w:pStyle w:val="ConsPlusNormal"/>
        <w:jc w:val="both"/>
      </w:pPr>
    </w:p>
    <w:p w:rsidR="007862E3" w:rsidRDefault="007862E3">
      <w:pPr>
        <w:pStyle w:val="ConsPlusNormal"/>
        <w:ind w:firstLine="540"/>
        <w:jc w:val="both"/>
      </w:pPr>
      <w:r>
        <w:t>19.1. Показателями доступности предоставления муниципальной услуги являются:</w:t>
      </w:r>
    </w:p>
    <w:p w:rsidR="007862E3" w:rsidRDefault="007862E3">
      <w:pPr>
        <w:pStyle w:val="ConsPlusNormal"/>
        <w:spacing w:before="220"/>
        <w:ind w:firstLine="540"/>
        <w:jc w:val="both"/>
      </w:pPr>
      <w:r>
        <w:t>1) информационная доступность муниципальной услуги - порядок предоставления информации о муниципальной услуге указан в разделе "Требования к помещениям, в которых предоставляется муниципальная услуга" настоящего Регламента;</w:t>
      </w:r>
    </w:p>
    <w:p w:rsidR="007862E3" w:rsidRDefault="007862E3">
      <w:pPr>
        <w:pStyle w:val="ConsPlusNormal"/>
        <w:spacing w:before="220"/>
        <w:ind w:firstLine="540"/>
        <w:jc w:val="both"/>
      </w:pPr>
      <w:r>
        <w:t>2) короткое время ожидания предоставления муниципальной услуги;</w:t>
      </w:r>
    </w:p>
    <w:p w:rsidR="007862E3" w:rsidRDefault="007862E3">
      <w:pPr>
        <w:pStyle w:val="ConsPlusNormal"/>
        <w:spacing w:before="220"/>
        <w:ind w:firstLine="540"/>
        <w:jc w:val="both"/>
      </w:pPr>
      <w:r>
        <w:t>3) бесплатное предоставление муниципальной услуги.</w:t>
      </w:r>
    </w:p>
    <w:p w:rsidR="007862E3" w:rsidRDefault="007862E3">
      <w:pPr>
        <w:pStyle w:val="ConsPlusNormal"/>
        <w:spacing w:before="220"/>
        <w:ind w:firstLine="540"/>
        <w:jc w:val="both"/>
      </w:pPr>
      <w:r>
        <w:t>19.2. Показателями качества при предоставлении муниципальной услуги являются:</w:t>
      </w:r>
    </w:p>
    <w:p w:rsidR="007862E3" w:rsidRDefault="007862E3">
      <w:pPr>
        <w:pStyle w:val="ConsPlusNormal"/>
        <w:spacing w:before="220"/>
        <w:ind w:firstLine="540"/>
        <w:jc w:val="both"/>
      </w:pPr>
      <w:r>
        <w:t>1) доля решений, принятых в результате предоставления муниципальной услуги, признанных недействительными судом, в количестве таких решений, оспоренных в судебном порядке;</w:t>
      </w:r>
    </w:p>
    <w:p w:rsidR="007862E3" w:rsidRDefault="007862E3">
      <w:pPr>
        <w:pStyle w:val="ConsPlusNormal"/>
        <w:spacing w:before="220"/>
        <w:ind w:firstLine="540"/>
        <w:jc w:val="both"/>
      </w:pPr>
      <w:r>
        <w:t>2) количество обоснованных жалоб на действия (бездействие) работников органа муниципального образования, ответственного за предоставление муниципальной услуги, рассмотренных их непосредственным руководителем;</w:t>
      </w:r>
    </w:p>
    <w:p w:rsidR="007862E3" w:rsidRDefault="007862E3">
      <w:pPr>
        <w:pStyle w:val="ConsPlusNormal"/>
        <w:spacing w:before="220"/>
        <w:ind w:firstLine="540"/>
        <w:jc w:val="both"/>
      </w:pPr>
      <w:r>
        <w:t xml:space="preserve">3) количество </w:t>
      </w:r>
      <w:hyperlink w:anchor="P675" w:history="1">
        <w:r>
          <w:rPr>
            <w:color w:val="0000FF"/>
          </w:rPr>
          <w:t>заявлений</w:t>
        </w:r>
      </w:hyperlink>
      <w:r>
        <w:t>, рассмотренных с нарушением установленных сроков.</w:t>
      </w:r>
    </w:p>
    <w:p w:rsidR="007862E3" w:rsidRDefault="007862E3">
      <w:pPr>
        <w:pStyle w:val="ConsPlusNormal"/>
        <w:jc w:val="both"/>
      </w:pPr>
    </w:p>
    <w:p w:rsidR="007862E3" w:rsidRDefault="007862E3">
      <w:pPr>
        <w:pStyle w:val="ConsPlusTitle"/>
        <w:jc w:val="center"/>
        <w:outlineLvl w:val="2"/>
      </w:pPr>
      <w:r>
        <w:t>20. Особенности предоставления муниципальной услуги</w:t>
      </w:r>
    </w:p>
    <w:p w:rsidR="007862E3" w:rsidRDefault="007862E3">
      <w:pPr>
        <w:pStyle w:val="ConsPlusTitle"/>
        <w:jc w:val="center"/>
      </w:pPr>
      <w:r>
        <w:t>в многофункциональных центрах и особенности</w:t>
      </w:r>
    </w:p>
    <w:p w:rsidR="007862E3" w:rsidRDefault="007862E3">
      <w:pPr>
        <w:pStyle w:val="ConsPlusTitle"/>
        <w:jc w:val="center"/>
      </w:pPr>
      <w:r>
        <w:t>предоставления муниципальной услуги в электронной форме</w:t>
      </w:r>
    </w:p>
    <w:p w:rsidR="007862E3" w:rsidRDefault="007862E3">
      <w:pPr>
        <w:pStyle w:val="ConsPlusNormal"/>
        <w:jc w:val="both"/>
      </w:pPr>
    </w:p>
    <w:p w:rsidR="007862E3" w:rsidRDefault="007862E3">
      <w:pPr>
        <w:pStyle w:val="ConsPlusNormal"/>
        <w:ind w:firstLine="540"/>
        <w:jc w:val="both"/>
      </w:pPr>
      <w:r>
        <w:t>20.1.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7862E3" w:rsidRDefault="007862E3">
      <w:pPr>
        <w:pStyle w:val="ConsPlusNormal"/>
        <w:spacing w:before="220"/>
        <w:ind w:firstLine="540"/>
        <w:jc w:val="both"/>
      </w:pPr>
      <w:r>
        <w:t>20.2.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w:t>
      </w:r>
    </w:p>
    <w:p w:rsidR="007862E3" w:rsidRDefault="007862E3">
      <w:pPr>
        <w:pStyle w:val="ConsPlusNormal"/>
        <w:spacing w:before="220"/>
        <w:ind w:firstLine="540"/>
        <w:jc w:val="both"/>
      </w:pPr>
      <w:r>
        <w:t xml:space="preserve">Обеспечение информационного обмена с соответствующими информационными системами </w:t>
      </w:r>
      <w:r>
        <w:lastRenderedPageBreak/>
        <w:t>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7862E3" w:rsidRDefault="007862E3">
      <w:pPr>
        <w:pStyle w:val="ConsPlusNormal"/>
        <w:spacing w:before="220"/>
        <w:ind w:firstLine="540"/>
        <w:jc w:val="both"/>
      </w:pPr>
      <w:r>
        <w:t xml:space="preserve">20.3.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w:t>
      </w:r>
      <w:hyperlink r:id="rId148" w:history="1">
        <w:r>
          <w:rPr>
            <w:color w:val="0000FF"/>
          </w:rPr>
          <w:t>закона</w:t>
        </w:r>
      </w:hyperlink>
      <w:r>
        <w:t xml:space="preserve"> от 06.04.2011 N 63-ФЗ "Об электронной подписи" и Федерального </w:t>
      </w:r>
      <w:hyperlink r:id="rId149" w:history="1">
        <w:r>
          <w:rPr>
            <w:color w:val="0000FF"/>
          </w:rPr>
          <w:t>закона</w:t>
        </w:r>
      </w:hyperlink>
      <w:r>
        <w:t xml:space="preserve"> от 27.07.2010 N 210-ФЗ "Об организации предоставления государственных и муниципальных услуг".</w:t>
      </w:r>
    </w:p>
    <w:p w:rsidR="007862E3" w:rsidRDefault="007862E3">
      <w:pPr>
        <w:pStyle w:val="ConsPlusNormal"/>
        <w:spacing w:before="220"/>
        <w:ind w:firstLine="540"/>
        <w:jc w:val="both"/>
      </w:pPr>
      <w:r>
        <w:t xml:space="preserve">20.4.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w:t>
      </w:r>
      <w:hyperlink r:id="rId150" w:history="1">
        <w:r>
          <w:rPr>
            <w:color w:val="0000FF"/>
          </w:rPr>
          <w:t>части 2 статьи 21.1</w:t>
        </w:r>
      </w:hyperlink>
      <w:r>
        <w:t xml:space="preserve"> и </w:t>
      </w:r>
      <w:hyperlink r:id="rId151" w:history="1">
        <w:r>
          <w:rPr>
            <w:color w:val="0000FF"/>
          </w:rPr>
          <w:t>части 1 статьи 21.2</w:t>
        </w:r>
      </w:hyperlink>
      <w:r>
        <w:t xml:space="preserve"> Федерального закона от 27.07.2010 N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бумажных носителях.</w:t>
      </w:r>
    </w:p>
    <w:p w:rsidR="007862E3" w:rsidRDefault="007862E3">
      <w:pPr>
        <w:pStyle w:val="ConsPlusNormal"/>
        <w:spacing w:before="220"/>
        <w:ind w:firstLine="540"/>
        <w:jc w:val="both"/>
      </w:pPr>
      <w:r>
        <w:t>20.5.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862E3" w:rsidRDefault="007862E3">
      <w:pPr>
        <w:pStyle w:val="ConsPlusNormal"/>
        <w:jc w:val="both"/>
      </w:pPr>
    </w:p>
    <w:p w:rsidR="007862E3" w:rsidRDefault="007862E3">
      <w:pPr>
        <w:pStyle w:val="ConsPlusTitle"/>
        <w:jc w:val="center"/>
        <w:outlineLvl w:val="1"/>
      </w:pPr>
      <w:r>
        <w:t>III. Состав, последовательность и сроки выполнения</w:t>
      </w:r>
    </w:p>
    <w:p w:rsidR="007862E3" w:rsidRDefault="007862E3">
      <w:pPr>
        <w:pStyle w:val="ConsPlusTitle"/>
        <w:jc w:val="center"/>
      </w:pPr>
      <w:r>
        <w:t>административных процедур, требования к порядку</w:t>
      </w:r>
    </w:p>
    <w:p w:rsidR="007862E3" w:rsidRDefault="007862E3">
      <w:pPr>
        <w:pStyle w:val="ConsPlusTitle"/>
        <w:jc w:val="center"/>
      </w:pPr>
      <w:r>
        <w:t>их выполнения, в том числе особенности выполнения</w:t>
      </w:r>
    </w:p>
    <w:p w:rsidR="007862E3" w:rsidRDefault="007862E3">
      <w:pPr>
        <w:pStyle w:val="ConsPlusTitle"/>
        <w:jc w:val="center"/>
      </w:pPr>
      <w:r>
        <w:t>административных процедур в электронной форме</w:t>
      </w:r>
    </w:p>
    <w:p w:rsidR="007862E3" w:rsidRDefault="007862E3">
      <w:pPr>
        <w:pStyle w:val="ConsPlusNormal"/>
        <w:jc w:val="both"/>
      </w:pPr>
    </w:p>
    <w:p w:rsidR="007862E3" w:rsidRDefault="007862E3">
      <w:pPr>
        <w:pStyle w:val="ConsPlusTitle"/>
        <w:jc w:val="center"/>
        <w:outlineLvl w:val="2"/>
      </w:pPr>
      <w:r>
        <w:t>21. Состав, последовательность и сроки</w:t>
      </w:r>
    </w:p>
    <w:p w:rsidR="007862E3" w:rsidRDefault="007862E3">
      <w:pPr>
        <w:pStyle w:val="ConsPlusTitle"/>
        <w:jc w:val="center"/>
      </w:pPr>
      <w:r>
        <w:t>административных процедур</w:t>
      </w:r>
    </w:p>
    <w:p w:rsidR="007862E3" w:rsidRDefault="007862E3">
      <w:pPr>
        <w:pStyle w:val="ConsPlusNormal"/>
        <w:jc w:val="both"/>
      </w:pPr>
    </w:p>
    <w:p w:rsidR="007862E3" w:rsidRDefault="007862E3">
      <w:pPr>
        <w:pStyle w:val="ConsPlusNormal"/>
        <w:ind w:firstLine="540"/>
        <w:jc w:val="both"/>
      </w:pPr>
      <w:r>
        <w:t>21.1. Предоставление муниципальной услуги включает в себя следующие административные процедуры:</w:t>
      </w:r>
    </w:p>
    <w:p w:rsidR="007862E3" w:rsidRDefault="007862E3">
      <w:pPr>
        <w:pStyle w:val="ConsPlusNormal"/>
        <w:spacing w:before="220"/>
        <w:ind w:firstLine="540"/>
        <w:jc w:val="both"/>
      </w:pPr>
      <w:r>
        <w:t xml:space="preserve">1) прием и регистрация </w:t>
      </w:r>
      <w:hyperlink w:anchor="P675" w:history="1">
        <w:r>
          <w:rPr>
            <w:color w:val="0000FF"/>
          </w:rPr>
          <w:t>заявления</w:t>
        </w:r>
      </w:hyperlink>
      <w:r>
        <w:t xml:space="preserve"> о предоставлении муниципальной услуги и прилагаемых к нему документов. Максимальный срок административной процедуры составляет 1 (один) день с момента поступления документов в ДАГН г. Саяногорска;</w:t>
      </w:r>
    </w:p>
    <w:p w:rsidR="007862E3" w:rsidRDefault="007862E3">
      <w:pPr>
        <w:pStyle w:val="ConsPlusNormal"/>
        <w:spacing w:before="220"/>
        <w:ind w:firstLine="540"/>
        <w:jc w:val="both"/>
      </w:pPr>
      <w:r>
        <w:t xml:space="preserve">2) рассмотрение </w:t>
      </w:r>
      <w:hyperlink w:anchor="P675" w:history="1">
        <w:r>
          <w:rPr>
            <w:color w:val="0000FF"/>
          </w:rPr>
          <w:t>заявления</w:t>
        </w:r>
      </w:hyperlink>
      <w:r>
        <w:t xml:space="preserve"> о предоставлении муниципальной услуги и прилагаемых к нему документов, принятие решения о предоставлении муниципальной услуги либо об отказе в ее предоставлении:</w:t>
      </w:r>
    </w:p>
    <w:p w:rsidR="007862E3" w:rsidRDefault="007862E3">
      <w:pPr>
        <w:pStyle w:val="ConsPlusNormal"/>
        <w:spacing w:before="220"/>
        <w:ind w:firstLine="540"/>
        <w:jc w:val="both"/>
      </w:pPr>
      <w:r>
        <w:t xml:space="preserve">- экспертиза документов - в течение 7 (семи) дней, в случае предоставления земельного участка в соответствии с </w:t>
      </w:r>
      <w:hyperlink w:anchor="P338" w:history="1">
        <w:r>
          <w:rPr>
            <w:color w:val="0000FF"/>
          </w:rPr>
          <w:t>п. 10.5</w:t>
        </w:r>
      </w:hyperlink>
      <w:r>
        <w:t xml:space="preserve"> - </w:t>
      </w:r>
      <w:hyperlink w:anchor="P344" w:history="1">
        <w:r>
          <w:rPr>
            <w:color w:val="0000FF"/>
          </w:rPr>
          <w:t>10.6</w:t>
        </w:r>
      </w:hyperlink>
      <w:r>
        <w:t xml:space="preserve"> настоящего Регламента - в течение 3 (трех) дней;</w:t>
      </w:r>
    </w:p>
    <w:p w:rsidR="007862E3" w:rsidRDefault="007862E3">
      <w:pPr>
        <w:pStyle w:val="ConsPlusNormal"/>
        <w:spacing w:before="220"/>
        <w:ind w:firstLine="540"/>
        <w:jc w:val="both"/>
      </w:pPr>
      <w:r>
        <w:t xml:space="preserve">- направление запроса в рамках Федерального </w:t>
      </w:r>
      <w:hyperlink r:id="rId152" w:history="1">
        <w:r>
          <w:rPr>
            <w:color w:val="0000FF"/>
          </w:rPr>
          <w:t>закона</w:t>
        </w:r>
      </w:hyperlink>
      <w:r>
        <w:t xml:space="preserve"> от 27.07.2010 N 210-ФЗ "Об организации предоставления государственных и муниципальных услуг" по системе межведомственного электронного взаимодействия о предоставлении документов - в течение 5 (пяти) дней;</w:t>
      </w:r>
    </w:p>
    <w:p w:rsidR="007862E3" w:rsidRDefault="007862E3">
      <w:pPr>
        <w:pStyle w:val="ConsPlusNormal"/>
        <w:spacing w:before="220"/>
        <w:ind w:firstLine="540"/>
        <w:jc w:val="both"/>
      </w:pPr>
      <w:r>
        <w:t xml:space="preserve">- подготовка, согласование и подписание распоряжения о предоставлении земельного участка в собственность бесплатно или в постоянное (бессрочное) пользование, подготовка </w:t>
      </w:r>
      <w:r>
        <w:lastRenderedPageBreak/>
        <w:t xml:space="preserve">проектов договора купли-продажи, договора аренды или договора безвозмездного пользования земельным участком или письменного решения об отказе в предоставлении земельного участка - в течение 16 (шестнадцати) дней, в случае принятия решения о предоставлении земельного участка в соответствии с </w:t>
      </w:r>
      <w:hyperlink w:anchor="P338" w:history="1">
        <w:r>
          <w:rPr>
            <w:color w:val="0000FF"/>
          </w:rPr>
          <w:t>п. 10.5</w:t>
        </w:r>
      </w:hyperlink>
      <w:r>
        <w:t xml:space="preserve"> - </w:t>
      </w:r>
      <w:hyperlink w:anchor="P344" w:history="1">
        <w:r>
          <w:rPr>
            <w:color w:val="0000FF"/>
          </w:rPr>
          <w:t>10.6</w:t>
        </w:r>
      </w:hyperlink>
      <w:r>
        <w:t xml:space="preserve"> настоящего Регламента - в течение 5 (пяти) дней;</w:t>
      </w:r>
    </w:p>
    <w:p w:rsidR="007862E3" w:rsidRDefault="007862E3">
      <w:pPr>
        <w:pStyle w:val="ConsPlusNormal"/>
        <w:spacing w:before="220"/>
        <w:ind w:firstLine="540"/>
        <w:jc w:val="both"/>
      </w:pPr>
      <w:r>
        <w:t>3) выдача документов.</w:t>
      </w:r>
    </w:p>
    <w:p w:rsidR="007862E3" w:rsidRDefault="007862E3">
      <w:pPr>
        <w:pStyle w:val="ConsPlusNormal"/>
        <w:spacing w:before="220"/>
        <w:ind w:firstLine="540"/>
        <w:jc w:val="both"/>
      </w:pPr>
      <w:r>
        <w:t xml:space="preserve">В любое время с момента приема </w:t>
      </w:r>
      <w:hyperlink w:anchor="P675" w:history="1">
        <w:r>
          <w:rPr>
            <w:color w:val="0000FF"/>
          </w:rPr>
          <w:t>заявления</w:t>
        </w:r>
      </w:hyperlink>
      <w:r>
        <w:t xml:space="preserve"> на предоставление муниципальной услуги заявитель имеет право получать сведения о ходе исполнения посредством почтовой и телефонной связи, а также в электронной форме на портале РПГУ (в случае подачи заявления на предоставление услуги через РПГУ).</w:t>
      </w:r>
    </w:p>
    <w:p w:rsidR="007862E3" w:rsidRDefault="007862E3">
      <w:pPr>
        <w:pStyle w:val="ConsPlusNormal"/>
        <w:jc w:val="both"/>
      </w:pPr>
      <w:r>
        <w:t xml:space="preserve">(п. 21.1 в ред. </w:t>
      </w:r>
      <w:hyperlink r:id="rId153" w:history="1">
        <w:r>
          <w:rPr>
            <w:color w:val="0000FF"/>
          </w:rPr>
          <w:t>Постановления</w:t>
        </w:r>
      </w:hyperlink>
      <w:r>
        <w:t xml:space="preserve"> Администрации муниципального образования г. Саяногорск от 14.05.2018 N 335)</w:t>
      </w:r>
    </w:p>
    <w:p w:rsidR="007862E3" w:rsidRDefault="007862E3">
      <w:pPr>
        <w:pStyle w:val="ConsPlusNormal"/>
        <w:spacing w:before="220"/>
        <w:ind w:firstLine="540"/>
        <w:jc w:val="both"/>
      </w:pPr>
      <w:r>
        <w:t xml:space="preserve">21.2. Последовательность административных процедур при предоставлении муниципальной услуги отражена в </w:t>
      </w:r>
      <w:hyperlink w:anchor="P787" w:history="1">
        <w:r>
          <w:rPr>
            <w:color w:val="0000FF"/>
          </w:rPr>
          <w:t>блок-схеме</w:t>
        </w:r>
      </w:hyperlink>
      <w:r>
        <w:t>, приведенной в приложении N 2 к настоящему Регламенту.</w:t>
      </w:r>
    </w:p>
    <w:p w:rsidR="007862E3" w:rsidRDefault="007862E3">
      <w:pPr>
        <w:pStyle w:val="ConsPlusNormal"/>
        <w:jc w:val="both"/>
      </w:pPr>
    </w:p>
    <w:p w:rsidR="007862E3" w:rsidRDefault="007862E3">
      <w:pPr>
        <w:pStyle w:val="ConsPlusTitle"/>
        <w:jc w:val="center"/>
        <w:outlineLvl w:val="2"/>
      </w:pPr>
      <w:r>
        <w:t>22. Прием и регистрация заявления о предоставлении</w:t>
      </w:r>
    </w:p>
    <w:p w:rsidR="007862E3" w:rsidRDefault="007862E3">
      <w:pPr>
        <w:pStyle w:val="ConsPlusTitle"/>
        <w:jc w:val="center"/>
      </w:pPr>
      <w:r>
        <w:t>муниципальной услуги и прилагаемых к нему документов</w:t>
      </w:r>
    </w:p>
    <w:p w:rsidR="007862E3" w:rsidRDefault="007862E3">
      <w:pPr>
        <w:pStyle w:val="ConsPlusNormal"/>
        <w:jc w:val="both"/>
      </w:pPr>
    </w:p>
    <w:p w:rsidR="007862E3" w:rsidRDefault="007862E3">
      <w:pPr>
        <w:pStyle w:val="ConsPlusNormal"/>
        <w:ind w:firstLine="540"/>
        <w:jc w:val="both"/>
      </w:pPr>
      <w:r>
        <w:t xml:space="preserve">22.1. Основанием для начала исполнения муниципальной услуги является представление в уполномоченный орган </w:t>
      </w:r>
      <w:hyperlink w:anchor="P675" w:history="1">
        <w:r>
          <w:rPr>
            <w:color w:val="0000FF"/>
          </w:rPr>
          <w:t>заявления</w:t>
        </w:r>
      </w:hyperlink>
      <w:r>
        <w:t xml:space="preserve"> о предоставлении муниципальной услуги с прилагаемыми документами, предусмотренными </w:t>
      </w:r>
      <w:hyperlink w:anchor="P178" w:history="1">
        <w:r>
          <w:rPr>
            <w:color w:val="0000FF"/>
          </w:rPr>
          <w:t>пунктами 10.1</w:t>
        </w:r>
      </w:hyperlink>
      <w:r>
        <w:t xml:space="preserve">, </w:t>
      </w:r>
      <w:hyperlink w:anchor="P196" w:history="1">
        <w:r>
          <w:rPr>
            <w:color w:val="0000FF"/>
          </w:rPr>
          <w:t>10.2</w:t>
        </w:r>
      </w:hyperlink>
      <w:r>
        <w:t xml:space="preserve">, </w:t>
      </w:r>
      <w:hyperlink w:anchor="P338" w:history="1">
        <w:r>
          <w:rPr>
            <w:color w:val="0000FF"/>
          </w:rPr>
          <w:t>10.5</w:t>
        </w:r>
      </w:hyperlink>
      <w:r>
        <w:t xml:space="preserve">, </w:t>
      </w:r>
      <w:hyperlink w:anchor="P344" w:history="1">
        <w:r>
          <w:rPr>
            <w:color w:val="0000FF"/>
          </w:rPr>
          <w:t>10.6</w:t>
        </w:r>
      </w:hyperlink>
      <w:r>
        <w:t xml:space="preserve">, </w:t>
      </w:r>
      <w:hyperlink w:anchor="P352" w:history="1">
        <w:r>
          <w:rPr>
            <w:color w:val="0000FF"/>
          </w:rPr>
          <w:t>10.8</w:t>
        </w:r>
      </w:hyperlink>
      <w:r>
        <w:t xml:space="preserve"> настоящего Регламента.</w:t>
      </w:r>
    </w:p>
    <w:p w:rsidR="007862E3" w:rsidRDefault="007862E3">
      <w:pPr>
        <w:pStyle w:val="ConsPlusNormal"/>
        <w:spacing w:before="220"/>
        <w:ind w:firstLine="540"/>
        <w:jc w:val="both"/>
      </w:pPr>
      <w:r>
        <w:t xml:space="preserve">22.2. </w:t>
      </w:r>
      <w:hyperlink w:anchor="P675" w:history="1">
        <w:r>
          <w:rPr>
            <w:color w:val="0000FF"/>
          </w:rPr>
          <w:t>Заявление</w:t>
        </w:r>
      </w:hyperlink>
      <w:r>
        <w:t xml:space="preserve"> о предоставлении земельного участка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либо направлены по почте или на электронную почту по адресам, указанным в </w:t>
      </w:r>
      <w:hyperlink w:anchor="P91" w:history="1">
        <w:r>
          <w:rPr>
            <w:color w:val="0000FF"/>
          </w:rPr>
          <w:t>пункте 4.1</w:t>
        </w:r>
      </w:hyperlink>
      <w:r>
        <w:t xml:space="preserve"> настоящего Регламента, а также через личный кабинет на РПГУ и ГАУ РХ "МФЦ Хакасии".</w:t>
      </w:r>
    </w:p>
    <w:p w:rsidR="007862E3" w:rsidRDefault="007862E3">
      <w:pPr>
        <w:pStyle w:val="ConsPlusNormal"/>
        <w:spacing w:before="220"/>
        <w:ind w:firstLine="540"/>
        <w:jc w:val="both"/>
      </w:pPr>
      <w:r>
        <w:t xml:space="preserve">22.3. </w:t>
      </w:r>
      <w:hyperlink w:anchor="P675" w:history="1">
        <w:r>
          <w:rPr>
            <w:color w:val="0000FF"/>
          </w:rPr>
          <w:t>Заявление</w:t>
        </w:r>
      </w:hyperlink>
      <w:r>
        <w:t xml:space="preserve"> в форме электронного документа может быть представлено в ДАГН г. Саяногорска с использованием информационно-телекоммуникационной сети "Интернет", а также требований к их формату (далее - Порядок), установленных </w:t>
      </w:r>
      <w:hyperlink r:id="rId154" w:history="1">
        <w:r>
          <w:rPr>
            <w:color w:val="0000FF"/>
          </w:rPr>
          <w:t>приказом</w:t>
        </w:r>
      </w:hyperlink>
      <w:r>
        <w:t xml:space="preserve"> Минэкономразвития от 14.01.2015 N 7.</w:t>
      </w:r>
    </w:p>
    <w:p w:rsidR="007862E3" w:rsidRDefault="007862E3">
      <w:pPr>
        <w:pStyle w:val="ConsPlusNormal"/>
        <w:spacing w:before="220"/>
        <w:ind w:firstLine="540"/>
        <w:jc w:val="both"/>
      </w:pPr>
      <w:r>
        <w:t xml:space="preserve">При поступлении </w:t>
      </w:r>
      <w:hyperlink w:anchor="P675" w:history="1">
        <w:r>
          <w:rPr>
            <w:color w:val="0000FF"/>
          </w:rPr>
          <w:t>заявления</w:t>
        </w:r>
      </w:hyperlink>
      <w:r>
        <w:t xml:space="preserve"> в форме электронного документа оно распечатывается и регистрируется в общем порядке.</w:t>
      </w:r>
    </w:p>
    <w:p w:rsidR="007862E3" w:rsidRDefault="007862E3">
      <w:pPr>
        <w:pStyle w:val="ConsPlusNormal"/>
        <w:spacing w:before="220"/>
        <w:ind w:firstLine="540"/>
        <w:jc w:val="both"/>
      </w:pPr>
      <w:hyperlink w:anchor="P675" w:history="1">
        <w:r>
          <w:rPr>
            <w:color w:val="0000FF"/>
          </w:rPr>
          <w:t>Заявление</w:t>
        </w:r>
      </w:hyperlink>
      <w:r>
        <w:t xml:space="preserve"> в форме электронного документа, представленное с нарушением </w:t>
      </w:r>
      <w:hyperlink r:id="rId155" w:history="1">
        <w:r>
          <w:rPr>
            <w:color w:val="0000FF"/>
          </w:rPr>
          <w:t>Порядка</w:t>
        </w:r>
      </w:hyperlink>
      <w:r>
        <w:t>, установленного приказом Минэкономразвития от 14.01.2015 N 7, полномочным органом не рассматривается.</w:t>
      </w:r>
    </w:p>
    <w:p w:rsidR="007862E3" w:rsidRDefault="007862E3">
      <w:pPr>
        <w:pStyle w:val="ConsPlusNormal"/>
        <w:spacing w:before="220"/>
        <w:ind w:firstLine="540"/>
        <w:jc w:val="both"/>
      </w:pPr>
      <w:r>
        <w:t xml:space="preserve">22.4. </w:t>
      </w:r>
      <w:hyperlink w:anchor="P675" w:history="1">
        <w:r>
          <w:rPr>
            <w:color w:val="0000FF"/>
          </w:rPr>
          <w:t>Заявление</w:t>
        </w:r>
      </w:hyperlink>
      <w:r>
        <w:t xml:space="preserve"> о предоставлении земельного участка с прилагаемыми к нему документами регистрируется в течение рабочего дня, в котором оно поступило.</w:t>
      </w:r>
    </w:p>
    <w:p w:rsidR="007862E3" w:rsidRDefault="007862E3">
      <w:pPr>
        <w:pStyle w:val="ConsPlusNormal"/>
        <w:spacing w:before="220"/>
        <w:ind w:firstLine="540"/>
        <w:jc w:val="both"/>
      </w:pPr>
      <w:hyperlink w:anchor="P675" w:history="1">
        <w:r>
          <w:rPr>
            <w:color w:val="0000FF"/>
          </w:rPr>
          <w:t>Заявление</w:t>
        </w:r>
      </w:hyperlink>
      <w:r>
        <w:t>, поступившее в форме электронного документа после окончания рабочего дня, регистрируется на следующий рабочий день.</w:t>
      </w:r>
    </w:p>
    <w:p w:rsidR="007862E3" w:rsidRDefault="007862E3">
      <w:pPr>
        <w:pStyle w:val="ConsPlusNormal"/>
        <w:spacing w:before="220"/>
        <w:ind w:firstLine="540"/>
        <w:jc w:val="both"/>
      </w:pPr>
      <w:r>
        <w:t xml:space="preserve">При регистрации </w:t>
      </w:r>
      <w:hyperlink w:anchor="P675" w:history="1">
        <w:r>
          <w:rPr>
            <w:color w:val="0000FF"/>
          </w:rPr>
          <w:t>заявления</w:t>
        </w:r>
      </w:hyperlink>
      <w:r>
        <w:t xml:space="preserve"> ему присваивается входящий номер.</w:t>
      </w:r>
    </w:p>
    <w:p w:rsidR="007862E3" w:rsidRDefault="007862E3">
      <w:pPr>
        <w:pStyle w:val="ConsPlusNormal"/>
        <w:spacing w:before="220"/>
        <w:ind w:firstLine="540"/>
        <w:jc w:val="both"/>
      </w:pPr>
      <w:r>
        <w:t xml:space="preserve">22.5. Прием и регистрацию </w:t>
      </w:r>
      <w:hyperlink w:anchor="P675" w:history="1">
        <w:r>
          <w:rPr>
            <w:color w:val="0000FF"/>
          </w:rPr>
          <w:t>заявления</w:t>
        </w:r>
      </w:hyperlink>
      <w:r>
        <w:t xml:space="preserve"> и документов, необходимых для получения муниципальной услуги, осуществляет специалист, ответственный за прием документов.</w:t>
      </w:r>
    </w:p>
    <w:p w:rsidR="007862E3" w:rsidRDefault="007862E3">
      <w:pPr>
        <w:pStyle w:val="ConsPlusNormal"/>
        <w:spacing w:before="220"/>
        <w:ind w:firstLine="540"/>
        <w:jc w:val="both"/>
      </w:pPr>
      <w:r>
        <w:t>22.6. Сотрудник, ответственный за прием и регистрацию документов, осуществляет следующие действия:</w:t>
      </w:r>
    </w:p>
    <w:p w:rsidR="007862E3" w:rsidRDefault="007862E3">
      <w:pPr>
        <w:pStyle w:val="ConsPlusNormal"/>
        <w:spacing w:before="220"/>
        <w:ind w:firstLine="540"/>
        <w:jc w:val="both"/>
      </w:pPr>
      <w:r>
        <w:lastRenderedPageBreak/>
        <w:t>1) проверяет документ, удостоверяющий личность заявителя или его представителя;</w:t>
      </w:r>
    </w:p>
    <w:p w:rsidR="007862E3" w:rsidRDefault="007862E3">
      <w:pPr>
        <w:pStyle w:val="ConsPlusNormal"/>
        <w:spacing w:before="220"/>
        <w:ind w:firstLine="540"/>
        <w:jc w:val="both"/>
      </w:pPr>
      <w:r>
        <w:t>2) проверяет полномочия представителя заявителя;</w:t>
      </w:r>
    </w:p>
    <w:p w:rsidR="007862E3" w:rsidRDefault="007862E3">
      <w:pPr>
        <w:pStyle w:val="ConsPlusNormal"/>
        <w:spacing w:before="220"/>
        <w:ind w:firstLine="540"/>
        <w:jc w:val="both"/>
      </w:pPr>
      <w:r>
        <w:t xml:space="preserve">3) проверяет фактическое наличие документов, указанных в </w:t>
      </w:r>
      <w:hyperlink w:anchor="P675" w:history="1">
        <w:r>
          <w:rPr>
            <w:color w:val="0000FF"/>
          </w:rPr>
          <w:t>заявлении</w:t>
        </w:r>
      </w:hyperlink>
      <w:r>
        <w:t xml:space="preserve"> в качестве приложения;</w:t>
      </w:r>
    </w:p>
    <w:p w:rsidR="007862E3" w:rsidRDefault="007862E3">
      <w:pPr>
        <w:pStyle w:val="ConsPlusNormal"/>
        <w:spacing w:before="220"/>
        <w:ind w:firstLine="540"/>
        <w:jc w:val="both"/>
      </w:pPr>
      <w:r>
        <w:t>4) сличает представленные копии документов с оригиналами и заверяет их своей подписью;</w:t>
      </w:r>
    </w:p>
    <w:p w:rsidR="007862E3" w:rsidRDefault="007862E3">
      <w:pPr>
        <w:pStyle w:val="ConsPlusNormal"/>
        <w:spacing w:before="220"/>
        <w:ind w:firstLine="540"/>
        <w:jc w:val="both"/>
      </w:pPr>
      <w:r>
        <w:t xml:space="preserve">5) регистрирует </w:t>
      </w:r>
      <w:hyperlink w:anchor="P675" w:history="1">
        <w:r>
          <w:rPr>
            <w:color w:val="0000FF"/>
          </w:rPr>
          <w:t>заявление</w:t>
        </w:r>
      </w:hyperlink>
      <w:r>
        <w:t xml:space="preserve"> и выдает заявителю второй экземпляр (при его наличии) заявления с отметкой о принятии документов;</w:t>
      </w:r>
    </w:p>
    <w:p w:rsidR="007862E3" w:rsidRDefault="007862E3">
      <w:pPr>
        <w:pStyle w:val="ConsPlusNormal"/>
        <w:spacing w:before="220"/>
        <w:ind w:firstLine="540"/>
        <w:jc w:val="both"/>
      </w:pPr>
      <w:r>
        <w:t xml:space="preserve">6) вносит в журнал регистрации (учета) входящих документов (или </w:t>
      </w:r>
      <w:hyperlink w:anchor="P675" w:history="1">
        <w:r>
          <w:rPr>
            <w:color w:val="0000FF"/>
          </w:rPr>
          <w:t>заявлений</w:t>
        </w:r>
      </w:hyperlink>
      <w:r>
        <w:t>) запись о приеме документов (заявления).</w:t>
      </w:r>
    </w:p>
    <w:p w:rsidR="007862E3" w:rsidRDefault="007862E3">
      <w:pPr>
        <w:pStyle w:val="ConsPlusNormal"/>
        <w:spacing w:before="220"/>
        <w:ind w:firstLine="540"/>
        <w:jc w:val="both"/>
      </w:pPr>
      <w:r>
        <w:t xml:space="preserve">22.7. При представлении </w:t>
      </w:r>
      <w:hyperlink w:anchor="P675" w:history="1">
        <w:r>
          <w:rPr>
            <w:color w:val="0000FF"/>
          </w:rPr>
          <w:t>заявления</w:t>
        </w:r>
      </w:hyperlink>
      <w:r>
        <w:t xml:space="preserve"> о предоставлении муниципальной услуги заявитель выражает свое согласие с обработкой его персональных данных в целях и объеме, необходимых для предоставления муниципальной услуги.</w:t>
      </w:r>
    </w:p>
    <w:p w:rsidR="007862E3" w:rsidRDefault="007862E3">
      <w:pPr>
        <w:pStyle w:val="ConsPlusNormal"/>
        <w:spacing w:before="220"/>
        <w:ind w:firstLine="540"/>
        <w:jc w:val="both"/>
      </w:pPr>
      <w: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7862E3" w:rsidRDefault="007862E3">
      <w:pPr>
        <w:pStyle w:val="ConsPlusNormal"/>
        <w:spacing w:before="220"/>
        <w:ind w:firstLine="540"/>
        <w:jc w:val="both"/>
      </w:pPr>
      <w:r>
        <w:t xml:space="preserve">22.8. Зарегистрированное </w:t>
      </w:r>
      <w:hyperlink w:anchor="P675" w:history="1">
        <w:r>
          <w:rPr>
            <w:color w:val="0000FF"/>
          </w:rPr>
          <w:t>заявление</w:t>
        </w:r>
      </w:hyperlink>
      <w:r>
        <w:t xml:space="preserve"> в журнале (книге) учета входящей корреспонденции ДАГН г. Саяногорска передается для ознакомления и резолюции руководителю.</w:t>
      </w:r>
    </w:p>
    <w:p w:rsidR="007862E3" w:rsidRDefault="007862E3">
      <w:pPr>
        <w:pStyle w:val="ConsPlusNormal"/>
        <w:spacing w:before="220"/>
        <w:ind w:firstLine="540"/>
        <w:jc w:val="both"/>
      </w:pPr>
      <w:r>
        <w:t xml:space="preserve">22.9. После приема и регистрации </w:t>
      </w:r>
      <w:hyperlink w:anchor="P675" w:history="1">
        <w:r>
          <w:rPr>
            <w:color w:val="0000FF"/>
          </w:rPr>
          <w:t>заявление</w:t>
        </w:r>
      </w:hyperlink>
      <w:r>
        <w:t xml:space="preserve"> с резолюцией и прилагаемые к нему документы передаются начальнику отдела, который в дальнейшем передает заявление сотруднику ответственному за предоставление муниципальной услуги (далее - исполнитель).</w:t>
      </w:r>
    </w:p>
    <w:p w:rsidR="007862E3" w:rsidRDefault="007862E3">
      <w:pPr>
        <w:pStyle w:val="ConsPlusNormal"/>
        <w:spacing w:before="220"/>
        <w:ind w:firstLine="540"/>
        <w:jc w:val="both"/>
      </w:pPr>
      <w:r>
        <w:t xml:space="preserve">22.10. Результатом административной процедуры является зарегистрированное </w:t>
      </w:r>
      <w:hyperlink w:anchor="P675" w:history="1">
        <w:r>
          <w:rPr>
            <w:color w:val="0000FF"/>
          </w:rPr>
          <w:t>заявление</w:t>
        </w:r>
      </w:hyperlink>
      <w:r>
        <w:t xml:space="preserve"> о предоставлении муниципальной услуги с прилагаемыми к нему документами и передача его на рассмотрение.</w:t>
      </w:r>
    </w:p>
    <w:p w:rsidR="007862E3" w:rsidRDefault="007862E3">
      <w:pPr>
        <w:pStyle w:val="ConsPlusNormal"/>
        <w:jc w:val="both"/>
      </w:pPr>
    </w:p>
    <w:p w:rsidR="007862E3" w:rsidRDefault="007862E3">
      <w:pPr>
        <w:pStyle w:val="ConsPlusTitle"/>
        <w:jc w:val="center"/>
        <w:outlineLvl w:val="2"/>
      </w:pPr>
      <w:r>
        <w:t>23. Рассмотрение заявления о предоставлении</w:t>
      </w:r>
    </w:p>
    <w:p w:rsidR="007862E3" w:rsidRDefault="007862E3">
      <w:pPr>
        <w:pStyle w:val="ConsPlusTitle"/>
        <w:jc w:val="center"/>
      </w:pPr>
      <w:r>
        <w:t>муниципальной услуги и прилагаемых к нему документов,</w:t>
      </w:r>
    </w:p>
    <w:p w:rsidR="007862E3" w:rsidRDefault="007862E3">
      <w:pPr>
        <w:pStyle w:val="ConsPlusTitle"/>
        <w:jc w:val="center"/>
      </w:pPr>
      <w:r>
        <w:t>принятие решения о предоставлении муниципальной услуги</w:t>
      </w:r>
    </w:p>
    <w:p w:rsidR="007862E3" w:rsidRDefault="007862E3">
      <w:pPr>
        <w:pStyle w:val="ConsPlusTitle"/>
        <w:jc w:val="center"/>
      </w:pPr>
      <w:r>
        <w:t>либо об отказе в ее предоставлении</w:t>
      </w:r>
    </w:p>
    <w:p w:rsidR="007862E3" w:rsidRDefault="007862E3">
      <w:pPr>
        <w:pStyle w:val="ConsPlusNormal"/>
        <w:jc w:val="both"/>
      </w:pPr>
    </w:p>
    <w:p w:rsidR="007862E3" w:rsidRDefault="007862E3">
      <w:pPr>
        <w:pStyle w:val="ConsPlusNormal"/>
        <w:ind w:firstLine="540"/>
        <w:jc w:val="both"/>
      </w:pPr>
      <w:r>
        <w:t xml:space="preserve">23.1. Исполнитель после получения </w:t>
      </w:r>
      <w:hyperlink w:anchor="P675" w:history="1">
        <w:r>
          <w:rPr>
            <w:color w:val="0000FF"/>
          </w:rPr>
          <w:t>заявления</w:t>
        </w:r>
      </w:hyperlink>
      <w:r>
        <w:t xml:space="preserve"> о предоставлении муниципальной услуги с прилагаемыми к нему документами осуществляет проверку заявления на наличие в нем информации (сведений, данных) и комплектность представленных заявителем документов с учетом требований законодательства Российской Федерации и настоящего Регламента.</w:t>
      </w:r>
    </w:p>
    <w:p w:rsidR="007862E3" w:rsidRDefault="007862E3">
      <w:pPr>
        <w:pStyle w:val="ConsPlusNormal"/>
        <w:spacing w:before="220"/>
        <w:ind w:firstLine="540"/>
        <w:jc w:val="both"/>
      </w:pPr>
      <w:r>
        <w:t>23.2. При установлении исполнителем факта, что:</w:t>
      </w:r>
    </w:p>
    <w:p w:rsidR="007862E3" w:rsidRDefault="007862E3">
      <w:pPr>
        <w:pStyle w:val="ConsPlusNormal"/>
        <w:spacing w:before="220"/>
        <w:ind w:firstLine="540"/>
        <w:jc w:val="both"/>
      </w:pPr>
      <w:r>
        <w:t xml:space="preserve">1) заявителем не представлен какой-либо из документов, указанных в </w:t>
      </w:r>
      <w:hyperlink w:anchor="P178" w:history="1">
        <w:r>
          <w:rPr>
            <w:color w:val="0000FF"/>
          </w:rPr>
          <w:t>пунктах 10.1</w:t>
        </w:r>
      </w:hyperlink>
      <w:r>
        <w:t xml:space="preserve">, </w:t>
      </w:r>
      <w:hyperlink w:anchor="P196" w:history="1">
        <w:r>
          <w:rPr>
            <w:color w:val="0000FF"/>
          </w:rPr>
          <w:t>10.2</w:t>
        </w:r>
      </w:hyperlink>
      <w:r>
        <w:t xml:space="preserve"> настоящего Регламента, либо что поданное </w:t>
      </w:r>
      <w:hyperlink w:anchor="P675" w:history="1">
        <w:r>
          <w:rPr>
            <w:color w:val="0000FF"/>
          </w:rPr>
          <w:t>заявление</w:t>
        </w:r>
      </w:hyperlink>
      <w:r>
        <w:t xml:space="preserve"> не соответствует положениям </w:t>
      </w:r>
      <w:hyperlink w:anchor="P178" w:history="1">
        <w:r>
          <w:rPr>
            <w:color w:val="0000FF"/>
          </w:rPr>
          <w:t>пункта 10.1</w:t>
        </w:r>
      </w:hyperlink>
      <w:r>
        <w:t xml:space="preserve"> настоящего Регламента, либо что заявление подано в иной уполномоченный орган, исполнитель готовит проект письма ДАГН г. Саяногорска заявителю о возврате этого заявления с указанием причин возврата и передает его на согласование должностным лицам, ответственным за согласование;</w:t>
      </w:r>
    </w:p>
    <w:p w:rsidR="007862E3" w:rsidRDefault="007862E3">
      <w:pPr>
        <w:pStyle w:val="ConsPlusNormal"/>
        <w:spacing w:before="220"/>
        <w:ind w:firstLine="540"/>
        <w:jc w:val="both"/>
      </w:pPr>
      <w:r>
        <w:t xml:space="preserve">2) </w:t>
      </w:r>
      <w:hyperlink w:anchor="P675" w:history="1">
        <w:r>
          <w:rPr>
            <w:color w:val="0000FF"/>
          </w:rPr>
          <w:t>заявление</w:t>
        </w:r>
      </w:hyperlink>
      <w:r>
        <w:t xml:space="preserve"> в форме электронного документа представлено с нарушением </w:t>
      </w:r>
      <w:hyperlink r:id="rId156" w:history="1">
        <w:r>
          <w:rPr>
            <w:color w:val="0000FF"/>
          </w:rPr>
          <w:t>Порядка</w:t>
        </w:r>
      </w:hyperlink>
      <w:r>
        <w:t xml:space="preserve">, установленного приказом Минэкономразвития от 14.01.2015 N 7, исполнитель готовит в виде письма ДАГН г. Саяногорска проект уведомления заявителю о допущенных нарушениях требований, в соответствии с которыми должно быть представлено заявление в электронной </w:t>
      </w:r>
      <w:r>
        <w:lastRenderedPageBreak/>
        <w:t>форме, и передает его на согласование должностным лицам, ответственным за согласование;</w:t>
      </w:r>
    </w:p>
    <w:p w:rsidR="007862E3" w:rsidRDefault="007862E3">
      <w:pPr>
        <w:pStyle w:val="ConsPlusNormal"/>
        <w:spacing w:before="220"/>
        <w:ind w:firstLine="540"/>
        <w:jc w:val="both"/>
      </w:pPr>
      <w:r>
        <w:t xml:space="preserve">3) заявителем не представлен документ, указанный в </w:t>
      </w:r>
      <w:hyperlink w:anchor="P364" w:history="1">
        <w:r>
          <w:rPr>
            <w:color w:val="0000FF"/>
          </w:rPr>
          <w:t>пункте 11.1</w:t>
        </w:r>
      </w:hyperlink>
      <w:r>
        <w:t xml:space="preserve"> настоящего Регламента,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7862E3" w:rsidRDefault="007862E3">
      <w:pPr>
        <w:pStyle w:val="ConsPlusNormal"/>
        <w:spacing w:before="220"/>
        <w:ind w:firstLine="540"/>
        <w:jc w:val="both"/>
      </w:pPr>
      <w:r>
        <w:t>23.3.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7862E3" w:rsidRDefault="007862E3">
      <w:pPr>
        <w:pStyle w:val="ConsPlusNormal"/>
        <w:spacing w:before="220"/>
        <w:ind w:firstLine="540"/>
        <w:jc w:val="both"/>
      </w:pPr>
      <w:r>
        <w:t>23.4.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w:t>
      </w:r>
    </w:p>
    <w:p w:rsidR="007862E3" w:rsidRDefault="007862E3">
      <w:pPr>
        <w:pStyle w:val="ConsPlusNormal"/>
        <w:spacing w:before="220"/>
        <w:ind w:firstLine="540"/>
        <w:jc w:val="both"/>
      </w:pPr>
      <w:r>
        <w:t>Межведомственный запрос оформляется и направляется в соответствии с порядком межведомственного взаимодействия, предусмотренным соглашением о межведомственном взаимодействии между ДАГН г. Саяногорска и органами, участвующими в предоставлении муниципальной услуги.</w:t>
      </w:r>
    </w:p>
    <w:p w:rsidR="007862E3" w:rsidRDefault="007862E3">
      <w:pPr>
        <w:pStyle w:val="ConsPlusNormal"/>
        <w:spacing w:before="220"/>
        <w:ind w:firstLine="540"/>
        <w:jc w:val="both"/>
      </w:pPr>
      <w:r>
        <w:t>23.5. Контроль за направлением запросов, получением ответов на запросы, своевременным направлением указанных ответов в ДАГН г. Саяногорска осуществляет сотрудник, ответственный за межведомственное взаимодействие.</w:t>
      </w:r>
    </w:p>
    <w:p w:rsidR="007862E3" w:rsidRDefault="007862E3">
      <w:pPr>
        <w:pStyle w:val="ConsPlusNormal"/>
        <w:spacing w:before="220"/>
        <w:ind w:firstLine="540"/>
        <w:jc w:val="both"/>
      </w:pPr>
      <w:r>
        <w:t>23.6. 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7862E3" w:rsidRDefault="007862E3">
      <w:pPr>
        <w:pStyle w:val="ConsPlusNormal"/>
        <w:spacing w:before="220"/>
        <w:ind w:firstLine="540"/>
        <w:jc w:val="both"/>
      </w:pPr>
      <w:r>
        <w:t>23.7.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w:t>
      </w:r>
    </w:p>
    <w:p w:rsidR="007862E3" w:rsidRDefault="007862E3">
      <w:pPr>
        <w:pStyle w:val="ConsPlusNormal"/>
        <w:spacing w:before="220"/>
        <w:ind w:firstLine="540"/>
        <w:jc w:val="both"/>
      </w:pPr>
      <w:r>
        <w:t>23.8. После проверки документов исполнитель:</w:t>
      </w:r>
    </w:p>
    <w:p w:rsidR="007862E3" w:rsidRDefault="007862E3">
      <w:pPr>
        <w:pStyle w:val="ConsPlusNormal"/>
        <w:spacing w:before="220"/>
        <w:ind w:firstLine="540"/>
        <w:jc w:val="both"/>
      </w:pPr>
      <w:r>
        <w:t>1) при отсутствии оснований для отказа в предоставлении муниципальной услуги оформляет проект решения о предоставлении земельного участка в собственность бесплатно или в постоянное (бессрочное) пользование либо проект договора купли-продажи, договора аренды земельного участка или договора безвозмездного пользования земельным участком;</w:t>
      </w:r>
    </w:p>
    <w:p w:rsidR="007862E3" w:rsidRDefault="007862E3">
      <w:pPr>
        <w:pStyle w:val="ConsPlusNormal"/>
        <w:spacing w:before="220"/>
        <w:ind w:firstLine="540"/>
        <w:jc w:val="both"/>
      </w:pPr>
      <w:r>
        <w:t>2) при наличии оснований для отказа в предоставлении муниципальной услуги исполнитель осуществляет подготовку проекта решения об отказе в предоставлении земельного участка с обязательным указанием всех оснований для отказа в предоставлении муниципальной услуги;</w:t>
      </w:r>
    </w:p>
    <w:p w:rsidR="007862E3" w:rsidRDefault="007862E3">
      <w:pPr>
        <w:pStyle w:val="ConsPlusNormal"/>
        <w:spacing w:before="220"/>
        <w:ind w:firstLine="540"/>
        <w:jc w:val="both"/>
      </w:pPr>
      <w:r>
        <w:t>3) передает проект решения о предоставлении земельного участка в собственность бесплатно или в постоянное (бессрочное) пользование, либо проект договора купли-продажи, договора аренды земельного участка или договора безвозмездного пользования земельным участком, либо проект решения об отказе в предоставлении земельного участка на согласование должностным лицам - начальнику земельного отдела ДАГН г. Саяногорска, заместителю руководителя ДАГН г. Саяногорска по землепользованию и градостроительству, в юридический отдел ДАГН г. Саяногорска и на подписание руководителю ДАГН г. Саяногорска либо лицам, исполняющим их обязанности.</w:t>
      </w:r>
    </w:p>
    <w:p w:rsidR="007862E3" w:rsidRDefault="007862E3">
      <w:pPr>
        <w:pStyle w:val="ConsPlusNormal"/>
        <w:spacing w:before="220"/>
        <w:ind w:firstLine="540"/>
        <w:jc w:val="both"/>
      </w:pPr>
      <w:r>
        <w:t>Решение о предоставлении земельного участка в собственность бесплатно или в постоянное (бессрочное) пользование исполнитель оформляет распоряжением ДАГН г. Саяногорска.</w:t>
      </w:r>
    </w:p>
    <w:p w:rsidR="007862E3" w:rsidRDefault="007862E3">
      <w:pPr>
        <w:pStyle w:val="ConsPlusNormal"/>
        <w:spacing w:before="220"/>
        <w:ind w:firstLine="540"/>
        <w:jc w:val="both"/>
      </w:pPr>
      <w:r>
        <w:t xml:space="preserve">Решение об отказе в предоставлении земельного участка, либо письмо о возврате заявителю </w:t>
      </w:r>
      <w:hyperlink w:anchor="P675" w:history="1">
        <w:r>
          <w:rPr>
            <w:color w:val="0000FF"/>
          </w:rPr>
          <w:t>заявления</w:t>
        </w:r>
      </w:hyperlink>
      <w:r>
        <w:t xml:space="preserve"> о предоставлении земельного участка, либо уведомление заявителя о допущенных нарушениях требований, в соответствии с которыми должно быть представлено заявление в форме электронного документа, исполнитель оформляет письмом ДАГН г. Саяногорска.</w:t>
      </w:r>
    </w:p>
    <w:p w:rsidR="007862E3" w:rsidRDefault="007862E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862E3">
        <w:trPr>
          <w:jc w:val="center"/>
        </w:trPr>
        <w:tc>
          <w:tcPr>
            <w:tcW w:w="9294" w:type="dxa"/>
            <w:tcBorders>
              <w:top w:val="nil"/>
              <w:left w:val="single" w:sz="24" w:space="0" w:color="CED3F1"/>
              <w:bottom w:val="nil"/>
              <w:right w:val="single" w:sz="24" w:space="0" w:color="F4F3F8"/>
            </w:tcBorders>
            <w:shd w:val="clear" w:color="auto" w:fill="F4F3F8"/>
          </w:tcPr>
          <w:p w:rsidR="007862E3" w:rsidRDefault="007862E3">
            <w:pPr>
              <w:pStyle w:val="ConsPlusNormal"/>
              <w:jc w:val="both"/>
            </w:pPr>
            <w:r>
              <w:rPr>
                <w:color w:val="392C69"/>
              </w:rPr>
              <w:t>КонсультантПлюс: примечание.</w:t>
            </w:r>
          </w:p>
          <w:p w:rsidR="007862E3" w:rsidRDefault="007862E3">
            <w:pPr>
              <w:pStyle w:val="ConsPlusNormal"/>
              <w:jc w:val="both"/>
            </w:pPr>
            <w:r>
              <w:rPr>
                <w:color w:val="392C69"/>
              </w:rPr>
              <w:t>Нумерация пунктов дана в соответствии с официальным текстом документа.</w:t>
            </w:r>
          </w:p>
        </w:tc>
      </w:tr>
    </w:tbl>
    <w:p w:rsidR="007862E3" w:rsidRDefault="007862E3">
      <w:pPr>
        <w:pStyle w:val="ConsPlusNormal"/>
        <w:spacing w:before="280"/>
        <w:ind w:firstLine="540"/>
        <w:jc w:val="both"/>
      </w:pPr>
      <w:r>
        <w:t xml:space="preserve">23.8. После подписания и регистрации в установленном порядке решения об отказе в предоставлении земельного участка, письма о возврате заявителю </w:t>
      </w:r>
      <w:hyperlink w:anchor="P675" w:history="1">
        <w:r>
          <w:rPr>
            <w:color w:val="0000FF"/>
          </w:rPr>
          <w:t>заявления</w:t>
        </w:r>
      </w:hyperlink>
      <w:r>
        <w:t xml:space="preserve"> о предоставлении земельного участка, либо уведомления заявителя о допущенных нарушениях требований, в соответствии с которыми должно быть представлено заявление в форме электронного документа, либо распоряжения ДАГН г. Саяногорска о предоставлении земельного участка в собственность бесплатно или в постоянное (бессрочное) пользование, либо проекта договора купли-продажи, договора аренды земельного участка или договора безвозмездного пользования земельным участком, либо проекта решения об отказе в предоставлении земельного участка исполнитель передает их специалисту, ответственному за выдачу результатов предоставления услуги.</w:t>
      </w:r>
    </w:p>
    <w:p w:rsidR="007862E3" w:rsidRDefault="007862E3">
      <w:pPr>
        <w:pStyle w:val="ConsPlusNormal"/>
        <w:spacing w:before="220"/>
        <w:ind w:firstLine="540"/>
        <w:jc w:val="both"/>
      </w:pPr>
      <w:r>
        <w:t xml:space="preserve">23.9. Результатом административной процедуры являются подписанные решение об отказе в предоставлении земельного участка, письмо о возврате заявителю </w:t>
      </w:r>
      <w:hyperlink w:anchor="P675" w:history="1">
        <w:r>
          <w:rPr>
            <w:color w:val="0000FF"/>
          </w:rPr>
          <w:t>заявления</w:t>
        </w:r>
      </w:hyperlink>
      <w:r>
        <w:t xml:space="preserve"> о предоставлении земельного участка, либо уведомление заявителю о допущенных нарушениях требований, в соответствии с которыми должно быть представлено заявление в форме электронного документа, либо решение о предоставлении земельного участка в собственность бесплатно или в постоянное (бессрочное) пользование, либо проект договора купли-продажи, договора аренды земельного участка или договора безвозмездного пользования земельным участком, либо оформленное решение об отказе в предоставлении земельного участка.</w:t>
      </w:r>
    </w:p>
    <w:p w:rsidR="007862E3" w:rsidRDefault="007862E3">
      <w:pPr>
        <w:pStyle w:val="ConsPlusNormal"/>
        <w:jc w:val="both"/>
      </w:pPr>
    </w:p>
    <w:p w:rsidR="007862E3" w:rsidRDefault="007862E3">
      <w:pPr>
        <w:pStyle w:val="ConsPlusTitle"/>
        <w:jc w:val="center"/>
        <w:outlineLvl w:val="2"/>
      </w:pPr>
      <w:r>
        <w:t>24. Выдача документов</w:t>
      </w:r>
    </w:p>
    <w:p w:rsidR="007862E3" w:rsidRDefault="007862E3">
      <w:pPr>
        <w:pStyle w:val="ConsPlusNormal"/>
        <w:jc w:val="both"/>
      </w:pPr>
    </w:p>
    <w:p w:rsidR="007862E3" w:rsidRDefault="007862E3">
      <w:pPr>
        <w:pStyle w:val="ConsPlusNormal"/>
        <w:ind w:firstLine="540"/>
        <w:jc w:val="both"/>
      </w:pPr>
      <w:r>
        <w:t xml:space="preserve">24.1. Основанием для начала административной процедуры является решение о предоставлении земельного участка в собственность бесплатно или в постоянное (бессрочное) пользование, либо проект договора купли-продажи, договора аренды земельного участка или договора безвозмездного пользования земельным участком, либо оформленное решение об отказе в предоставлении земельного участка, либо письмо о возврате заявителю </w:t>
      </w:r>
      <w:hyperlink w:anchor="P675" w:history="1">
        <w:r>
          <w:rPr>
            <w:color w:val="0000FF"/>
          </w:rPr>
          <w:t>заявления</w:t>
        </w:r>
      </w:hyperlink>
      <w:r>
        <w:t xml:space="preserve"> о предоставлении земельного участка, либо уведомление заявителя о допущенных нарушениях требований, в соответствии с которыми должно быть представлено заявление в форме электронного документа.</w:t>
      </w:r>
    </w:p>
    <w:p w:rsidR="007862E3" w:rsidRDefault="007862E3">
      <w:pPr>
        <w:pStyle w:val="ConsPlusNormal"/>
        <w:spacing w:before="220"/>
        <w:ind w:firstLine="540"/>
        <w:jc w:val="both"/>
      </w:pPr>
      <w:r>
        <w:t>24.2. Сотрудник, ответственный за выдачу результатов предоставления услуги, извещает заявителя о принятом решении и приглашает его для передачи результата.</w:t>
      </w:r>
    </w:p>
    <w:p w:rsidR="007862E3" w:rsidRDefault="007862E3">
      <w:pPr>
        <w:pStyle w:val="ConsPlusNormal"/>
        <w:spacing w:before="220"/>
        <w:ind w:firstLine="540"/>
        <w:jc w:val="both"/>
      </w:pPr>
      <w:r>
        <w:t>24.3. В случае если результатом предоставления муниципальной услуги является письменное решение об отказе в предоставлении земельного участка, либо письмо о возврате заявителю заявления о предоставлении земельного участка, либо уведомление заявителя о допущенных нарушениях требований, в соответствии с которыми должно быть представлено заявление в форме электронного документа, то они отправляются заявителю по почте или электронной почтой.</w:t>
      </w:r>
    </w:p>
    <w:p w:rsidR="007862E3" w:rsidRDefault="007862E3">
      <w:pPr>
        <w:pStyle w:val="ConsPlusNormal"/>
        <w:jc w:val="both"/>
      </w:pPr>
      <w:r>
        <w:t xml:space="preserve">(п. 24.3 в ред. </w:t>
      </w:r>
      <w:hyperlink r:id="rId157" w:history="1">
        <w:r>
          <w:rPr>
            <w:color w:val="0000FF"/>
          </w:rPr>
          <w:t>Постановления</w:t>
        </w:r>
      </w:hyperlink>
      <w:r>
        <w:t xml:space="preserve"> Администрации муниципального образования г. Саяногорск от 24.07.2020 N 441)</w:t>
      </w:r>
    </w:p>
    <w:p w:rsidR="007862E3" w:rsidRDefault="007862E3">
      <w:pPr>
        <w:pStyle w:val="ConsPlusNormal"/>
        <w:spacing w:before="220"/>
        <w:ind w:firstLine="540"/>
        <w:jc w:val="both"/>
      </w:pPr>
      <w:r>
        <w:t xml:space="preserve">24.4. В случае получения заявителем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на получение документов), знакомит заявителя с перечнем выдаваемых документов (оглашает названия выдаваемых документов), делает запись в книге (журнале) учета выданных документов и выдает заявителю один экземпляр решения (заверенную копию) о предоставлении земельного участка в </w:t>
      </w:r>
      <w:r>
        <w:lastRenderedPageBreak/>
        <w:t>собственность бесплатно или в постоянное (бессрочное) пользование, либо проект договора купли-продажи, договора аренды земельного участка или договора безвозмездного пользования земельным участком в количестве не более трех экземпляров, либо один экземпляр решения об отказе в предоставлении земельного участка.</w:t>
      </w:r>
    </w:p>
    <w:p w:rsidR="007862E3" w:rsidRDefault="007862E3">
      <w:pPr>
        <w:pStyle w:val="ConsPlusNormal"/>
        <w:spacing w:before="220"/>
        <w:ind w:firstLine="540"/>
        <w:jc w:val="both"/>
      </w:pPr>
      <w:r>
        <w:t>Заявитель собственноручно расписывается в получении документов.</w:t>
      </w:r>
    </w:p>
    <w:p w:rsidR="007862E3" w:rsidRDefault="007862E3">
      <w:pPr>
        <w:pStyle w:val="ConsPlusNormal"/>
        <w:spacing w:before="220"/>
        <w:ind w:firstLine="540"/>
        <w:jc w:val="both"/>
      </w:pPr>
      <w:r>
        <w:t>24.5. В случае, если заявитель лично не обратился за получением результата муниципальной услуги, результат муниципальной услуги отправляется в адрес заявителя посредством почтового отправления способом, позволяющим подтвердить факт и дату его отправки.</w:t>
      </w:r>
    </w:p>
    <w:p w:rsidR="007862E3" w:rsidRDefault="007862E3">
      <w:pPr>
        <w:pStyle w:val="ConsPlusNormal"/>
        <w:jc w:val="both"/>
      </w:pPr>
      <w:r>
        <w:t xml:space="preserve">(п. 24.5 в ред. </w:t>
      </w:r>
      <w:hyperlink r:id="rId158" w:history="1">
        <w:r>
          <w:rPr>
            <w:color w:val="0000FF"/>
          </w:rPr>
          <w:t>Постановления</w:t>
        </w:r>
      </w:hyperlink>
      <w:r>
        <w:t xml:space="preserve"> Администрации муниципального образования г. Саяногорск от 24.07.2020 N 441)</w:t>
      </w:r>
    </w:p>
    <w:p w:rsidR="007862E3" w:rsidRDefault="007862E3">
      <w:pPr>
        <w:pStyle w:val="ConsPlusNormal"/>
        <w:spacing w:before="220"/>
        <w:ind w:firstLine="540"/>
        <w:jc w:val="both"/>
      </w:pPr>
      <w:r>
        <w:t xml:space="preserve">24.6. Результатом административной процедуры является выдача решения об отказе в предоставлении земельного участка, письма о возврате заявителю </w:t>
      </w:r>
      <w:hyperlink w:anchor="P675" w:history="1">
        <w:r>
          <w:rPr>
            <w:color w:val="0000FF"/>
          </w:rPr>
          <w:t>заявления</w:t>
        </w:r>
      </w:hyperlink>
      <w:r>
        <w:t xml:space="preserve"> о предоставлении земельного участка, либо уведомления заявителя о допущенных нарушениях требований, в соответствии с которыми должно быть представлено заявление в форме электронного документа, либо решения (заверенной копии) о предоставлении земельного участка в собственность бесплатно или в постоянное (бессрочное) пользование, либо проекта договора купли-продажи, договора аренды земельного участка или договора безвозмездного пользования земельным участком, либо мотивированного отказа в предоставлении земельного участка.</w:t>
      </w:r>
    </w:p>
    <w:p w:rsidR="007862E3" w:rsidRDefault="007862E3">
      <w:pPr>
        <w:pStyle w:val="ConsPlusNormal"/>
        <w:jc w:val="both"/>
      </w:pPr>
    </w:p>
    <w:p w:rsidR="007862E3" w:rsidRDefault="007862E3">
      <w:pPr>
        <w:pStyle w:val="ConsPlusTitle"/>
        <w:jc w:val="center"/>
        <w:outlineLvl w:val="1"/>
      </w:pPr>
      <w:r>
        <w:t>IV. Формы контроля за исполнением</w:t>
      </w:r>
    </w:p>
    <w:p w:rsidR="007862E3" w:rsidRDefault="007862E3">
      <w:pPr>
        <w:pStyle w:val="ConsPlusTitle"/>
        <w:jc w:val="center"/>
      </w:pPr>
      <w:r>
        <w:t>Административного регламента</w:t>
      </w:r>
    </w:p>
    <w:p w:rsidR="007862E3" w:rsidRDefault="007862E3">
      <w:pPr>
        <w:pStyle w:val="ConsPlusNormal"/>
        <w:jc w:val="both"/>
      </w:pPr>
    </w:p>
    <w:p w:rsidR="007862E3" w:rsidRDefault="007862E3">
      <w:pPr>
        <w:pStyle w:val="ConsPlusNormal"/>
        <w:ind w:firstLine="540"/>
        <w:jc w:val="both"/>
      </w:pPr>
      <w:r>
        <w:t>25. Контроль за предоставлением муниципальной услуги осуществляется руководителем ДАГН г. Саяногорска, заместителем руководителя по правовым вопросам и заместителем руководителя ДАГН г. Саяногорска по землепользованию и градостроительству путем проведения проверок соблюдения и исполнения положений настоящего Регламента, иных нормативных правовых актов Российской Федерации, муниципальных правовых актов.</w:t>
      </w:r>
    </w:p>
    <w:p w:rsidR="007862E3" w:rsidRDefault="007862E3">
      <w:pPr>
        <w:pStyle w:val="ConsPlusNormal"/>
        <w:spacing w:before="220"/>
        <w:ind w:firstLine="540"/>
        <w:jc w:val="both"/>
      </w:pPr>
      <w:r>
        <w:t>26.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7862E3" w:rsidRDefault="007862E3">
      <w:pPr>
        <w:pStyle w:val="ConsPlusNormal"/>
        <w:spacing w:before="220"/>
        <w:ind w:firstLine="540"/>
        <w:jc w:val="both"/>
      </w:pPr>
      <w:r>
        <w:t>27. Сотрудники, ответственные за прием и выдачу документов, несут персональную ответственность за соблюдение сроков и порядка приема и выдачи документов и порядка оказания муниципальной услуги.</w:t>
      </w:r>
    </w:p>
    <w:p w:rsidR="007862E3" w:rsidRDefault="007862E3">
      <w:pPr>
        <w:pStyle w:val="ConsPlusNormal"/>
        <w:spacing w:before="220"/>
        <w:ind w:firstLine="540"/>
        <w:jc w:val="both"/>
      </w:pPr>
      <w:r>
        <w:t>Персональная ответственность сотрудников закрепляется в должностных инструкциях в соответствии с требованиями законодательства Российской Федерации.</w:t>
      </w:r>
    </w:p>
    <w:p w:rsidR="007862E3" w:rsidRDefault="007862E3">
      <w:pPr>
        <w:pStyle w:val="ConsPlusNormal"/>
        <w:spacing w:before="220"/>
        <w:ind w:firstLine="540"/>
        <w:jc w:val="both"/>
      </w:pPr>
      <w:r>
        <w:t>28.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7862E3" w:rsidRDefault="007862E3">
      <w:pPr>
        <w:pStyle w:val="ConsPlusNormal"/>
        <w:jc w:val="both"/>
      </w:pPr>
    </w:p>
    <w:p w:rsidR="007862E3" w:rsidRDefault="007862E3">
      <w:pPr>
        <w:pStyle w:val="ConsPlusTitle"/>
        <w:jc w:val="center"/>
        <w:outlineLvl w:val="1"/>
      </w:pPr>
      <w:r>
        <w:t>V. Досудебный (внесудебный) порядок обжалования</w:t>
      </w:r>
    </w:p>
    <w:p w:rsidR="007862E3" w:rsidRDefault="007862E3">
      <w:pPr>
        <w:pStyle w:val="ConsPlusTitle"/>
        <w:jc w:val="center"/>
      </w:pPr>
      <w:r>
        <w:t>заявителем решений и действий (бездействия) органа,</w:t>
      </w:r>
    </w:p>
    <w:p w:rsidR="007862E3" w:rsidRDefault="007862E3">
      <w:pPr>
        <w:pStyle w:val="ConsPlusTitle"/>
        <w:jc w:val="center"/>
      </w:pPr>
      <w:r>
        <w:t>предоставляющего муниципальную услугу, должностного</w:t>
      </w:r>
    </w:p>
    <w:p w:rsidR="007862E3" w:rsidRDefault="007862E3">
      <w:pPr>
        <w:pStyle w:val="ConsPlusTitle"/>
        <w:jc w:val="center"/>
      </w:pPr>
      <w:r>
        <w:t>лица органа, предоставляющего муниципальную услугу,</w:t>
      </w:r>
    </w:p>
    <w:p w:rsidR="007862E3" w:rsidRDefault="007862E3">
      <w:pPr>
        <w:pStyle w:val="ConsPlusTitle"/>
        <w:jc w:val="center"/>
      </w:pPr>
      <w:r>
        <w:t>либо муниципального служащего, многофункционального</w:t>
      </w:r>
    </w:p>
    <w:p w:rsidR="007862E3" w:rsidRDefault="007862E3">
      <w:pPr>
        <w:pStyle w:val="ConsPlusTitle"/>
        <w:jc w:val="center"/>
      </w:pPr>
      <w:r>
        <w:t>центра, работника многофункционального центра, а также</w:t>
      </w:r>
    </w:p>
    <w:p w:rsidR="007862E3" w:rsidRDefault="007862E3">
      <w:pPr>
        <w:pStyle w:val="ConsPlusTitle"/>
        <w:jc w:val="center"/>
      </w:pPr>
      <w:r>
        <w:t>организаций, осуществляющих функции по предоставлению</w:t>
      </w:r>
    </w:p>
    <w:p w:rsidR="007862E3" w:rsidRDefault="007862E3">
      <w:pPr>
        <w:pStyle w:val="ConsPlusTitle"/>
        <w:jc w:val="center"/>
      </w:pPr>
      <w:r>
        <w:t>муниципальных услуг, или их работников</w:t>
      </w:r>
    </w:p>
    <w:p w:rsidR="007862E3" w:rsidRDefault="007862E3">
      <w:pPr>
        <w:pStyle w:val="ConsPlusNormal"/>
        <w:jc w:val="center"/>
      </w:pPr>
      <w:r>
        <w:t xml:space="preserve">(в ред. </w:t>
      </w:r>
      <w:hyperlink r:id="rId159" w:history="1">
        <w:r>
          <w:rPr>
            <w:color w:val="0000FF"/>
          </w:rPr>
          <w:t>Постановления</w:t>
        </w:r>
      </w:hyperlink>
      <w:r>
        <w:t xml:space="preserve"> Администрации муниципального</w:t>
      </w:r>
    </w:p>
    <w:p w:rsidR="007862E3" w:rsidRDefault="007862E3">
      <w:pPr>
        <w:pStyle w:val="ConsPlusNormal"/>
        <w:jc w:val="center"/>
      </w:pPr>
      <w:r>
        <w:lastRenderedPageBreak/>
        <w:t>образования г. Саяногорск от 08.08.2018 N 581)</w:t>
      </w:r>
    </w:p>
    <w:p w:rsidR="007862E3" w:rsidRDefault="007862E3">
      <w:pPr>
        <w:pStyle w:val="ConsPlusNormal"/>
        <w:jc w:val="both"/>
      </w:pPr>
    </w:p>
    <w:p w:rsidR="007862E3" w:rsidRDefault="007862E3">
      <w:pPr>
        <w:pStyle w:val="ConsPlusNormal"/>
        <w:ind w:firstLine="540"/>
        <w:jc w:val="both"/>
      </w:pPr>
      <w:r>
        <w:t>29. Заявитель может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rsidR="007862E3" w:rsidRDefault="007862E3">
      <w:pPr>
        <w:pStyle w:val="ConsPlusNormal"/>
        <w:spacing w:before="220"/>
        <w:ind w:firstLine="540"/>
        <w:jc w:val="both"/>
      </w:pPr>
      <w:bookmarkStart w:id="10" w:name="P619"/>
      <w:bookmarkEnd w:id="10"/>
      <w:r>
        <w:t xml:space="preserve">30.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60"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 Жалобы на решения и действия (бездействие) работников организаций, предусмотренных </w:t>
      </w:r>
      <w:hyperlink r:id="rId161"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7862E3" w:rsidRDefault="007862E3">
      <w:pPr>
        <w:pStyle w:val="ConsPlusNormal"/>
        <w:spacing w:before="220"/>
        <w:ind w:firstLine="540"/>
        <w:jc w:val="both"/>
      </w:pPr>
      <w:r>
        <w:t>31. Жалоба на решения и действия (бездействие) муниципального служащего подается в орган, предоставляющий муниципальную услугу, на руководителя органа, предоставляющего муниципальную услугу, подаются Главе муниципального образования город Саяногорск.</w:t>
      </w:r>
    </w:p>
    <w:p w:rsidR="007862E3" w:rsidRDefault="007862E3">
      <w:pPr>
        <w:pStyle w:val="ConsPlusNormal"/>
        <w:spacing w:before="220"/>
        <w:ind w:firstLine="540"/>
        <w:jc w:val="both"/>
      </w:pPr>
      <w:r>
        <w:t xml:space="preserve">32.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город Саяногорск, единого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62"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862E3" w:rsidRDefault="007862E3">
      <w:pPr>
        <w:pStyle w:val="ConsPlusNormal"/>
        <w:spacing w:before="220"/>
        <w:ind w:firstLine="540"/>
        <w:jc w:val="both"/>
      </w:pPr>
      <w:r>
        <w:t>33. Жалоба должна содержать:</w:t>
      </w:r>
    </w:p>
    <w:p w:rsidR="007862E3" w:rsidRDefault="007862E3">
      <w:pPr>
        <w:pStyle w:val="ConsPlusNormal"/>
        <w:spacing w:before="220"/>
        <w:ind w:firstLine="540"/>
        <w:jc w:val="both"/>
      </w:pPr>
      <w:r>
        <w:t xml:space="preserve">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6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7862E3" w:rsidRDefault="007862E3">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862E3" w:rsidRDefault="007862E3">
      <w:pPr>
        <w:pStyle w:val="ConsPlusNormal"/>
        <w:spacing w:before="220"/>
        <w:ind w:firstLine="540"/>
        <w:jc w:val="both"/>
      </w:pPr>
      <w:r>
        <w:lastRenderedPageBreak/>
        <w:t xml:space="preserve">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6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w:t>
      </w:r>
    </w:p>
    <w:p w:rsidR="007862E3" w:rsidRDefault="007862E3">
      <w:pPr>
        <w:pStyle w:val="ConsPlusNormal"/>
        <w:spacing w:before="220"/>
        <w:ind w:firstLine="540"/>
        <w:jc w:val="both"/>
      </w:pPr>
      <w:r>
        <w:t xml:space="preserve">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65"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7862E3" w:rsidRDefault="007862E3">
      <w:pPr>
        <w:pStyle w:val="ConsPlusNormal"/>
        <w:spacing w:before="220"/>
        <w:ind w:firstLine="540"/>
        <w:jc w:val="both"/>
      </w:pPr>
      <w:r>
        <w:t>34. Заявитель может подать жалобу через уполномоченного представителя.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для физических лиц в соответствии с законодательством Российской Федерации.</w:t>
      </w:r>
    </w:p>
    <w:p w:rsidR="007862E3" w:rsidRDefault="007862E3">
      <w:pPr>
        <w:pStyle w:val="ConsPlusNormal"/>
        <w:spacing w:before="220"/>
        <w:ind w:firstLine="540"/>
        <w:jc w:val="both"/>
      </w:pPr>
      <w:r>
        <w:t>35.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862E3" w:rsidRDefault="007862E3">
      <w:pPr>
        <w:pStyle w:val="ConsPlusNormal"/>
        <w:spacing w:before="220"/>
        <w:ind w:firstLine="540"/>
        <w:jc w:val="both"/>
      </w:pPr>
      <w:r>
        <w:t>36. В электронном виде жалоба может быть подана заявителем посредством:</w:t>
      </w:r>
    </w:p>
    <w:p w:rsidR="007862E3" w:rsidRDefault="007862E3">
      <w:pPr>
        <w:pStyle w:val="ConsPlusNormal"/>
        <w:spacing w:before="220"/>
        <w:ind w:firstLine="540"/>
        <w:jc w:val="both"/>
      </w:pPr>
      <w:r>
        <w:t>а) официального сайта муниципального образования город Саяногорск в информационно-телекоммуникационной сети Интернет;</w:t>
      </w:r>
    </w:p>
    <w:p w:rsidR="007862E3" w:rsidRDefault="007862E3">
      <w:pPr>
        <w:pStyle w:val="ConsPlusNormal"/>
        <w:spacing w:before="220"/>
        <w:ind w:firstLine="540"/>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7862E3" w:rsidRDefault="007862E3">
      <w:pPr>
        <w:pStyle w:val="ConsPlusNormal"/>
        <w:spacing w:before="220"/>
        <w:ind w:firstLine="540"/>
        <w:jc w:val="both"/>
      </w:pPr>
      <w: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862E3" w:rsidRDefault="007862E3">
      <w:pPr>
        <w:pStyle w:val="ConsPlusNormal"/>
        <w:spacing w:before="220"/>
        <w:ind w:firstLine="540"/>
        <w:jc w:val="both"/>
      </w:pPr>
      <w:r>
        <w:t xml:space="preserve">37.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66"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167"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862E3" w:rsidRDefault="007862E3">
      <w:pPr>
        <w:pStyle w:val="ConsPlusNormal"/>
        <w:spacing w:before="220"/>
        <w:ind w:firstLine="540"/>
        <w:jc w:val="both"/>
      </w:pPr>
      <w:r>
        <w:t>Жалоба, поступившая в орган, предоставляющий муниципальную услугу, рассматривается руководителем Департамента архитектуры, градостроительства и недвижимости города Саяногорска.</w:t>
      </w:r>
    </w:p>
    <w:p w:rsidR="007862E3" w:rsidRDefault="007862E3">
      <w:pPr>
        <w:pStyle w:val="ConsPlusNormal"/>
        <w:spacing w:before="220"/>
        <w:ind w:firstLine="540"/>
        <w:jc w:val="both"/>
      </w:pPr>
      <w:r>
        <w:t>38. Заявитель может обратиться с жалобой, в том числе в следующих случаях:</w:t>
      </w:r>
    </w:p>
    <w:p w:rsidR="007862E3" w:rsidRDefault="007862E3">
      <w:pPr>
        <w:pStyle w:val="ConsPlusNormal"/>
        <w:spacing w:before="220"/>
        <w:ind w:firstLine="540"/>
        <w:jc w:val="both"/>
      </w:pPr>
      <w:r>
        <w:t xml:space="preserve">а) нарушение срока регистрации запроса заявителя о предоставлении муниципальной услуги, </w:t>
      </w:r>
      <w:r>
        <w:lastRenderedPageBreak/>
        <w:t xml:space="preserve">запроса, указанного в </w:t>
      </w:r>
      <w:hyperlink r:id="rId168"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7862E3" w:rsidRDefault="007862E3">
      <w:pPr>
        <w:pStyle w:val="ConsPlusNormal"/>
        <w:spacing w:before="220"/>
        <w:ind w:firstLine="540"/>
        <w:jc w:val="both"/>
      </w:pPr>
      <w: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9"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7862E3" w:rsidRDefault="007862E3">
      <w:pPr>
        <w:pStyle w:val="ConsPlusNormal"/>
        <w:spacing w:before="220"/>
        <w:ind w:firstLine="540"/>
        <w:jc w:val="both"/>
      </w:pPr>
      <w: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862E3" w:rsidRDefault="007862E3">
      <w:pPr>
        <w:pStyle w:val="ConsPlusNormal"/>
        <w:jc w:val="both"/>
      </w:pPr>
      <w:r>
        <w:t xml:space="preserve">(пп. "в" в ред. </w:t>
      </w:r>
      <w:hyperlink r:id="rId170" w:history="1">
        <w:r>
          <w:rPr>
            <w:color w:val="0000FF"/>
          </w:rPr>
          <w:t>Постановления</w:t>
        </w:r>
      </w:hyperlink>
      <w:r>
        <w:t xml:space="preserve"> Администрации муниципального образования г. Саяногорск от 24.07.2020 N 441)</w:t>
      </w:r>
    </w:p>
    <w:p w:rsidR="007862E3" w:rsidRDefault="007862E3">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 для предоставления муниципальной услуги;</w:t>
      </w:r>
    </w:p>
    <w:p w:rsidR="007862E3" w:rsidRDefault="007862E3">
      <w:pPr>
        <w:pStyle w:val="ConsPlusNormal"/>
        <w:spacing w:before="220"/>
        <w:ind w:firstLine="540"/>
        <w:jc w:val="both"/>
      </w:pPr>
      <w:r>
        <w:t xml:space="preserve">д) отказ в предоставлении муниципальной услуги, если основания отказа не предусмотрены федеральными законами и принятыми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1"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7862E3" w:rsidRDefault="007862E3">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w:t>
      </w:r>
    </w:p>
    <w:p w:rsidR="007862E3" w:rsidRDefault="007862E3">
      <w:pPr>
        <w:pStyle w:val="ConsPlusNormal"/>
        <w:spacing w:before="220"/>
        <w:ind w:firstLine="540"/>
        <w:jc w:val="both"/>
      </w:pPr>
      <w: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72"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3"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7862E3" w:rsidRDefault="007862E3">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7862E3" w:rsidRDefault="007862E3">
      <w:pPr>
        <w:pStyle w:val="ConsPlusNormal"/>
        <w:spacing w:before="220"/>
        <w:ind w:firstLine="540"/>
        <w:jc w:val="both"/>
      </w:pPr>
      <w:r>
        <w:lastRenderedPageBreak/>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4"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7862E3" w:rsidRDefault="007862E3">
      <w:pPr>
        <w:pStyle w:val="ConsPlusNormal"/>
        <w:spacing w:before="220"/>
        <w:ind w:firstLine="540"/>
        <w:jc w:val="both"/>
      </w:pPr>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5" w:history="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применяется при возложении на многофункциональный центр, решения и действия (бездействие) которого обжалуются, функции по предоставлению соответствующей муниципальной услуги в полном объеме в порядке, определенном </w:t>
      </w:r>
      <w:hyperlink r:id="rId176"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7862E3" w:rsidRDefault="007862E3">
      <w:pPr>
        <w:pStyle w:val="ConsPlusNormal"/>
        <w:jc w:val="both"/>
      </w:pPr>
      <w:r>
        <w:t xml:space="preserve">(пп. "к" введен </w:t>
      </w:r>
      <w:hyperlink r:id="rId177" w:history="1">
        <w:r>
          <w:rPr>
            <w:color w:val="0000FF"/>
          </w:rPr>
          <w:t>Постановлением</w:t>
        </w:r>
      </w:hyperlink>
      <w:r>
        <w:t xml:space="preserve"> Администрации муниципального образования г. Саяногорск от 24.07.2020 N 441)</w:t>
      </w:r>
    </w:p>
    <w:p w:rsidR="007862E3" w:rsidRDefault="007862E3">
      <w:pPr>
        <w:pStyle w:val="ConsPlusNormal"/>
        <w:spacing w:before="220"/>
        <w:ind w:firstLine="540"/>
        <w:jc w:val="both"/>
      </w:pPr>
      <w:r>
        <w:t xml:space="preserve">39.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619" w:history="1">
        <w:r>
          <w:rPr>
            <w:color w:val="0000FF"/>
          </w:rPr>
          <w:t>пунктом 30</w:t>
        </w:r>
      </w:hyperlink>
      <w:r>
        <w:t xml:space="preserve"> настоящего Административного регламента, незамедлительно направляют имеющие материалы в органы прокуратуры.</w:t>
      </w:r>
    </w:p>
    <w:p w:rsidR="007862E3" w:rsidRDefault="007862E3">
      <w:pPr>
        <w:pStyle w:val="ConsPlusNormal"/>
        <w:spacing w:before="220"/>
        <w:ind w:firstLine="540"/>
        <w:jc w:val="both"/>
      </w:pPr>
      <w:bookmarkStart w:id="11" w:name="P649"/>
      <w:bookmarkEnd w:id="11"/>
      <w:r>
        <w:t>40. По результатам рассмотрения жалобы принимается одно из следующих решений:</w:t>
      </w:r>
    </w:p>
    <w:p w:rsidR="007862E3" w:rsidRDefault="007862E3">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и настоящим Административным регламентом;</w:t>
      </w:r>
    </w:p>
    <w:p w:rsidR="007862E3" w:rsidRDefault="007862E3">
      <w:pPr>
        <w:pStyle w:val="ConsPlusNormal"/>
        <w:spacing w:before="220"/>
        <w:ind w:firstLine="540"/>
        <w:jc w:val="both"/>
      </w:pPr>
      <w:r>
        <w:t>2) в удовлетворении жалобы отказывается.</w:t>
      </w:r>
    </w:p>
    <w:p w:rsidR="007862E3" w:rsidRDefault="007862E3">
      <w:pPr>
        <w:pStyle w:val="ConsPlusNormal"/>
        <w:spacing w:before="220"/>
        <w:ind w:firstLine="540"/>
        <w:jc w:val="both"/>
      </w:pPr>
      <w:r>
        <w:t xml:space="preserve">41. Не позднее дня, следующего за днем принятия решения, указанного в </w:t>
      </w:r>
      <w:hyperlink w:anchor="P649" w:history="1">
        <w:r>
          <w:rPr>
            <w:color w:val="0000FF"/>
          </w:rPr>
          <w:t>пункте 40</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862E3" w:rsidRDefault="007862E3">
      <w:pPr>
        <w:pStyle w:val="ConsPlusNormal"/>
        <w:spacing w:before="220"/>
        <w:ind w:firstLine="540"/>
        <w:jc w:val="both"/>
      </w:pPr>
      <w:r>
        <w:t>42. Жалоба подлежит регистрации не позднее следующего рабочего дня со дня ее поступления.</w:t>
      </w:r>
    </w:p>
    <w:p w:rsidR="007862E3" w:rsidRDefault="007862E3">
      <w:pPr>
        <w:pStyle w:val="ConsPlusNormal"/>
        <w:jc w:val="both"/>
      </w:pPr>
    </w:p>
    <w:p w:rsidR="007862E3" w:rsidRDefault="007862E3">
      <w:pPr>
        <w:pStyle w:val="ConsPlusNormal"/>
        <w:jc w:val="right"/>
      </w:pPr>
      <w:r>
        <w:t>Управляющая делами</w:t>
      </w:r>
    </w:p>
    <w:p w:rsidR="007862E3" w:rsidRDefault="007862E3">
      <w:pPr>
        <w:pStyle w:val="ConsPlusNormal"/>
        <w:jc w:val="right"/>
      </w:pPr>
      <w:r>
        <w:t>Администрации муниципального</w:t>
      </w:r>
    </w:p>
    <w:p w:rsidR="007862E3" w:rsidRDefault="007862E3">
      <w:pPr>
        <w:pStyle w:val="ConsPlusNormal"/>
        <w:jc w:val="right"/>
      </w:pPr>
      <w:r>
        <w:t>образования город Саяногорск</w:t>
      </w:r>
    </w:p>
    <w:p w:rsidR="007862E3" w:rsidRDefault="007862E3">
      <w:pPr>
        <w:pStyle w:val="ConsPlusNormal"/>
        <w:jc w:val="right"/>
      </w:pPr>
      <w:r>
        <w:lastRenderedPageBreak/>
        <w:t>А.Г.КОЗЛОВСКАЯ</w:t>
      </w: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right"/>
        <w:outlineLvl w:val="1"/>
      </w:pPr>
      <w:r>
        <w:t>Приложение N 1</w:t>
      </w:r>
    </w:p>
    <w:p w:rsidR="007862E3" w:rsidRDefault="007862E3">
      <w:pPr>
        <w:pStyle w:val="ConsPlusNormal"/>
        <w:jc w:val="right"/>
      </w:pPr>
      <w:r>
        <w:t>к Административному регламенту</w:t>
      </w:r>
    </w:p>
    <w:p w:rsidR="007862E3" w:rsidRDefault="007862E3">
      <w:pPr>
        <w:pStyle w:val="ConsPlusNormal"/>
        <w:jc w:val="right"/>
      </w:pPr>
      <w:r>
        <w:t>предоставления муниципальной услуги</w:t>
      </w:r>
    </w:p>
    <w:p w:rsidR="007862E3" w:rsidRDefault="007862E3">
      <w:pPr>
        <w:pStyle w:val="ConsPlusNormal"/>
        <w:jc w:val="right"/>
      </w:pPr>
      <w:r>
        <w:t>"Предоставление земельных участков,</w:t>
      </w:r>
    </w:p>
    <w:p w:rsidR="007862E3" w:rsidRDefault="007862E3">
      <w:pPr>
        <w:pStyle w:val="ConsPlusNormal"/>
        <w:jc w:val="right"/>
      </w:pPr>
      <w:r>
        <w:t>находящихся в муниципальной</w:t>
      </w:r>
    </w:p>
    <w:p w:rsidR="007862E3" w:rsidRDefault="007862E3">
      <w:pPr>
        <w:pStyle w:val="ConsPlusNormal"/>
        <w:jc w:val="right"/>
      </w:pPr>
      <w:r>
        <w:t>собственности, государственная</w:t>
      </w:r>
    </w:p>
    <w:p w:rsidR="007862E3" w:rsidRDefault="007862E3">
      <w:pPr>
        <w:pStyle w:val="ConsPlusNormal"/>
        <w:jc w:val="right"/>
      </w:pPr>
      <w:r>
        <w:t>собственность на которые не</w:t>
      </w:r>
    </w:p>
    <w:p w:rsidR="007862E3" w:rsidRDefault="007862E3">
      <w:pPr>
        <w:pStyle w:val="ConsPlusNormal"/>
        <w:jc w:val="right"/>
      </w:pPr>
      <w:r>
        <w:t>разграничена и расположенных</w:t>
      </w:r>
    </w:p>
    <w:p w:rsidR="007862E3" w:rsidRDefault="007862E3">
      <w:pPr>
        <w:pStyle w:val="ConsPlusNormal"/>
        <w:jc w:val="right"/>
      </w:pPr>
      <w:r>
        <w:t>на территории муниципального</w:t>
      </w:r>
    </w:p>
    <w:p w:rsidR="007862E3" w:rsidRDefault="007862E3">
      <w:pPr>
        <w:pStyle w:val="ConsPlusNormal"/>
        <w:jc w:val="right"/>
      </w:pPr>
      <w:r>
        <w:t>образования город Саяногорск"</w:t>
      </w:r>
    </w:p>
    <w:p w:rsidR="007862E3" w:rsidRDefault="007862E3">
      <w:pPr>
        <w:pStyle w:val="ConsPlusNormal"/>
        <w:jc w:val="both"/>
      </w:pPr>
    </w:p>
    <w:p w:rsidR="007862E3" w:rsidRDefault="007862E3">
      <w:pPr>
        <w:pStyle w:val="ConsPlusNonformat"/>
        <w:jc w:val="both"/>
      </w:pPr>
      <w:bookmarkStart w:id="12" w:name="P675"/>
      <w:bookmarkEnd w:id="12"/>
      <w:r>
        <w:t xml:space="preserve">                              Примерная форма</w:t>
      </w:r>
    </w:p>
    <w:p w:rsidR="007862E3" w:rsidRDefault="007862E3">
      <w:pPr>
        <w:pStyle w:val="ConsPlusNonformat"/>
        <w:jc w:val="both"/>
      </w:pPr>
      <w:r>
        <w:t xml:space="preserve">               заявления о предоставлении земельного участка</w:t>
      </w:r>
    </w:p>
    <w:p w:rsidR="007862E3" w:rsidRDefault="007862E3">
      <w:pPr>
        <w:pStyle w:val="ConsPlusNonformat"/>
        <w:jc w:val="both"/>
      </w:pPr>
    </w:p>
    <w:p w:rsidR="007862E3" w:rsidRDefault="007862E3">
      <w:pPr>
        <w:pStyle w:val="ConsPlusNonformat"/>
        <w:jc w:val="both"/>
      </w:pPr>
      <w:r>
        <w:t xml:space="preserve">                           Руководителю Департамента архитектуры,</w:t>
      </w:r>
    </w:p>
    <w:p w:rsidR="007862E3" w:rsidRDefault="007862E3">
      <w:pPr>
        <w:pStyle w:val="ConsPlusNonformat"/>
        <w:jc w:val="both"/>
      </w:pPr>
      <w:r>
        <w:t xml:space="preserve">                           градостроительства и недвижимости г. Саяногорска</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от _____________________________________________</w:t>
      </w:r>
    </w:p>
    <w:p w:rsidR="007862E3" w:rsidRDefault="007862E3">
      <w:pPr>
        <w:pStyle w:val="ConsPlusNonformat"/>
        <w:jc w:val="both"/>
      </w:pPr>
      <w:r>
        <w:t xml:space="preserve">                                    (наименование юридического лица,</w:t>
      </w:r>
    </w:p>
    <w:p w:rsidR="007862E3" w:rsidRDefault="007862E3">
      <w:pPr>
        <w:pStyle w:val="ConsPlusNonformat"/>
        <w:jc w:val="both"/>
      </w:pPr>
      <w:r>
        <w:t xml:space="preserve">                                    ФИО заявителя - физического лица)</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Основной государственный регистрационный</w:t>
      </w:r>
    </w:p>
    <w:p w:rsidR="007862E3" w:rsidRDefault="007862E3">
      <w:pPr>
        <w:pStyle w:val="ConsPlusNonformat"/>
        <w:jc w:val="both"/>
      </w:pPr>
      <w:r>
        <w:t xml:space="preserve">                           номер юридического лица/индивидуального</w:t>
      </w:r>
    </w:p>
    <w:p w:rsidR="007862E3" w:rsidRDefault="007862E3">
      <w:pPr>
        <w:pStyle w:val="ConsPlusNonformat"/>
        <w:jc w:val="both"/>
      </w:pPr>
      <w:r>
        <w:t xml:space="preserve">                           предпринимателя (ОГРН/ОГРНИП) __________________</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ИНН юридического лица/индивидуального</w:t>
      </w:r>
    </w:p>
    <w:p w:rsidR="007862E3" w:rsidRDefault="007862E3">
      <w:pPr>
        <w:pStyle w:val="ConsPlusNonformat"/>
        <w:jc w:val="both"/>
      </w:pPr>
      <w:r>
        <w:t xml:space="preserve">                           предпринимателя ________________________________</w:t>
      </w:r>
    </w:p>
    <w:p w:rsidR="007862E3" w:rsidRDefault="007862E3">
      <w:pPr>
        <w:pStyle w:val="ConsPlusNonformat"/>
        <w:jc w:val="both"/>
      </w:pPr>
      <w:r>
        <w:t xml:space="preserve">                           Юридический адрес/адрес регистрации по месту</w:t>
      </w:r>
    </w:p>
    <w:p w:rsidR="007862E3" w:rsidRDefault="007862E3">
      <w:pPr>
        <w:pStyle w:val="ConsPlusNonformat"/>
        <w:jc w:val="both"/>
      </w:pPr>
      <w:r>
        <w:t xml:space="preserve">                           жительства: ____________________________________</w:t>
      </w:r>
    </w:p>
    <w:p w:rsidR="007862E3" w:rsidRDefault="007862E3">
      <w:pPr>
        <w:pStyle w:val="ConsPlusNonformat"/>
        <w:jc w:val="both"/>
      </w:pPr>
      <w:r>
        <w:t xml:space="preserve">                                                  (индекс, адрес полностью)</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Адрес электронной почты для связи с заявителем</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Документ, удостоверяющий личность</w:t>
      </w:r>
    </w:p>
    <w:p w:rsidR="007862E3" w:rsidRDefault="007862E3">
      <w:pPr>
        <w:pStyle w:val="ConsPlusNonformat"/>
        <w:jc w:val="both"/>
      </w:pPr>
      <w:r>
        <w:t xml:space="preserve">                           заявителя - физического лица: __________________</w:t>
      </w:r>
    </w:p>
    <w:p w:rsidR="007862E3" w:rsidRDefault="007862E3">
      <w:pPr>
        <w:pStyle w:val="ConsPlusNonformat"/>
        <w:jc w:val="both"/>
      </w:pPr>
      <w:r>
        <w:t xml:space="preserve">                              (наименование документа, серия, номер, кем</w:t>
      </w:r>
    </w:p>
    <w:p w:rsidR="007862E3" w:rsidRDefault="007862E3">
      <w:pPr>
        <w:pStyle w:val="ConsPlusNonformat"/>
        <w:jc w:val="both"/>
      </w:pPr>
      <w:r>
        <w:t xml:space="preserve">                                            и когда выдан)</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Представитель по доверенности: _________________</w:t>
      </w:r>
    </w:p>
    <w:p w:rsidR="007862E3" w:rsidRDefault="007862E3">
      <w:pPr>
        <w:pStyle w:val="ConsPlusNonformat"/>
        <w:jc w:val="both"/>
      </w:pPr>
      <w:r>
        <w:t xml:space="preserve">                                                   (фамилия, имя, отчество)</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________________________________________________</w:t>
      </w:r>
    </w:p>
    <w:p w:rsidR="007862E3" w:rsidRDefault="007862E3">
      <w:pPr>
        <w:pStyle w:val="ConsPlusNonformat"/>
        <w:jc w:val="both"/>
      </w:pPr>
      <w:r>
        <w:t xml:space="preserve">                           Доверенность от _______________ N ______________</w:t>
      </w:r>
    </w:p>
    <w:p w:rsidR="007862E3" w:rsidRDefault="007862E3">
      <w:pPr>
        <w:pStyle w:val="ConsPlusNonformat"/>
        <w:jc w:val="both"/>
      </w:pPr>
      <w:r>
        <w:t xml:space="preserve">                           Телефоны заявителя: ____________________________</w:t>
      </w:r>
    </w:p>
    <w:p w:rsidR="007862E3" w:rsidRDefault="007862E3">
      <w:pPr>
        <w:pStyle w:val="ConsPlusNonformat"/>
        <w:jc w:val="both"/>
      </w:pPr>
    </w:p>
    <w:p w:rsidR="007862E3" w:rsidRDefault="007862E3">
      <w:pPr>
        <w:pStyle w:val="ConsPlusNonformat"/>
        <w:jc w:val="both"/>
      </w:pPr>
      <w:r>
        <w:t xml:space="preserve">                                 ЗАЯВЛЕНИЕ</w:t>
      </w:r>
    </w:p>
    <w:p w:rsidR="007862E3" w:rsidRDefault="007862E3">
      <w:pPr>
        <w:pStyle w:val="ConsPlusNonformat"/>
        <w:jc w:val="both"/>
      </w:pPr>
    </w:p>
    <w:p w:rsidR="007862E3" w:rsidRDefault="007862E3">
      <w:pPr>
        <w:pStyle w:val="ConsPlusNonformat"/>
        <w:jc w:val="both"/>
      </w:pPr>
      <w:r>
        <w:t>Прошу предоставить в ______________________________________________________</w:t>
      </w:r>
    </w:p>
    <w:p w:rsidR="007862E3" w:rsidRDefault="007862E3">
      <w:pPr>
        <w:pStyle w:val="ConsPlusNonformat"/>
        <w:jc w:val="both"/>
      </w:pPr>
      <w:r>
        <w:t xml:space="preserve">                  (указать один из перечисленных видов права: собственность</w:t>
      </w:r>
    </w:p>
    <w:p w:rsidR="007862E3" w:rsidRDefault="007862E3">
      <w:pPr>
        <w:pStyle w:val="ConsPlusNonformat"/>
        <w:jc w:val="both"/>
      </w:pPr>
      <w:r>
        <w:t xml:space="preserve">                   (за плату, бесплатно), аренда, постоянное (бессрочное)</w:t>
      </w:r>
    </w:p>
    <w:p w:rsidR="007862E3" w:rsidRDefault="007862E3">
      <w:pPr>
        <w:pStyle w:val="ConsPlusNonformat"/>
        <w:jc w:val="both"/>
      </w:pPr>
      <w:r>
        <w:t xml:space="preserve">                           пользование, безвозмездное пользование)</w:t>
      </w:r>
    </w:p>
    <w:p w:rsidR="007862E3" w:rsidRDefault="007862E3">
      <w:pPr>
        <w:pStyle w:val="ConsPlusNonformat"/>
        <w:jc w:val="both"/>
      </w:pPr>
      <w:r>
        <w:t>земельный участок с кадастровым номером __________________________________,</w:t>
      </w:r>
    </w:p>
    <w:p w:rsidR="007862E3" w:rsidRDefault="007862E3">
      <w:pPr>
        <w:pStyle w:val="ConsPlusNonformat"/>
        <w:jc w:val="both"/>
      </w:pPr>
      <w:r>
        <w:t>площадью ______________ кв. м, расположенный по адресу: Республика Хакасия,</w:t>
      </w:r>
    </w:p>
    <w:p w:rsidR="007862E3" w:rsidRDefault="007862E3">
      <w:pPr>
        <w:pStyle w:val="ConsPlusNonformat"/>
        <w:jc w:val="both"/>
      </w:pPr>
      <w:r>
        <w:lastRenderedPageBreak/>
        <w:t>город Саяногорск, ________________________________________________________,</w:t>
      </w:r>
    </w:p>
    <w:p w:rsidR="007862E3" w:rsidRDefault="007862E3">
      <w:pPr>
        <w:pStyle w:val="ConsPlusNonformat"/>
        <w:jc w:val="both"/>
      </w:pPr>
      <w:r>
        <w:t>на основании ______________________________________________________________</w:t>
      </w:r>
    </w:p>
    <w:p w:rsidR="007862E3" w:rsidRDefault="007862E3">
      <w:pPr>
        <w:pStyle w:val="ConsPlusNonformat"/>
        <w:jc w:val="both"/>
      </w:pPr>
      <w:r>
        <w:t xml:space="preserve">                  (указать основание предоставления земельного участка</w:t>
      </w:r>
    </w:p>
    <w:p w:rsidR="007862E3" w:rsidRDefault="007862E3">
      <w:pPr>
        <w:pStyle w:val="ConsPlusNonformat"/>
        <w:jc w:val="both"/>
      </w:pPr>
      <w:r>
        <w:t xml:space="preserve">               без проведения торгов, предусмотренное федеральным законом,</w:t>
      </w:r>
    </w:p>
    <w:p w:rsidR="007862E3" w:rsidRDefault="007862E3">
      <w:pPr>
        <w:pStyle w:val="ConsPlusNonformat"/>
        <w:jc w:val="both"/>
      </w:pPr>
      <w:r>
        <w:t xml:space="preserve">                          законом Республики Хакасия, а также</w:t>
      </w:r>
    </w:p>
    <w:p w:rsidR="007862E3" w:rsidRDefault="007862E3">
      <w:pPr>
        <w:pStyle w:val="ConsPlusNonformat"/>
        <w:jc w:val="both"/>
      </w:pPr>
      <w:r>
        <w:t>___________________________________________________________________________</w:t>
      </w:r>
    </w:p>
    <w:p w:rsidR="007862E3" w:rsidRDefault="007862E3">
      <w:pPr>
        <w:pStyle w:val="ConsPlusNonformat"/>
        <w:jc w:val="both"/>
      </w:pPr>
      <w:r>
        <w:t>указать реквизиты решения об изъятии земельного участка для государственных</w:t>
      </w:r>
    </w:p>
    <w:p w:rsidR="007862E3" w:rsidRDefault="007862E3">
      <w:pPr>
        <w:pStyle w:val="ConsPlusNonformat"/>
        <w:jc w:val="both"/>
      </w:pPr>
      <w:r>
        <w:t xml:space="preserve">  или муниципальных нужд в случае, если земельный участок предоставляется</w:t>
      </w:r>
    </w:p>
    <w:p w:rsidR="007862E3" w:rsidRDefault="007862E3">
      <w:pPr>
        <w:pStyle w:val="ConsPlusNonformat"/>
        <w:jc w:val="both"/>
      </w:pPr>
      <w:r>
        <w:t>взамен земельного участка, изымаемого для государственных или муниципальных</w:t>
      </w:r>
    </w:p>
    <w:p w:rsidR="007862E3" w:rsidRDefault="007862E3">
      <w:pPr>
        <w:pStyle w:val="ConsPlusNonformat"/>
        <w:jc w:val="both"/>
      </w:pPr>
      <w:r>
        <w:t xml:space="preserve">     нужд, реквизиты решения об утверждении документа территориального</w:t>
      </w:r>
    </w:p>
    <w:p w:rsidR="007862E3" w:rsidRDefault="007862E3">
      <w:pPr>
        <w:pStyle w:val="ConsPlusNonformat"/>
        <w:jc w:val="both"/>
      </w:pPr>
      <w:r>
        <w:t>планирования и (или) проекта планировки территории в случае, если земельный</w:t>
      </w:r>
    </w:p>
    <w:p w:rsidR="007862E3" w:rsidRDefault="007862E3">
      <w:pPr>
        <w:pStyle w:val="ConsPlusNonformat"/>
        <w:jc w:val="both"/>
      </w:pPr>
      <w:r>
        <w:t xml:space="preserve">   участок предоставляется для размещения объектов, предусмотренных этим</w:t>
      </w:r>
    </w:p>
    <w:p w:rsidR="007862E3" w:rsidRDefault="007862E3">
      <w:pPr>
        <w:pStyle w:val="ConsPlusNonformat"/>
        <w:jc w:val="both"/>
      </w:pPr>
      <w:r>
        <w:t xml:space="preserve">                     документом и (или) этим проектом)</w:t>
      </w:r>
    </w:p>
    <w:p w:rsidR="007862E3" w:rsidRDefault="007862E3">
      <w:pPr>
        <w:pStyle w:val="ConsPlusNonformat"/>
        <w:jc w:val="both"/>
      </w:pPr>
      <w:r>
        <w:t>___________________________________________________________________________</w:t>
      </w:r>
    </w:p>
    <w:p w:rsidR="007862E3" w:rsidRDefault="007862E3">
      <w:pPr>
        <w:pStyle w:val="ConsPlusNonformat"/>
        <w:jc w:val="both"/>
      </w:pPr>
      <w:r>
        <w:t>___________________________________________________________________________</w:t>
      </w:r>
    </w:p>
    <w:p w:rsidR="007862E3" w:rsidRDefault="007862E3">
      <w:pPr>
        <w:pStyle w:val="ConsPlusNonformat"/>
        <w:jc w:val="both"/>
      </w:pPr>
      <w:r>
        <w:t>для использования _________________________________________________________</w:t>
      </w:r>
    </w:p>
    <w:p w:rsidR="007862E3" w:rsidRDefault="007862E3">
      <w:pPr>
        <w:pStyle w:val="ConsPlusNonformat"/>
        <w:jc w:val="both"/>
      </w:pPr>
      <w:r>
        <w:t xml:space="preserve">                       (указать цель использования земельного участка)</w:t>
      </w:r>
    </w:p>
    <w:p w:rsidR="007862E3" w:rsidRDefault="007862E3">
      <w:pPr>
        <w:pStyle w:val="ConsPlusNonformat"/>
        <w:jc w:val="both"/>
      </w:pPr>
    </w:p>
    <w:p w:rsidR="007862E3" w:rsidRDefault="007862E3">
      <w:pPr>
        <w:pStyle w:val="ConsPlusNonformat"/>
        <w:jc w:val="both"/>
      </w:pPr>
      <w:r>
        <w:t>Испрашиваемый  земельный  участок  образовывался/его  границы уточнялись на</w:t>
      </w:r>
    </w:p>
    <w:p w:rsidR="007862E3" w:rsidRDefault="007862E3">
      <w:pPr>
        <w:pStyle w:val="ConsPlusNonformat"/>
        <w:jc w:val="both"/>
      </w:pPr>
      <w:r>
        <w:t>основании ________________________________________________________________.</w:t>
      </w:r>
    </w:p>
    <w:p w:rsidR="007862E3" w:rsidRDefault="007862E3">
      <w:pPr>
        <w:pStyle w:val="ConsPlusNonformat"/>
        <w:jc w:val="both"/>
      </w:pPr>
      <w:r>
        <w:t xml:space="preserve">              (указать реквизиты решения о предварительном согласовании</w:t>
      </w:r>
    </w:p>
    <w:p w:rsidR="007862E3" w:rsidRDefault="007862E3">
      <w:pPr>
        <w:pStyle w:val="ConsPlusNonformat"/>
        <w:jc w:val="both"/>
      </w:pPr>
      <w:r>
        <w:t xml:space="preserve">                       предоставления земельного участка)</w:t>
      </w:r>
    </w:p>
    <w:p w:rsidR="007862E3" w:rsidRDefault="007862E3">
      <w:pPr>
        <w:pStyle w:val="ConsPlusNonformat"/>
        <w:jc w:val="both"/>
      </w:pPr>
    </w:p>
    <w:p w:rsidR="007862E3" w:rsidRDefault="007862E3">
      <w:pPr>
        <w:pStyle w:val="ConsPlusNonformat"/>
        <w:jc w:val="both"/>
      </w:pPr>
      <w:r>
        <w:t xml:space="preserve">    Результат предоставления муниципальной услуги может быть получен мной в</w:t>
      </w:r>
    </w:p>
    <w:p w:rsidR="007862E3" w:rsidRDefault="007862E3">
      <w:pPr>
        <w:pStyle w:val="ConsPlusNonformat"/>
        <w:jc w:val="both"/>
      </w:pPr>
      <w:r>
        <w:t>виде  бумажного  документа  при непосредственном личном обращении/направлен</w:t>
      </w:r>
    </w:p>
    <w:p w:rsidR="007862E3" w:rsidRDefault="007862E3">
      <w:pPr>
        <w:pStyle w:val="ConsPlusNonformat"/>
        <w:jc w:val="both"/>
      </w:pPr>
      <w:r>
        <w:t>посредством почтового отправления в мой адрес (ненужное зачеркнуть).</w:t>
      </w:r>
    </w:p>
    <w:p w:rsidR="007862E3" w:rsidRDefault="007862E3">
      <w:pPr>
        <w:pStyle w:val="ConsPlusNonformat"/>
        <w:jc w:val="both"/>
      </w:pPr>
    </w:p>
    <w:p w:rsidR="007862E3" w:rsidRDefault="007862E3">
      <w:pPr>
        <w:pStyle w:val="ConsPlusNonformat"/>
        <w:jc w:val="both"/>
      </w:pPr>
      <w:r>
        <w:t xml:space="preserve">    Я, заявитель - физическое лицо, информирован(-а), что в целях получения</w:t>
      </w:r>
    </w:p>
    <w:p w:rsidR="007862E3" w:rsidRDefault="007862E3">
      <w:pPr>
        <w:pStyle w:val="ConsPlusNonformat"/>
        <w:jc w:val="both"/>
      </w:pPr>
      <w:r>
        <w:t>муниципальной  услуги  мною  -  субъектом  персональных данных должно  быть</w:t>
      </w:r>
    </w:p>
    <w:p w:rsidR="007862E3" w:rsidRDefault="007862E3">
      <w:pPr>
        <w:pStyle w:val="ConsPlusNonformat"/>
        <w:jc w:val="both"/>
      </w:pPr>
      <w:r>
        <w:t>принято  решение  о предоставлении моих персональных данных и дано согласие</w:t>
      </w:r>
    </w:p>
    <w:p w:rsidR="007862E3" w:rsidRDefault="007862E3">
      <w:pPr>
        <w:pStyle w:val="ConsPlusNonformat"/>
        <w:jc w:val="both"/>
      </w:pPr>
      <w:r>
        <w:t>на  их обработку в письменной форме путем заполнения типовой формы согласия</w:t>
      </w:r>
    </w:p>
    <w:p w:rsidR="007862E3" w:rsidRDefault="007862E3">
      <w:pPr>
        <w:pStyle w:val="ConsPlusNonformat"/>
        <w:jc w:val="both"/>
      </w:pPr>
      <w:r>
        <w:t>на   обработку   персональных   данных,   утвержденной  в  органе  местного</w:t>
      </w:r>
    </w:p>
    <w:p w:rsidR="007862E3" w:rsidRDefault="007862E3">
      <w:pPr>
        <w:pStyle w:val="ConsPlusNonformat"/>
        <w:jc w:val="both"/>
      </w:pPr>
      <w:r>
        <w:t>самоуправления,  либо, в противном случае, мне будут разъяснены юридические</w:t>
      </w:r>
    </w:p>
    <w:p w:rsidR="007862E3" w:rsidRDefault="007862E3">
      <w:pPr>
        <w:pStyle w:val="ConsPlusNonformat"/>
        <w:jc w:val="both"/>
      </w:pPr>
      <w:r>
        <w:t>последствия отказа предоставить свои персональные данные.</w:t>
      </w:r>
    </w:p>
    <w:p w:rsidR="007862E3" w:rsidRDefault="007862E3">
      <w:pPr>
        <w:pStyle w:val="ConsPlusNonformat"/>
        <w:jc w:val="both"/>
      </w:pPr>
    </w:p>
    <w:p w:rsidR="007862E3" w:rsidRDefault="007862E3">
      <w:pPr>
        <w:pStyle w:val="ConsPlusNonformat"/>
        <w:jc w:val="both"/>
      </w:pPr>
      <w:r>
        <w:t xml:space="preserve">    К заявлению прилагаются следующие документы:</w:t>
      </w:r>
    </w:p>
    <w:p w:rsidR="007862E3" w:rsidRDefault="007862E3">
      <w:pPr>
        <w:pStyle w:val="ConsPlusNonformat"/>
        <w:jc w:val="both"/>
      </w:pPr>
      <w:r>
        <w:t xml:space="preserve">    1) ___________________________________________________________________;</w:t>
      </w:r>
    </w:p>
    <w:p w:rsidR="007862E3" w:rsidRDefault="007862E3">
      <w:pPr>
        <w:pStyle w:val="ConsPlusNonformat"/>
        <w:jc w:val="both"/>
      </w:pPr>
      <w:r>
        <w:t xml:space="preserve">    2) ___________________________________________________________________;</w:t>
      </w:r>
    </w:p>
    <w:p w:rsidR="007862E3" w:rsidRDefault="007862E3">
      <w:pPr>
        <w:pStyle w:val="ConsPlusNonformat"/>
        <w:jc w:val="both"/>
      </w:pPr>
      <w:r>
        <w:t xml:space="preserve">    3) ___________________________________________________________________;</w:t>
      </w:r>
    </w:p>
    <w:p w:rsidR="007862E3" w:rsidRDefault="007862E3">
      <w:pPr>
        <w:pStyle w:val="ConsPlusNonformat"/>
        <w:jc w:val="both"/>
      </w:pPr>
      <w:r>
        <w:t xml:space="preserve">    4) ___________________________________________________________________;</w:t>
      </w:r>
    </w:p>
    <w:p w:rsidR="007862E3" w:rsidRDefault="007862E3">
      <w:pPr>
        <w:pStyle w:val="ConsPlusNonformat"/>
        <w:jc w:val="both"/>
      </w:pPr>
      <w:r>
        <w:t xml:space="preserve">    5) ___________________________________________________________________;</w:t>
      </w:r>
    </w:p>
    <w:p w:rsidR="007862E3" w:rsidRDefault="007862E3">
      <w:pPr>
        <w:pStyle w:val="ConsPlusNonformat"/>
        <w:jc w:val="both"/>
      </w:pPr>
      <w:r>
        <w:t xml:space="preserve">    6) ___________________________________________________________________;</w:t>
      </w:r>
    </w:p>
    <w:p w:rsidR="007862E3" w:rsidRDefault="007862E3">
      <w:pPr>
        <w:pStyle w:val="ConsPlusNonformat"/>
        <w:jc w:val="both"/>
      </w:pPr>
      <w:r>
        <w:t xml:space="preserve">    7) ___________________________________________________________________.</w:t>
      </w:r>
    </w:p>
    <w:p w:rsidR="007862E3" w:rsidRDefault="007862E3">
      <w:pPr>
        <w:pStyle w:val="ConsPlusNonformat"/>
        <w:jc w:val="both"/>
      </w:pPr>
    </w:p>
    <w:p w:rsidR="007862E3" w:rsidRDefault="007862E3">
      <w:pPr>
        <w:pStyle w:val="ConsPlusNonformat"/>
        <w:jc w:val="both"/>
      </w:pPr>
      <w:r>
        <w:t>Заявитель ___________________________________________________  ____________</w:t>
      </w:r>
    </w:p>
    <w:p w:rsidR="007862E3" w:rsidRDefault="007862E3">
      <w:pPr>
        <w:pStyle w:val="ConsPlusNonformat"/>
        <w:jc w:val="both"/>
      </w:pPr>
      <w:r>
        <w:t xml:space="preserve">           (ФИО заявителя/представителя заявителя полностью)    (подпись)</w:t>
      </w:r>
    </w:p>
    <w:p w:rsidR="007862E3" w:rsidRDefault="007862E3">
      <w:pPr>
        <w:pStyle w:val="ConsPlusNonformat"/>
        <w:jc w:val="both"/>
      </w:pPr>
    </w:p>
    <w:p w:rsidR="007862E3" w:rsidRDefault="007862E3">
      <w:pPr>
        <w:pStyle w:val="ConsPlusNonformat"/>
        <w:jc w:val="both"/>
      </w:pPr>
      <w:r>
        <w:t xml:space="preserve">                                                   Дата __ __________ 20__.</w:t>
      </w:r>
    </w:p>
    <w:p w:rsidR="007862E3" w:rsidRDefault="007862E3">
      <w:pPr>
        <w:pStyle w:val="ConsPlusNonformat"/>
        <w:jc w:val="both"/>
      </w:pPr>
      <w:r>
        <w:t>Специалист ________________________________________________________________</w:t>
      </w:r>
    </w:p>
    <w:p w:rsidR="007862E3" w:rsidRDefault="007862E3">
      <w:pPr>
        <w:pStyle w:val="ConsPlusNonformat"/>
        <w:jc w:val="both"/>
      </w:pPr>
      <w:r>
        <w:t xml:space="preserve">                        (фамилия, имя, отчество, подпись)</w:t>
      </w:r>
    </w:p>
    <w:p w:rsidR="007862E3" w:rsidRDefault="007862E3">
      <w:pPr>
        <w:pStyle w:val="ConsPlusNonformat"/>
        <w:jc w:val="both"/>
      </w:pPr>
    </w:p>
    <w:p w:rsidR="007862E3" w:rsidRDefault="007862E3">
      <w:pPr>
        <w:pStyle w:val="ConsPlusNonformat"/>
        <w:jc w:val="both"/>
      </w:pPr>
      <w:r>
        <w:t xml:space="preserve">                                                   Дата __ __________ 20__.</w:t>
      </w: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both"/>
      </w:pPr>
    </w:p>
    <w:p w:rsidR="007862E3" w:rsidRDefault="007862E3">
      <w:pPr>
        <w:pStyle w:val="ConsPlusNormal"/>
        <w:jc w:val="right"/>
        <w:outlineLvl w:val="1"/>
      </w:pPr>
      <w:r>
        <w:t>Приложение N 2</w:t>
      </w:r>
    </w:p>
    <w:p w:rsidR="007862E3" w:rsidRDefault="007862E3">
      <w:pPr>
        <w:pStyle w:val="ConsPlusNormal"/>
        <w:jc w:val="right"/>
      </w:pPr>
      <w:r>
        <w:t>к Административному регламенту</w:t>
      </w:r>
    </w:p>
    <w:p w:rsidR="007862E3" w:rsidRDefault="007862E3">
      <w:pPr>
        <w:pStyle w:val="ConsPlusNormal"/>
        <w:jc w:val="right"/>
      </w:pPr>
      <w:r>
        <w:t>предоставления муниципальной услуги</w:t>
      </w:r>
    </w:p>
    <w:p w:rsidR="007862E3" w:rsidRDefault="007862E3">
      <w:pPr>
        <w:pStyle w:val="ConsPlusNormal"/>
        <w:jc w:val="right"/>
      </w:pPr>
      <w:r>
        <w:t>"Предоставление земельных участков,</w:t>
      </w:r>
    </w:p>
    <w:p w:rsidR="007862E3" w:rsidRDefault="007862E3">
      <w:pPr>
        <w:pStyle w:val="ConsPlusNormal"/>
        <w:jc w:val="right"/>
      </w:pPr>
      <w:r>
        <w:t>находящихся в муниципальной</w:t>
      </w:r>
    </w:p>
    <w:p w:rsidR="007862E3" w:rsidRDefault="007862E3">
      <w:pPr>
        <w:pStyle w:val="ConsPlusNormal"/>
        <w:jc w:val="right"/>
      </w:pPr>
      <w:r>
        <w:lastRenderedPageBreak/>
        <w:t>собственности, государственная</w:t>
      </w:r>
    </w:p>
    <w:p w:rsidR="007862E3" w:rsidRDefault="007862E3">
      <w:pPr>
        <w:pStyle w:val="ConsPlusNormal"/>
        <w:jc w:val="right"/>
      </w:pPr>
      <w:r>
        <w:t>собственность на которые не</w:t>
      </w:r>
    </w:p>
    <w:p w:rsidR="007862E3" w:rsidRDefault="007862E3">
      <w:pPr>
        <w:pStyle w:val="ConsPlusNormal"/>
        <w:jc w:val="right"/>
      </w:pPr>
      <w:r>
        <w:t>разграничена и расположенных</w:t>
      </w:r>
    </w:p>
    <w:p w:rsidR="007862E3" w:rsidRDefault="007862E3">
      <w:pPr>
        <w:pStyle w:val="ConsPlusNormal"/>
        <w:jc w:val="right"/>
      </w:pPr>
      <w:r>
        <w:t>на территории муниципального</w:t>
      </w:r>
    </w:p>
    <w:p w:rsidR="007862E3" w:rsidRDefault="007862E3">
      <w:pPr>
        <w:pStyle w:val="ConsPlusNormal"/>
        <w:jc w:val="right"/>
      </w:pPr>
      <w:r>
        <w:t>образования город Саяногорск"</w:t>
      </w:r>
    </w:p>
    <w:p w:rsidR="007862E3" w:rsidRDefault="007862E3">
      <w:pPr>
        <w:pStyle w:val="ConsPlusNormal"/>
        <w:jc w:val="both"/>
      </w:pPr>
    </w:p>
    <w:p w:rsidR="007862E3" w:rsidRDefault="007862E3">
      <w:pPr>
        <w:pStyle w:val="ConsPlusTitle"/>
        <w:jc w:val="center"/>
      </w:pPr>
      <w:bookmarkStart w:id="13" w:name="P787"/>
      <w:bookmarkEnd w:id="13"/>
      <w:r>
        <w:t>БЛОК-СХЕМА</w:t>
      </w:r>
    </w:p>
    <w:p w:rsidR="007862E3" w:rsidRDefault="007862E3">
      <w:pPr>
        <w:pStyle w:val="ConsPlusTitle"/>
        <w:jc w:val="center"/>
      </w:pPr>
      <w:r>
        <w:t>ОКАЗАНИЯ МУНИЦИПАЛЬНОЙ УСЛУГИ</w:t>
      </w:r>
    </w:p>
    <w:p w:rsidR="007862E3" w:rsidRDefault="007862E3">
      <w:pPr>
        <w:pStyle w:val="ConsPlusNormal"/>
        <w:jc w:val="both"/>
      </w:pPr>
    </w:p>
    <w:p w:rsidR="007862E3" w:rsidRDefault="007862E3">
      <w:pPr>
        <w:pStyle w:val="ConsPlusNonformat"/>
        <w:jc w:val="both"/>
      </w:pPr>
      <w:r>
        <w:t>┌─────────────────────────────────────────────────────────────────────────┐</w:t>
      </w:r>
    </w:p>
    <w:p w:rsidR="007862E3" w:rsidRDefault="007862E3">
      <w:pPr>
        <w:pStyle w:val="ConsPlusNonformat"/>
        <w:jc w:val="both"/>
      </w:pPr>
      <w:r>
        <w:t xml:space="preserve">│ Направление заявителем в ДАГН г. Саяногорска </w:t>
      </w:r>
      <w:hyperlink w:anchor="P675" w:history="1">
        <w:r>
          <w:rPr>
            <w:color w:val="0000FF"/>
          </w:rPr>
          <w:t>заявления</w:t>
        </w:r>
      </w:hyperlink>
      <w:r>
        <w:t xml:space="preserve"> о предоставлении │</w:t>
      </w:r>
    </w:p>
    <w:p w:rsidR="007862E3" w:rsidRDefault="007862E3">
      <w:pPr>
        <w:pStyle w:val="ConsPlusNonformat"/>
        <w:jc w:val="both"/>
      </w:pPr>
      <w:r>
        <w:t>│     земельного участка, находящегося в муниципальной собственности,     │</w:t>
      </w:r>
    </w:p>
    <w:p w:rsidR="007862E3" w:rsidRDefault="007862E3">
      <w:pPr>
        <w:pStyle w:val="ConsPlusNonformat"/>
        <w:jc w:val="both"/>
      </w:pPr>
      <w:r>
        <w:t>│       государственная собственность на который не разграничена, и       │</w:t>
      </w:r>
    </w:p>
    <w:p w:rsidR="007862E3" w:rsidRDefault="007862E3">
      <w:pPr>
        <w:pStyle w:val="ConsPlusNonformat"/>
        <w:jc w:val="both"/>
      </w:pPr>
      <w:r>
        <w:t>│расположенного на территории муниципального образования город Саяногорск │</w:t>
      </w:r>
    </w:p>
    <w:p w:rsidR="007862E3" w:rsidRDefault="007862E3">
      <w:pPr>
        <w:pStyle w:val="ConsPlusNonformat"/>
        <w:jc w:val="both"/>
      </w:pPr>
      <w:r>
        <w:t>└───────────────────────────────────┬─────────────────────────────────────┘</w:t>
      </w:r>
    </w:p>
    <w:p w:rsidR="007862E3" w:rsidRDefault="007862E3">
      <w:pPr>
        <w:pStyle w:val="ConsPlusNonformat"/>
        <w:jc w:val="both"/>
      </w:pPr>
      <w:r>
        <w:t xml:space="preserve">                                   \/</w:t>
      </w:r>
    </w:p>
    <w:p w:rsidR="007862E3" w:rsidRDefault="007862E3">
      <w:pPr>
        <w:pStyle w:val="ConsPlusNonformat"/>
        <w:jc w:val="both"/>
      </w:pPr>
      <w:r>
        <w:t>┌─────────────────────────────────────────────────────────────────────────┐</w:t>
      </w:r>
    </w:p>
    <w:p w:rsidR="007862E3" w:rsidRDefault="007862E3">
      <w:pPr>
        <w:pStyle w:val="ConsPlusNonformat"/>
        <w:jc w:val="both"/>
      </w:pPr>
      <w:r>
        <w:t xml:space="preserve">│   Прием </w:t>
      </w:r>
      <w:hyperlink w:anchor="P675" w:history="1">
        <w:r>
          <w:rPr>
            <w:color w:val="0000FF"/>
          </w:rPr>
          <w:t>заявления</w:t>
        </w:r>
      </w:hyperlink>
      <w:r>
        <w:t xml:space="preserve"> о предоставлении земельного участка, находящегося в   │</w:t>
      </w:r>
    </w:p>
    <w:p w:rsidR="007862E3" w:rsidRDefault="007862E3">
      <w:pPr>
        <w:pStyle w:val="ConsPlusNonformat"/>
        <w:jc w:val="both"/>
      </w:pPr>
      <w:r>
        <w:t>│муниципальной собственности, государственная собственность на который не │</w:t>
      </w:r>
    </w:p>
    <w:p w:rsidR="007862E3" w:rsidRDefault="007862E3">
      <w:pPr>
        <w:pStyle w:val="ConsPlusNonformat"/>
        <w:jc w:val="both"/>
      </w:pPr>
      <w:r>
        <w:t>│ разграничена, и расположенного на территории муниципального образования │</w:t>
      </w:r>
    </w:p>
    <w:p w:rsidR="007862E3" w:rsidRDefault="007862E3">
      <w:pPr>
        <w:pStyle w:val="ConsPlusNonformat"/>
        <w:jc w:val="both"/>
      </w:pPr>
      <w:r>
        <w:t>│                            город Саяногорск                             │</w:t>
      </w:r>
    </w:p>
    <w:p w:rsidR="007862E3" w:rsidRDefault="007862E3">
      <w:pPr>
        <w:pStyle w:val="ConsPlusNonformat"/>
        <w:jc w:val="both"/>
      </w:pPr>
      <w:r>
        <w:t>└───────────────────────────────────┬─────────────────────────────────────┘</w:t>
      </w:r>
    </w:p>
    <w:p w:rsidR="007862E3" w:rsidRDefault="007862E3">
      <w:pPr>
        <w:pStyle w:val="ConsPlusNonformat"/>
        <w:jc w:val="both"/>
      </w:pPr>
      <w:r>
        <w:t xml:space="preserve">                                   \/</w:t>
      </w:r>
    </w:p>
    <w:p w:rsidR="007862E3" w:rsidRDefault="007862E3">
      <w:pPr>
        <w:pStyle w:val="ConsPlusNonformat"/>
        <w:jc w:val="both"/>
      </w:pPr>
      <w:r>
        <w:t>┌─────────────────────────────────────────────────────────────────────────┐</w:t>
      </w:r>
    </w:p>
    <w:p w:rsidR="007862E3" w:rsidRDefault="007862E3">
      <w:pPr>
        <w:pStyle w:val="ConsPlusNonformat"/>
        <w:jc w:val="both"/>
      </w:pPr>
      <w:r>
        <w:t xml:space="preserve">│                         Рассмотрение </w:t>
      </w:r>
      <w:hyperlink w:anchor="P675" w:history="1">
        <w:r>
          <w:rPr>
            <w:color w:val="0000FF"/>
          </w:rPr>
          <w:t>заявления</w:t>
        </w:r>
      </w:hyperlink>
      <w:r>
        <w:t>,                         │</w:t>
      </w:r>
    </w:p>
    <w:p w:rsidR="007862E3" w:rsidRDefault="007862E3">
      <w:pPr>
        <w:pStyle w:val="ConsPlusNonformat"/>
        <w:jc w:val="both"/>
      </w:pPr>
      <w:r>
        <w:t>│  проверка полученных документов на их соответствие перечню документов   │</w:t>
      </w:r>
    </w:p>
    <w:p w:rsidR="007862E3" w:rsidRDefault="007862E3">
      <w:pPr>
        <w:pStyle w:val="ConsPlusNonformat"/>
        <w:jc w:val="both"/>
      </w:pPr>
      <w:r>
        <w:t>└───────────────────────────────────┬─────────────────────────────────────┘</w:t>
      </w:r>
    </w:p>
    <w:p w:rsidR="007862E3" w:rsidRDefault="007862E3">
      <w:pPr>
        <w:pStyle w:val="ConsPlusNonformat"/>
        <w:jc w:val="both"/>
      </w:pPr>
      <w:r>
        <w:t xml:space="preserve">                                   \/</w:t>
      </w:r>
    </w:p>
    <w:p w:rsidR="007862E3" w:rsidRDefault="007862E3">
      <w:pPr>
        <w:pStyle w:val="ConsPlusNonformat"/>
        <w:jc w:val="both"/>
      </w:pPr>
      <w:r>
        <w:t>┌─────────────────────────────────────────────────────────────────────────┐</w:t>
      </w:r>
    </w:p>
    <w:p w:rsidR="007862E3" w:rsidRDefault="007862E3">
      <w:pPr>
        <w:pStyle w:val="ConsPlusNonformat"/>
        <w:jc w:val="both"/>
      </w:pPr>
      <w:r>
        <w:t>│                   Принятие решений по существу услуги                   │</w:t>
      </w:r>
    </w:p>
    <w:p w:rsidR="007862E3" w:rsidRDefault="007862E3">
      <w:pPr>
        <w:pStyle w:val="ConsPlusNonformat"/>
        <w:jc w:val="both"/>
      </w:pPr>
      <w:r>
        <w:t>└───────────────────────────────────┬─────────────────────────────────────┘</w:t>
      </w:r>
    </w:p>
    <w:p w:rsidR="007862E3" w:rsidRDefault="007862E3">
      <w:pPr>
        <w:pStyle w:val="ConsPlusNonformat"/>
        <w:jc w:val="both"/>
      </w:pPr>
      <w:r>
        <w:t xml:space="preserve">               ┌────────────────────┴───────────────┐</w:t>
      </w:r>
    </w:p>
    <w:p w:rsidR="007862E3" w:rsidRDefault="007862E3">
      <w:pPr>
        <w:pStyle w:val="ConsPlusNonformat"/>
        <w:jc w:val="both"/>
      </w:pPr>
      <w:r>
        <w:t xml:space="preserve">              \/                                   \/</w:t>
      </w:r>
    </w:p>
    <w:p w:rsidR="007862E3" w:rsidRDefault="007862E3">
      <w:pPr>
        <w:pStyle w:val="ConsPlusNonformat"/>
        <w:jc w:val="both"/>
      </w:pPr>
      <w:r>
        <w:t>┌────────────────────────────┬────────────────────────────────────────────┐</w:t>
      </w:r>
    </w:p>
    <w:p w:rsidR="007862E3" w:rsidRDefault="007862E3">
      <w:pPr>
        <w:pStyle w:val="ConsPlusNonformat"/>
        <w:jc w:val="both"/>
      </w:pPr>
      <w:r>
        <w:t>│   Подготовка письменного   │Подготовка решения муниципального правового │</w:t>
      </w:r>
    </w:p>
    <w:p w:rsidR="007862E3" w:rsidRDefault="007862E3">
      <w:pPr>
        <w:pStyle w:val="ConsPlusNonformat"/>
        <w:jc w:val="both"/>
      </w:pPr>
      <w:r>
        <w:t>│     решения об отказе      │   акта органа местного самоуправления -    │</w:t>
      </w:r>
    </w:p>
    <w:p w:rsidR="007862E3" w:rsidRDefault="007862E3">
      <w:pPr>
        <w:pStyle w:val="ConsPlusNonformat"/>
        <w:jc w:val="both"/>
      </w:pPr>
      <w:r>
        <w:t>│в предоставлении земельного │      распоряжения ДАГН г. Саяногорска      │</w:t>
      </w:r>
    </w:p>
    <w:p w:rsidR="007862E3" w:rsidRDefault="007862E3">
      <w:pPr>
        <w:pStyle w:val="ConsPlusNonformat"/>
        <w:jc w:val="both"/>
      </w:pPr>
      <w:r>
        <w:t>│ участка; подготовка письма │   о предоставлении земельного участка в    │</w:t>
      </w:r>
    </w:p>
    <w:p w:rsidR="007862E3" w:rsidRDefault="007862E3">
      <w:pPr>
        <w:pStyle w:val="ConsPlusNonformat"/>
        <w:jc w:val="both"/>
      </w:pPr>
      <w:r>
        <w:t>│    о возврате заявителю    │  собственность бесплатно или в постоянное  │</w:t>
      </w:r>
    </w:p>
    <w:p w:rsidR="007862E3" w:rsidRDefault="007862E3">
      <w:pPr>
        <w:pStyle w:val="ConsPlusNonformat"/>
        <w:jc w:val="both"/>
      </w:pPr>
      <w:r>
        <w:t xml:space="preserve">│ </w:t>
      </w:r>
      <w:hyperlink w:anchor="P675" w:history="1">
        <w:r>
          <w:rPr>
            <w:color w:val="0000FF"/>
          </w:rPr>
          <w:t>заявления</w:t>
        </w:r>
      </w:hyperlink>
      <w:r>
        <w:t xml:space="preserve"> о предоставлении │         (бессрочное) пользование;          │</w:t>
      </w:r>
    </w:p>
    <w:p w:rsidR="007862E3" w:rsidRDefault="007862E3">
      <w:pPr>
        <w:pStyle w:val="ConsPlusNonformat"/>
        <w:jc w:val="both"/>
      </w:pPr>
      <w:r>
        <w:t>│    земельного участка;     │- подготовка проекта договора купли-продажи,│</w:t>
      </w:r>
    </w:p>
    <w:p w:rsidR="007862E3" w:rsidRDefault="007862E3">
      <w:pPr>
        <w:pStyle w:val="ConsPlusNonformat"/>
        <w:jc w:val="both"/>
      </w:pPr>
      <w:r>
        <w:t>│   подготовка уведомления   │     аренды, безвозмездного пользования     │</w:t>
      </w:r>
    </w:p>
    <w:p w:rsidR="007862E3" w:rsidRDefault="007862E3">
      <w:pPr>
        <w:pStyle w:val="ConsPlusNonformat"/>
        <w:jc w:val="both"/>
      </w:pPr>
      <w:r>
        <w:t>│   заявителя о допущенных   │             земельным участком             │</w:t>
      </w:r>
    </w:p>
    <w:p w:rsidR="007862E3" w:rsidRDefault="007862E3">
      <w:pPr>
        <w:pStyle w:val="ConsPlusNonformat"/>
        <w:jc w:val="both"/>
      </w:pPr>
      <w:r>
        <w:t>│   нарушениях требований,   │                                            │</w:t>
      </w:r>
    </w:p>
    <w:p w:rsidR="007862E3" w:rsidRDefault="007862E3">
      <w:pPr>
        <w:pStyle w:val="ConsPlusNonformat"/>
        <w:jc w:val="both"/>
      </w:pPr>
      <w:r>
        <w:t>│ в соответствии с которыми  │                                            │</w:t>
      </w:r>
    </w:p>
    <w:p w:rsidR="007862E3" w:rsidRDefault="007862E3">
      <w:pPr>
        <w:pStyle w:val="ConsPlusNonformat"/>
        <w:jc w:val="both"/>
      </w:pPr>
      <w:r>
        <w:t>│  должно быть представлено  │                                            │</w:t>
      </w:r>
    </w:p>
    <w:p w:rsidR="007862E3" w:rsidRDefault="007862E3">
      <w:pPr>
        <w:pStyle w:val="ConsPlusNonformat"/>
        <w:jc w:val="both"/>
      </w:pPr>
      <w:r>
        <w:t xml:space="preserve">│     </w:t>
      </w:r>
      <w:hyperlink w:anchor="P675" w:history="1">
        <w:r>
          <w:rPr>
            <w:color w:val="0000FF"/>
          </w:rPr>
          <w:t>заявление</w:t>
        </w:r>
      </w:hyperlink>
      <w:r>
        <w:t xml:space="preserve"> в форме      │                                            │</w:t>
      </w:r>
    </w:p>
    <w:p w:rsidR="007862E3" w:rsidRDefault="007862E3">
      <w:pPr>
        <w:pStyle w:val="ConsPlusNonformat"/>
        <w:jc w:val="both"/>
      </w:pPr>
      <w:r>
        <w:t>│   электронного документа   │                                            │</w:t>
      </w:r>
    </w:p>
    <w:p w:rsidR="007862E3" w:rsidRDefault="007862E3">
      <w:pPr>
        <w:pStyle w:val="ConsPlusNonformat"/>
        <w:jc w:val="both"/>
      </w:pPr>
      <w:r>
        <w:t>└──────────────┬─────────────┴──────────────────────┬─────────────────────┘</w:t>
      </w:r>
    </w:p>
    <w:p w:rsidR="007862E3" w:rsidRDefault="007862E3">
      <w:pPr>
        <w:pStyle w:val="ConsPlusNonformat"/>
        <w:jc w:val="both"/>
      </w:pPr>
      <w:r>
        <w:t xml:space="preserve">               └───────────────────┐ ┌──────────────┘</w:t>
      </w:r>
    </w:p>
    <w:p w:rsidR="007862E3" w:rsidRDefault="007862E3">
      <w:pPr>
        <w:pStyle w:val="ConsPlusNonformat"/>
        <w:jc w:val="both"/>
      </w:pPr>
      <w:r>
        <w:t xml:space="preserve">                                  \/\/</w:t>
      </w:r>
    </w:p>
    <w:p w:rsidR="007862E3" w:rsidRDefault="007862E3">
      <w:pPr>
        <w:pStyle w:val="ConsPlusNonformat"/>
        <w:jc w:val="both"/>
      </w:pPr>
      <w:r>
        <w:t>┌─────────────────────────────────────────────────────────────────────────┐</w:t>
      </w:r>
    </w:p>
    <w:p w:rsidR="007862E3" w:rsidRDefault="007862E3">
      <w:pPr>
        <w:pStyle w:val="ConsPlusNonformat"/>
        <w:jc w:val="both"/>
      </w:pPr>
      <w:r>
        <w:t>│  Выдача (направление) заявителю решения муниципального правового акта   │</w:t>
      </w:r>
    </w:p>
    <w:p w:rsidR="007862E3" w:rsidRDefault="007862E3">
      <w:pPr>
        <w:pStyle w:val="ConsPlusNonformat"/>
        <w:jc w:val="both"/>
      </w:pPr>
      <w:r>
        <w:t>│    органа местного самоуправления - распоряжения ДАГН г. Саяногорска    │</w:t>
      </w:r>
    </w:p>
    <w:p w:rsidR="007862E3" w:rsidRDefault="007862E3">
      <w:pPr>
        <w:pStyle w:val="ConsPlusNonformat"/>
        <w:jc w:val="both"/>
      </w:pPr>
      <w:r>
        <w:t>│ (заверенной копии) о предоставлении земельного участка в собственность  │</w:t>
      </w:r>
    </w:p>
    <w:p w:rsidR="007862E3" w:rsidRDefault="007862E3">
      <w:pPr>
        <w:pStyle w:val="ConsPlusNonformat"/>
        <w:jc w:val="both"/>
      </w:pPr>
      <w:r>
        <w:t>│          бесплатно или в постоянное (бессрочное) пользование;           │</w:t>
      </w:r>
    </w:p>
    <w:p w:rsidR="007862E3" w:rsidRDefault="007862E3">
      <w:pPr>
        <w:pStyle w:val="ConsPlusNonformat"/>
        <w:jc w:val="both"/>
      </w:pPr>
      <w:r>
        <w:t>│    - выдача (направление) заявителю проекта договора купли-продажи,     │</w:t>
      </w:r>
    </w:p>
    <w:p w:rsidR="007862E3" w:rsidRDefault="007862E3">
      <w:pPr>
        <w:pStyle w:val="ConsPlusNonformat"/>
        <w:jc w:val="both"/>
      </w:pPr>
      <w:r>
        <w:t>│     аренды, безвозмездного срочного пользования земельным участком;     │</w:t>
      </w:r>
    </w:p>
    <w:p w:rsidR="007862E3" w:rsidRDefault="007862E3">
      <w:pPr>
        <w:pStyle w:val="ConsPlusNonformat"/>
        <w:jc w:val="both"/>
      </w:pPr>
      <w:r>
        <w:t>│  - выдача (направление) письменного решения об отказе в предоставлении  │</w:t>
      </w:r>
    </w:p>
    <w:p w:rsidR="007862E3" w:rsidRDefault="007862E3">
      <w:pPr>
        <w:pStyle w:val="ConsPlusNonformat"/>
        <w:jc w:val="both"/>
      </w:pPr>
      <w:r>
        <w:t xml:space="preserve">│    земельного участка, либо письма о возврате заявителю </w:t>
      </w:r>
      <w:hyperlink w:anchor="P675" w:history="1">
        <w:r>
          <w:rPr>
            <w:color w:val="0000FF"/>
          </w:rPr>
          <w:t>заявления</w:t>
        </w:r>
      </w:hyperlink>
      <w:r>
        <w:t xml:space="preserve"> о     │</w:t>
      </w:r>
    </w:p>
    <w:p w:rsidR="007862E3" w:rsidRDefault="007862E3">
      <w:pPr>
        <w:pStyle w:val="ConsPlusNonformat"/>
        <w:jc w:val="both"/>
      </w:pPr>
      <w:r>
        <w:t>│      предоставлении земельного участка, либо уведомления заявителя      │</w:t>
      </w:r>
    </w:p>
    <w:p w:rsidR="007862E3" w:rsidRDefault="007862E3">
      <w:pPr>
        <w:pStyle w:val="ConsPlusNonformat"/>
        <w:jc w:val="both"/>
      </w:pPr>
      <w:r>
        <w:t>│о допущенных нарушениях требований, в соответствии с которыми должно быть│</w:t>
      </w:r>
    </w:p>
    <w:p w:rsidR="007862E3" w:rsidRDefault="007862E3">
      <w:pPr>
        <w:pStyle w:val="ConsPlusNonformat"/>
        <w:jc w:val="both"/>
      </w:pPr>
      <w:r>
        <w:lastRenderedPageBreak/>
        <w:t xml:space="preserve">│          представлено </w:t>
      </w:r>
      <w:hyperlink w:anchor="P675" w:history="1">
        <w:r>
          <w:rPr>
            <w:color w:val="0000FF"/>
          </w:rPr>
          <w:t>заявление</w:t>
        </w:r>
      </w:hyperlink>
      <w:r>
        <w:t xml:space="preserve"> в форме электронного документа          │</w:t>
      </w:r>
    </w:p>
    <w:p w:rsidR="007862E3" w:rsidRDefault="007862E3">
      <w:pPr>
        <w:pStyle w:val="ConsPlusNonformat"/>
        <w:jc w:val="both"/>
      </w:pPr>
      <w:r>
        <w:t>└─────────────────────────────────────────────────────────────────────────┘</w:t>
      </w:r>
    </w:p>
    <w:p w:rsidR="007862E3" w:rsidRDefault="007862E3">
      <w:pPr>
        <w:pStyle w:val="ConsPlusNormal"/>
        <w:jc w:val="both"/>
      </w:pPr>
    </w:p>
    <w:p w:rsidR="007862E3" w:rsidRDefault="007862E3">
      <w:pPr>
        <w:pStyle w:val="ConsPlusNormal"/>
        <w:jc w:val="right"/>
      </w:pPr>
      <w:r>
        <w:t>Управляющая делами</w:t>
      </w:r>
    </w:p>
    <w:p w:rsidR="007862E3" w:rsidRDefault="007862E3">
      <w:pPr>
        <w:pStyle w:val="ConsPlusNormal"/>
        <w:jc w:val="right"/>
      </w:pPr>
      <w:r>
        <w:t>Администрации муниципального</w:t>
      </w:r>
    </w:p>
    <w:p w:rsidR="007862E3" w:rsidRDefault="007862E3">
      <w:pPr>
        <w:pStyle w:val="ConsPlusNormal"/>
        <w:jc w:val="right"/>
      </w:pPr>
      <w:r>
        <w:t>образования город Саяногорск</w:t>
      </w:r>
    </w:p>
    <w:p w:rsidR="007862E3" w:rsidRDefault="007862E3">
      <w:pPr>
        <w:pStyle w:val="ConsPlusNormal"/>
        <w:jc w:val="right"/>
      </w:pPr>
      <w:r>
        <w:t>А.Г.КОЗЛОВСКАЯ</w:t>
      </w:r>
    </w:p>
    <w:p w:rsidR="007862E3" w:rsidRDefault="007862E3">
      <w:pPr>
        <w:pStyle w:val="ConsPlusNormal"/>
        <w:jc w:val="both"/>
      </w:pPr>
    </w:p>
    <w:p w:rsidR="007862E3" w:rsidRDefault="007862E3">
      <w:pPr>
        <w:pStyle w:val="ConsPlusNormal"/>
        <w:jc w:val="both"/>
      </w:pPr>
    </w:p>
    <w:p w:rsidR="007862E3" w:rsidRDefault="007862E3">
      <w:pPr>
        <w:pStyle w:val="ConsPlusNormal"/>
        <w:pBdr>
          <w:top w:val="single" w:sz="6" w:space="0" w:color="auto"/>
        </w:pBdr>
        <w:spacing w:before="100" w:after="100"/>
        <w:jc w:val="both"/>
        <w:rPr>
          <w:sz w:val="2"/>
          <w:szCs w:val="2"/>
        </w:rPr>
      </w:pPr>
    </w:p>
    <w:p w:rsidR="002C0FAA" w:rsidRDefault="002C0FAA">
      <w:bookmarkStart w:id="14" w:name="_GoBack"/>
      <w:bookmarkEnd w:id="14"/>
    </w:p>
    <w:sectPr w:rsidR="002C0FAA" w:rsidSect="00F45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2E3"/>
    <w:rsid w:val="002C0FAA"/>
    <w:rsid w:val="00786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9EFF7-1070-484A-9312-14D4FCB62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2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62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62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62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62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862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62E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862E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5E2E59FA008E27BA8A0F1A6A3180AC487C2DAF44ED784D6A6039438B8F4132B9B7BC1125308332F46D315DF021A15CA5F1C5B59CC69853165D4C1v2dAG" TargetMode="External"/><Relationship Id="rId117" Type="http://schemas.openxmlformats.org/officeDocument/2006/relationships/hyperlink" Target="consultantplus://offline/ref=35E2E59FA008E27BA8A0EFABB57455C18CCA87F945D68C87FE5CCF65EFFD197CDC3498501705322E44D841864D1B498F0C0F5B5FCC6A852Dv6d7G" TargetMode="External"/><Relationship Id="rId21" Type="http://schemas.openxmlformats.org/officeDocument/2006/relationships/hyperlink" Target="consultantplus://offline/ref=35E2E59FA008E27BA8A0F1A6A3180AC487C2DAF441D280D8A7039438B8F4132B9B7BC1125308332F46D315D2021A15CA5F1C5B59CC69853165D4C1v2dAG" TargetMode="External"/><Relationship Id="rId42" Type="http://schemas.openxmlformats.org/officeDocument/2006/relationships/hyperlink" Target="consultantplus://offline/ref=35E2E59FA008E27BA8A0EFABB57455C18CCC83FB4FD18C87FE5CCF65EFFD197CCE34C05C16032C2E46CD17D70Bv4dEG" TargetMode="External"/><Relationship Id="rId47" Type="http://schemas.openxmlformats.org/officeDocument/2006/relationships/hyperlink" Target="consultantplus://offline/ref=35E2E59FA008E27BA8A0EFABB57455C18CCC83F847D68C87FE5CCF65EFFD197CCE34C05C16032C2E46CD17D70Bv4dEG" TargetMode="External"/><Relationship Id="rId63" Type="http://schemas.openxmlformats.org/officeDocument/2006/relationships/hyperlink" Target="consultantplus://offline/ref=35E2E59FA008E27BA8A0F1A6A3180AC487C2DAF44ED183D9A1039438B8F4132B9B7BC1125308332F46D314D4021A15CA5F1C5B59CC69853165D4C1v2dAG" TargetMode="External"/><Relationship Id="rId68" Type="http://schemas.openxmlformats.org/officeDocument/2006/relationships/hyperlink" Target="consultantplus://offline/ref=35E2E59FA008E27BA8A0EFABB57455C18CCC83FB4FD18C87FE5CCF65EFFD197CDC3498551400397B179740DA08485A8F0A0F585FD0v6d8G" TargetMode="External"/><Relationship Id="rId84" Type="http://schemas.openxmlformats.org/officeDocument/2006/relationships/hyperlink" Target="consultantplus://offline/ref=35E2E59FA008E27BA8A0EFABB57455C18CCC83FB4FD18C87FE5CCF65EFFD197CDC3498551000397B179740DA08485A8F0A0F585FD0v6d8G" TargetMode="External"/><Relationship Id="rId89" Type="http://schemas.openxmlformats.org/officeDocument/2006/relationships/hyperlink" Target="consultantplus://offline/ref=35E2E59FA008E27BA8A0EFABB57455C18CCC83FB4FD18C87FE5CCF65EFFD197CDC3498551000397B179740DA08485A8F0A0F585FD0v6d8G" TargetMode="External"/><Relationship Id="rId112" Type="http://schemas.openxmlformats.org/officeDocument/2006/relationships/hyperlink" Target="consultantplus://offline/ref=35E2E59FA008E27BA8A0F1A6A3180AC487C2DAF44ED586D6AB039438B8F4132B9B7BC1125308332F46D311D5021A15CA5F1C5B59CC69853165D4C1v2dAG" TargetMode="External"/><Relationship Id="rId133" Type="http://schemas.openxmlformats.org/officeDocument/2006/relationships/hyperlink" Target="consultantplus://offline/ref=35E2E59FA008E27BA8A0EFABB57455C18CCC8CF143D78C87FE5CCF65EFFD197CDC3498531E05397B179740DA08485A8F0A0F585FD0v6d8G" TargetMode="External"/><Relationship Id="rId138" Type="http://schemas.openxmlformats.org/officeDocument/2006/relationships/hyperlink" Target="consultantplus://offline/ref=35E2E59FA008E27BA8A0EFABB57455C18CCC83FB4FD18C87FE5CCF65EFFD197CDC349850170C3A2412825182044F42900B11445DD26Av8d5G" TargetMode="External"/><Relationship Id="rId154" Type="http://schemas.openxmlformats.org/officeDocument/2006/relationships/hyperlink" Target="consultantplus://offline/ref=35E2E59FA008E27BA8A0EFABB57455C18ECE81FE4ED58C87FE5CCF65EFFD197CCE34C05C16032C2E46CD17D70Bv4dEG" TargetMode="External"/><Relationship Id="rId159" Type="http://schemas.openxmlformats.org/officeDocument/2006/relationships/hyperlink" Target="consultantplus://offline/ref=35E2E59FA008E27BA8A0F1A6A3180AC487C2DAF441D486D2A7039438B8F4132B9B7BC1125308332F46D314D6021A15CA5F1C5B59CC69853165D4C1v2dAG" TargetMode="External"/><Relationship Id="rId175" Type="http://schemas.openxmlformats.org/officeDocument/2006/relationships/hyperlink" Target="consultantplus://offline/ref=35E2E59FA008E27BA8A0EFABB57455C18CCC8CF143D78C87FE5CCF65EFFD197CDC3498531E05397B179740DA08485A8F0A0F585FD0v6d8G" TargetMode="External"/><Relationship Id="rId170" Type="http://schemas.openxmlformats.org/officeDocument/2006/relationships/hyperlink" Target="consultantplus://offline/ref=35E2E59FA008E27BA8A0F1A6A3180AC487C2DAF44ED784D6A6039438B8F4132B9B7BC1125308332F46D317D6021A15CA5F1C5B59CC69853165D4C1v2dAG" TargetMode="External"/><Relationship Id="rId16" Type="http://schemas.openxmlformats.org/officeDocument/2006/relationships/hyperlink" Target="consultantplus://offline/ref=35E2E59FA008E27BA8A0F1A6A3180AC487C2DAF44ED784D6A6039438B8F4132B9B7BC1125308332F46D315D1021A15CA5F1C5B59CC69853165D4C1v2dAG" TargetMode="External"/><Relationship Id="rId107" Type="http://schemas.openxmlformats.org/officeDocument/2006/relationships/hyperlink" Target="consultantplus://offline/ref=35E2E59FA008E27BA8A0EFABB57455C18CCC83FB4FD18C87FE5CCF65EFFD197CDC3498501007342412825182044F42900B11445DD26Av8d5G" TargetMode="External"/><Relationship Id="rId11" Type="http://schemas.openxmlformats.org/officeDocument/2006/relationships/hyperlink" Target="consultantplus://offline/ref=35E2E59FA008E27BA8A0F1A6A3180AC487C2DAF44ED784D6A6039438B8F4132B9B7BC1125308332F46D315D2021A15CA5F1C5B59CC69853165D4C1v2dAG" TargetMode="External"/><Relationship Id="rId32" Type="http://schemas.openxmlformats.org/officeDocument/2006/relationships/hyperlink" Target="consultantplus://offline/ref=35E2E59FA008E27BA8A0F1A6A3180AC487C2DAF441D48FD1AB039438B8F4132B9B7BC1125308332F46D315D1021A15CA5F1C5B59CC69853165D4C1v2dAG" TargetMode="External"/><Relationship Id="rId37" Type="http://schemas.openxmlformats.org/officeDocument/2006/relationships/hyperlink" Target="consultantplus://offline/ref=35E2E59FA008E27BA8A0F1A6A3180AC487C2DAF441D280D8A7039438B8F4132B9B7BC1125308332F46D315D1021A15CA5F1C5B59CC69853165D4C1v2dAG" TargetMode="External"/><Relationship Id="rId53" Type="http://schemas.openxmlformats.org/officeDocument/2006/relationships/hyperlink" Target="consultantplus://offline/ref=35E2E59FA008E27BA8A0EFABB57455C18CCD86F846D98C87FE5CCF65EFFD197CCE34C05C16032C2E46CD17D70Bv4dEG" TargetMode="External"/><Relationship Id="rId58" Type="http://schemas.openxmlformats.org/officeDocument/2006/relationships/hyperlink" Target="consultantplus://offline/ref=35E2E59FA008E27BA8A0EFABB57455C18EC08DFC44D68C87FE5CCF65EFFD197CCE34C05C16032C2E46CD17D70Bv4dEG" TargetMode="External"/><Relationship Id="rId74" Type="http://schemas.openxmlformats.org/officeDocument/2006/relationships/hyperlink" Target="consultantplus://offline/ref=35E2E59FA008E27BA8A0EFABB57455C18CCA87F945D68C87FE5CCF65EFFD197CCE34C05C16032C2E46CD17D70Bv4dEG" TargetMode="External"/><Relationship Id="rId79" Type="http://schemas.openxmlformats.org/officeDocument/2006/relationships/hyperlink" Target="consultantplus://offline/ref=35E2E59FA008E27BA8A0EFABB57455C18CCC83FB4FD18C87FE5CCF65EFFD197CDC3498541106397B179740DA08485A8F0A0F585FD0v6d8G" TargetMode="External"/><Relationship Id="rId102" Type="http://schemas.openxmlformats.org/officeDocument/2006/relationships/hyperlink" Target="consultantplus://offline/ref=35E2E59FA008E27BA8A0F1A6A3180AC487C2DAF44ED586D6AB039438B8F4132B9B7BC1125308332F46D316D6021A15CA5F1C5B59CC69853165D4C1v2dAG" TargetMode="External"/><Relationship Id="rId123" Type="http://schemas.openxmlformats.org/officeDocument/2006/relationships/hyperlink" Target="consultantplus://offline/ref=35E2E59FA008E27BA8A0EFABB57455C18CCC8CF145D18C87FE5CCF65EFFD197CCE34C05C16032C2E46CD17D70Bv4dEG" TargetMode="External"/><Relationship Id="rId128" Type="http://schemas.openxmlformats.org/officeDocument/2006/relationships/hyperlink" Target="consultantplus://offline/ref=35E2E59FA008E27BA8A0EFABB57455C18CCA87F945D68C87FE5CCF65EFFD197CDC3498501705322E44D841864D1B498F0C0F5B5FCC6A852Dv6d7G" TargetMode="External"/><Relationship Id="rId144" Type="http://schemas.openxmlformats.org/officeDocument/2006/relationships/hyperlink" Target="consultantplus://offline/ref=35E2E59FA008E27BA8A0EFABB57455C18CCC83FB4FD18C87FE5CCF65EFFD197CDC3498541F00397B179740DA08485A8F0A0F585FD0v6d8G" TargetMode="External"/><Relationship Id="rId149" Type="http://schemas.openxmlformats.org/officeDocument/2006/relationships/hyperlink" Target="consultantplus://offline/ref=35E2E59FA008E27BA8A0EFABB57455C18CCC8CF143D78C87FE5CCF65EFFD197CCE34C05C16032C2E46CD17D70Bv4dEG" TargetMode="External"/><Relationship Id="rId5" Type="http://schemas.openxmlformats.org/officeDocument/2006/relationships/hyperlink" Target="consultantplus://offline/ref=35E2E59FA008E27BA8A0F1A6A3180AC487C2DAF441D38FD8A7039438B8F4132B9B7BC1125308332F46D315D2021A15CA5F1C5B59CC69853165D4C1v2dAG" TargetMode="External"/><Relationship Id="rId90" Type="http://schemas.openxmlformats.org/officeDocument/2006/relationships/hyperlink" Target="consultantplus://offline/ref=35E2E59FA008E27BA8A0EFABB57455C18CCC83FB4FD18C87FE5CCF65EFFD197CDC3498501002302412825182044F42900B11445DD26Av8d5G" TargetMode="External"/><Relationship Id="rId95" Type="http://schemas.openxmlformats.org/officeDocument/2006/relationships/hyperlink" Target="consultantplus://offline/ref=35E2E59FA008E27BA8A0F1A6A3180AC487C2DAF44ED586D6AB039438B8F4132B9B7BC1125308332F46D317D2021A15CA5F1C5B59CC69853165D4C1v2dAG" TargetMode="External"/><Relationship Id="rId160" Type="http://schemas.openxmlformats.org/officeDocument/2006/relationships/hyperlink" Target="consultantplus://offline/ref=35E2E59FA008E27BA8A0EFABB57455C18CCC8CF143D78C87FE5CCF65EFFD197CDC3498501705312A44D841864D1B498F0C0F5B5FCC6A852Dv6d7G" TargetMode="External"/><Relationship Id="rId165" Type="http://schemas.openxmlformats.org/officeDocument/2006/relationships/hyperlink" Target="consultantplus://offline/ref=35E2E59FA008E27BA8A0EFABB57455C18CCC8CF143D78C87FE5CCF65EFFD197CDC3498501705312A44D841864D1B498F0C0F5B5FCC6A852Dv6d7G" TargetMode="External"/><Relationship Id="rId22" Type="http://schemas.openxmlformats.org/officeDocument/2006/relationships/hyperlink" Target="consultantplus://offline/ref=35E2E59FA008E27BA8A0F1A6A3180AC487C2DAF441D486D2A7039438B8F4132B9B7BC1125308332F46D315D1021A15CA5F1C5B59CC69853165D4C1v2dAG" TargetMode="External"/><Relationship Id="rId27" Type="http://schemas.openxmlformats.org/officeDocument/2006/relationships/hyperlink" Target="consultantplus://offline/ref=35E2E59FA008E27BA8A0F1A6A3180AC487C2DAF44ED382D1A1039438B8F4132B9B7BC10053503F2E40CD14D7174C448Cv0dAG" TargetMode="External"/><Relationship Id="rId43" Type="http://schemas.openxmlformats.org/officeDocument/2006/relationships/hyperlink" Target="consultantplus://offline/ref=35E2E59FA008E27BA8A0EFABB57455C18CCD86FC41D68C87FE5CCF65EFFD197CCE34C05C16032C2E46CD17D70Bv4dEG" TargetMode="External"/><Relationship Id="rId48" Type="http://schemas.openxmlformats.org/officeDocument/2006/relationships/hyperlink" Target="consultantplus://offline/ref=35E2E59FA008E27BA8A0EFABB57455C18CCC87FA43D98C87FE5CCF65EFFD197CCE34C05C16032C2E46CD17D70Bv4dEG" TargetMode="External"/><Relationship Id="rId64" Type="http://schemas.openxmlformats.org/officeDocument/2006/relationships/hyperlink" Target="consultantplus://offline/ref=35E2E59FA008E27BA8A0F1A6A3180AC487C2DAF44ED38ED8A1039438B8F4132B9B7BC1125308332F46D413DF021A15CA5F1C5B59CC69853165D4C1v2dAG" TargetMode="External"/><Relationship Id="rId69" Type="http://schemas.openxmlformats.org/officeDocument/2006/relationships/hyperlink" Target="consultantplus://offline/ref=35E2E59FA008E27BA8A0EFABB57455C18CCC83FB4FD18C87FE5CCF65EFFD197CDC3498551200397B179740DA08485A8F0A0F585FD0v6d8G" TargetMode="External"/><Relationship Id="rId113" Type="http://schemas.openxmlformats.org/officeDocument/2006/relationships/hyperlink" Target="consultantplus://offline/ref=35E2E59FA008E27BA8A0F1A6A3180AC487C2DAF44ED586D6AB039438B8F4132B9B7BC1125308332F46D311D2021A15CA5F1C5B59CC69853165D4C1v2dAG" TargetMode="External"/><Relationship Id="rId118" Type="http://schemas.openxmlformats.org/officeDocument/2006/relationships/hyperlink" Target="consultantplus://offline/ref=35E2E59FA008E27BA8A0F1A6A3180AC487C2DAF44ED586D6AB039438B8F4132B9B7BC1125308332F46D311D0021A15CA5F1C5B59CC69853165D4C1v2dAG" TargetMode="External"/><Relationship Id="rId134" Type="http://schemas.openxmlformats.org/officeDocument/2006/relationships/hyperlink" Target="consultantplus://offline/ref=35E2E59FA008E27BA8A0EFABB57455C18CCC8CF143D78C87FE5CCF65EFFD197CDC3498501705312A42D841864D1B498F0C0F5B5FCC6A852Dv6d7G" TargetMode="External"/><Relationship Id="rId139" Type="http://schemas.openxmlformats.org/officeDocument/2006/relationships/hyperlink" Target="consultantplus://offline/ref=35E2E59FA008E27BA8A0EFABB57455C18CCC83FB4FD18C87FE5CCF65EFFD197CDC3498571207397B179740DA08485A8F0A0F585FD0v6d8G" TargetMode="External"/><Relationship Id="rId80" Type="http://schemas.openxmlformats.org/officeDocument/2006/relationships/hyperlink" Target="consultantplus://offline/ref=35E2E59FA008E27BA8A0F1A6A3180AC487C2DAF44ED586D6AB039438B8F4132B9B7BC1125308332F46D314D6021A15CA5F1C5B59CC69853165D4C1v2dAG" TargetMode="External"/><Relationship Id="rId85" Type="http://schemas.openxmlformats.org/officeDocument/2006/relationships/hyperlink" Target="consultantplus://offline/ref=35E2E59FA008E27BA8A0EFABB57455C18CCC83FB4FD18C87FE5CCF65EFFD197CDC3498501002302412825182044F42900B11445DD26Av8d5G" TargetMode="External"/><Relationship Id="rId150" Type="http://schemas.openxmlformats.org/officeDocument/2006/relationships/hyperlink" Target="consultantplus://offline/ref=35E2E59FA008E27BA8A0EFABB57455C18CCC8CF143D78C87FE5CCF65EFFD197CDC3498521C51636B13DE14D1174F4490081158v5dFG" TargetMode="External"/><Relationship Id="rId155" Type="http://schemas.openxmlformats.org/officeDocument/2006/relationships/hyperlink" Target="consultantplus://offline/ref=35E2E59FA008E27BA8A0EFABB57455C18ECE81FE4ED58C87FE5CCF65EFFD197CDC3498501705322E46D841864D1B498F0C0F5B5FCC6A852Dv6d7G" TargetMode="External"/><Relationship Id="rId171" Type="http://schemas.openxmlformats.org/officeDocument/2006/relationships/hyperlink" Target="consultantplus://offline/ref=35E2E59FA008E27BA8A0EFABB57455C18CCC8CF143D78C87FE5CCF65EFFD197CDC3498501705312A42D841864D1B498F0C0F5B5FCC6A852Dv6d7G" TargetMode="External"/><Relationship Id="rId176" Type="http://schemas.openxmlformats.org/officeDocument/2006/relationships/hyperlink" Target="consultantplus://offline/ref=35E2E59FA008E27BA8A0EFABB57455C18CCC8CF143D78C87FE5CCF65EFFD197CDC3498501705312A42D841864D1B498F0C0F5B5FCC6A852Dv6d7G" TargetMode="External"/><Relationship Id="rId12" Type="http://schemas.openxmlformats.org/officeDocument/2006/relationships/hyperlink" Target="consultantplus://offline/ref=35E2E59FA008E27BA8A0EFABB57455C18CCC83FB4FD18C87FE5CCF65EFFD197CCE34C05C16032C2E46CD17D70Bv4dEG" TargetMode="External"/><Relationship Id="rId17" Type="http://schemas.openxmlformats.org/officeDocument/2006/relationships/hyperlink" Target="consultantplus://offline/ref=35E2E59FA008E27BA8A0F1A6A3180AC487C2DAF440D38ED9A7039438B8F4132B9B7BC10053503F2E40CD14D7174C448Cv0dAG" TargetMode="External"/><Relationship Id="rId33" Type="http://schemas.openxmlformats.org/officeDocument/2006/relationships/hyperlink" Target="consultantplus://offline/ref=35E2E59FA008E27BA8A0EFABB57455C18CC880F144D18C87FE5CCF65EFFD197CCE34C05C16032C2E46CD17D70Bv4dEG" TargetMode="External"/><Relationship Id="rId38" Type="http://schemas.openxmlformats.org/officeDocument/2006/relationships/hyperlink" Target="consultantplus://offline/ref=35E2E59FA008E27BA8A0EFABB57455C18DC183FC4D87DB85AF09C160E7AD436CCA7D94570904323144D317vDd7G" TargetMode="External"/><Relationship Id="rId59" Type="http://schemas.openxmlformats.org/officeDocument/2006/relationships/hyperlink" Target="consultantplus://offline/ref=35E2E59FA008E27BA8A0EFABB57455C18CCF87F141D98C87FE5CCF65EFFD197CCE34C05C16032C2E46CD17D70Bv4dEG" TargetMode="External"/><Relationship Id="rId103" Type="http://schemas.openxmlformats.org/officeDocument/2006/relationships/hyperlink" Target="consultantplus://offline/ref=35E2E59FA008E27BA8A0EFABB57455C18CCC83FB4FD08C87FE5CCF65EFFD197CDC34985013023A2412825182044F42900B11445DD26Av8d5G" TargetMode="External"/><Relationship Id="rId108" Type="http://schemas.openxmlformats.org/officeDocument/2006/relationships/hyperlink" Target="consultantplus://offline/ref=35E2E59FA008E27BA8A0F1A6A3180AC487C2DAF44ED586D6AB039438B8F4132B9B7BC1125308332F46D316DF021A15CA5F1C5B59CC69853165D4C1v2dAG" TargetMode="External"/><Relationship Id="rId124" Type="http://schemas.openxmlformats.org/officeDocument/2006/relationships/hyperlink" Target="consultantplus://offline/ref=35E2E59FA008E27BA8A0EFABB57455C18CCC85FD4FD18C87FE5CCF65EFFD197CCE34C05C16032C2E46CD17D70Bv4dEG" TargetMode="External"/><Relationship Id="rId129" Type="http://schemas.openxmlformats.org/officeDocument/2006/relationships/hyperlink" Target="consultantplus://offline/ref=35E2E59FA008E27BA8A0EFABB57455C18DC985F144D18C87FE5CCF65EFFD197CCE34C05C16032C2E46CD17D70Bv4dEG" TargetMode="External"/><Relationship Id="rId54" Type="http://schemas.openxmlformats.org/officeDocument/2006/relationships/hyperlink" Target="consultantplus://offline/ref=35E2E59FA008E27BA8A0EFABB57455C18CCC87FD4ED18C87FE5CCF65EFFD197CCE34C05C16032C2E46CD17D70Bv4dEG" TargetMode="External"/><Relationship Id="rId70" Type="http://schemas.openxmlformats.org/officeDocument/2006/relationships/hyperlink" Target="consultantplus://offline/ref=35E2E59FA008E27BA8A0EFABB57455C18CCC83FB4FD18C87FE5CCF65EFFD197CDC3498551102397B179740DA08485A8F0A0F585FD0v6d8G" TargetMode="External"/><Relationship Id="rId75" Type="http://schemas.openxmlformats.org/officeDocument/2006/relationships/hyperlink" Target="consultantplus://offline/ref=35E2E59FA008E27BA8A0EFABB57455C18CCC83FB4FD08C87FE5CCF65EFFD197CCE34C05C16032C2E46CD17D70Bv4dEG" TargetMode="External"/><Relationship Id="rId91" Type="http://schemas.openxmlformats.org/officeDocument/2006/relationships/hyperlink" Target="consultantplus://offline/ref=35E2E59FA008E27BA8A0F1A6A3180AC487C2DAF44ED586D6AB039438B8F4132B9B7BC1125308332F46D314D3021A15CA5F1C5B59CC69853165D4C1v2dAG" TargetMode="External"/><Relationship Id="rId96" Type="http://schemas.openxmlformats.org/officeDocument/2006/relationships/hyperlink" Target="consultantplus://offline/ref=35E2E59FA008E27BA8A0EFABB57455C18CCC83FB4FD18C87FE5CCF65EFFD197CDC3498591F01397B179740DA08485A8F0A0F585FD0v6d8G" TargetMode="External"/><Relationship Id="rId140" Type="http://schemas.openxmlformats.org/officeDocument/2006/relationships/hyperlink" Target="consultantplus://offline/ref=35E2E59FA008E27BA8A0EFABB57455C18CCC83FB4FD18C87FE5CCF65EFFD197CDC3498571606397B179740DA08485A8F0A0F585FD0v6d8G" TargetMode="External"/><Relationship Id="rId145" Type="http://schemas.openxmlformats.org/officeDocument/2006/relationships/hyperlink" Target="consultantplus://offline/ref=35E2E59FA008E27BA8A0EFABB57455C18CCC87FD4ED18C87FE5CCF65EFFD197CCE34C05C16032C2E46CD17D70Bv4dEG" TargetMode="External"/><Relationship Id="rId161" Type="http://schemas.openxmlformats.org/officeDocument/2006/relationships/hyperlink" Target="consultantplus://offline/ref=35E2E59FA008E27BA8A0EFABB57455C18CCC8CF143D78C87FE5CCF65EFFD197CDC3498501705312A44D841864D1B498F0C0F5B5FCC6A852Dv6d7G" TargetMode="External"/><Relationship Id="rId166" Type="http://schemas.openxmlformats.org/officeDocument/2006/relationships/hyperlink" Target="consultantplus://offline/ref=35E2E59FA008E27BA8A0EFABB57455C18CCC8CF143D78C87FE5CCF65EFFD197CDC3498501705312A44D841864D1B498F0C0F5B5FCC6A852Dv6d7G" TargetMode="External"/><Relationship Id="rId1" Type="http://schemas.openxmlformats.org/officeDocument/2006/relationships/styles" Target="styles.xml"/><Relationship Id="rId6" Type="http://schemas.openxmlformats.org/officeDocument/2006/relationships/hyperlink" Target="consultantplus://offline/ref=35E2E59FA008E27BA8A0F1A6A3180AC487C2DAF441D280D8A7039438B8F4132B9B7BC1125308332F46D315D2021A15CA5F1C5B59CC69853165D4C1v2dAG" TargetMode="External"/><Relationship Id="rId23" Type="http://schemas.openxmlformats.org/officeDocument/2006/relationships/hyperlink" Target="consultantplus://offline/ref=35E2E59FA008E27BA8A0F1A6A3180AC487C2DAF441D48FD1AB039438B8F4132B9B7BC1125308332F46D315D2021A15CA5F1C5B59CC69853165D4C1v2dAG" TargetMode="External"/><Relationship Id="rId28" Type="http://schemas.openxmlformats.org/officeDocument/2006/relationships/hyperlink" Target="consultantplus://offline/ref=35E2E59FA008E27BA8A0F1A6A3180AC487C2DAF44ED383D8AB039438B8F4132B9B7BC10053503F2E40CD14D7174C448Cv0dAG" TargetMode="External"/><Relationship Id="rId49" Type="http://schemas.openxmlformats.org/officeDocument/2006/relationships/hyperlink" Target="consultantplus://offline/ref=35E2E59FA008E27BA8A0EFABB57455C18CC880F144D18C87FE5CCF65EFFD197CCE34C05C16032C2E46CD17D70Bv4dEG" TargetMode="External"/><Relationship Id="rId114" Type="http://schemas.openxmlformats.org/officeDocument/2006/relationships/hyperlink" Target="consultantplus://offline/ref=35E2E59FA008E27BA8A0EFABB57455C18CCC83FB4FD18C87FE5CCF65EFFD197CDC349850120D332412825182044F42900B11445DD26Av8d5G" TargetMode="External"/><Relationship Id="rId119" Type="http://schemas.openxmlformats.org/officeDocument/2006/relationships/hyperlink" Target="consultantplus://offline/ref=35E2E59FA008E27BA8A0EFABB57455C18CCA87F945D68C87FE5CCF65EFFD197CDC3498501705322E44D841864D1B498F0C0F5B5FCC6A852Dv6d7G" TargetMode="External"/><Relationship Id="rId10" Type="http://schemas.openxmlformats.org/officeDocument/2006/relationships/hyperlink" Target="consultantplus://offline/ref=35E2E59FA008E27BA8A0F1A6A3180AC487C2DAF44ED586D6AB039438B8F4132B9B7BC1125308332F46D315D2021A15CA5F1C5B59CC69853165D4C1v2dAG" TargetMode="External"/><Relationship Id="rId31" Type="http://schemas.openxmlformats.org/officeDocument/2006/relationships/hyperlink" Target="consultantplus://offline/ref=35E2E59FA008E27BA8A0EFABB57455C18CCC8CF144D48C87FE5CCF65EFFD197CCE34C05C16032C2E46CD17D70Bv4dEG" TargetMode="External"/><Relationship Id="rId44" Type="http://schemas.openxmlformats.org/officeDocument/2006/relationships/hyperlink" Target="consultantplus://offline/ref=35E2E59FA008E27BA8A0EFABB57455C18CCC8CF143D38C87FE5CCF65EFFD197CCE34C05C16032C2E46CD17D70Bv4dEG" TargetMode="External"/><Relationship Id="rId52" Type="http://schemas.openxmlformats.org/officeDocument/2006/relationships/hyperlink" Target="consultantplus://offline/ref=35E2E59FA008E27BA8A0EFABB57455C18CCC8CF143D78C87FE5CCF65EFFD197CCE34C05C16032C2E46CD17D70Bv4dEG" TargetMode="External"/><Relationship Id="rId60" Type="http://schemas.openxmlformats.org/officeDocument/2006/relationships/hyperlink" Target="consultantplus://offline/ref=35E2E59FA008E27BA8A0EFABB57455C18CCA87F945D68C87FE5CCF65EFFD197CCE34C05C16032C2E46CD17D70Bv4dEG" TargetMode="External"/><Relationship Id="rId65" Type="http://schemas.openxmlformats.org/officeDocument/2006/relationships/hyperlink" Target="consultantplus://offline/ref=35E2E59FA008E27BA8A0F1A6A3180AC487C2DAF44ED38ED8A1039438B8F4132B9B7BC1125308332F44D313D1021A15CA5F1C5B59CC69853165D4C1v2dAG" TargetMode="External"/><Relationship Id="rId73" Type="http://schemas.openxmlformats.org/officeDocument/2006/relationships/hyperlink" Target="consultantplus://offline/ref=35E2E59FA008E27BA8A0F1A6A3180AC487C2DAF441D280D8A7039438B8F4132B9B7BC1125308332F46D314D7021A15CA5F1C5B59CC69853165D4C1v2dAG" TargetMode="External"/><Relationship Id="rId78" Type="http://schemas.openxmlformats.org/officeDocument/2006/relationships/hyperlink" Target="consultantplus://offline/ref=35E2E59FA008E27BA8A0EFABB57455C18CCC83FB4FD18C87FE5CCF65EFFD197CDC3498591F01397B179740DA08485A8F0A0F585FD0v6d8G" TargetMode="External"/><Relationship Id="rId81" Type="http://schemas.openxmlformats.org/officeDocument/2006/relationships/hyperlink" Target="consultantplus://offline/ref=35E2E59FA008E27BA8A0EFABB57455C18CCC83FB4FD18C87FE5CCF65EFFD197CDC3498541F07397B179740DA08485A8F0A0F585FD0v6d8G" TargetMode="External"/><Relationship Id="rId86" Type="http://schemas.openxmlformats.org/officeDocument/2006/relationships/hyperlink" Target="consultantplus://offline/ref=35E2E59FA008E27BA8A0F1A6A3180AC487C2DAF44ED586D6AB039438B8F4132B9B7BC1125308332F46D314D3021A15CA5F1C5B59CC69853165D4C1v2dAG" TargetMode="External"/><Relationship Id="rId94" Type="http://schemas.openxmlformats.org/officeDocument/2006/relationships/hyperlink" Target="consultantplus://offline/ref=35E2E59FA008E27BA8A0F1A6A3180AC487C2DAF44ED586D6AB039438B8F4132B9B7BC1125308332F46D317D6021A15CA5F1C5B59CC69853165D4C1v2dAG" TargetMode="External"/><Relationship Id="rId99" Type="http://schemas.openxmlformats.org/officeDocument/2006/relationships/hyperlink" Target="consultantplus://offline/ref=35E2E59FA008E27BA8A0EFABB57455C18CCC83FB4FD18C87FE5CCF65EFFD197CDC3498541106397B179740DA08485A8F0A0F585FD0v6d8G" TargetMode="External"/><Relationship Id="rId101" Type="http://schemas.openxmlformats.org/officeDocument/2006/relationships/hyperlink" Target="consultantplus://offline/ref=35E2E59FA008E27BA8A0EFABB57455C18CCC83FB4FD08C87FE5CCF65EFFD197CCE34C05C16032C2E46CD17D70Bv4dEG" TargetMode="External"/><Relationship Id="rId122" Type="http://schemas.openxmlformats.org/officeDocument/2006/relationships/hyperlink" Target="consultantplus://offline/ref=35E2E59FA008E27BA8A0EFABB57455C18CCC85FD4FD18C87FE5CCF65EFFD197CCE34C05C16032C2E46CD17D70Bv4dEG" TargetMode="External"/><Relationship Id="rId130" Type="http://schemas.openxmlformats.org/officeDocument/2006/relationships/hyperlink" Target="consultantplus://offline/ref=35E2E59FA008E27BA8A0EFABB57455C18CCC8CF143D78C87FE5CCF65EFFD197CDC3498501705322E46D841864D1B498F0C0F5B5FCC6A852Dv6d7G" TargetMode="External"/><Relationship Id="rId135" Type="http://schemas.openxmlformats.org/officeDocument/2006/relationships/hyperlink" Target="consultantplus://offline/ref=35E2E59FA008E27BA8A0F1A6A3180AC487C2DAF44ED784D6A6039438B8F4132B9B7BC1125308332F46D314D6021A15CA5F1C5B59CC69853165D4C1v2dAG" TargetMode="External"/><Relationship Id="rId143" Type="http://schemas.openxmlformats.org/officeDocument/2006/relationships/hyperlink" Target="consultantplus://offline/ref=35E2E59FA008E27BA8A0EFABB57455C18CCC83FB4FD18C87FE5CCF65EFFD197CDC3498591105397B179740DA08485A8F0A0F585FD0v6d8G" TargetMode="External"/><Relationship Id="rId148" Type="http://schemas.openxmlformats.org/officeDocument/2006/relationships/hyperlink" Target="consultantplus://offline/ref=35E2E59FA008E27BA8A0EFABB57455C18CCD86F846D98C87FE5CCF65EFFD197CCE34C05C16032C2E46CD17D70Bv4dEG" TargetMode="External"/><Relationship Id="rId151" Type="http://schemas.openxmlformats.org/officeDocument/2006/relationships/hyperlink" Target="consultantplus://offline/ref=35E2E59FA008E27BA8A0EFABB57455C18CCC8CF143D78C87FE5CCF65EFFD197CDC3498541C51636B13DE14D1174F4490081158v5dFG" TargetMode="External"/><Relationship Id="rId156" Type="http://schemas.openxmlformats.org/officeDocument/2006/relationships/hyperlink" Target="consultantplus://offline/ref=35E2E59FA008E27BA8A0EFABB57455C18ECE81FE4ED58C87FE5CCF65EFFD197CDC3498501705322E46D841864D1B498F0C0F5B5FCC6A852Dv6d7G" TargetMode="External"/><Relationship Id="rId164" Type="http://schemas.openxmlformats.org/officeDocument/2006/relationships/hyperlink" Target="consultantplus://offline/ref=35E2E59FA008E27BA8A0EFABB57455C18CCC8CF143D78C87FE5CCF65EFFD197CDC3498501705312A44D841864D1B498F0C0F5B5FCC6A852Dv6d7G" TargetMode="External"/><Relationship Id="rId169" Type="http://schemas.openxmlformats.org/officeDocument/2006/relationships/hyperlink" Target="consultantplus://offline/ref=35E2E59FA008E27BA8A0EFABB57455C18CCC8CF143D78C87FE5CCF65EFFD197CDC3498501705312A42D841864D1B498F0C0F5B5FCC6A852Dv6d7G" TargetMode="External"/><Relationship Id="rId177" Type="http://schemas.openxmlformats.org/officeDocument/2006/relationships/hyperlink" Target="consultantplus://offline/ref=35E2E59FA008E27BA8A0F1A6A3180AC487C2DAF44ED784D6A6039438B8F4132B9B7BC1125308332F46D317D4021A15CA5F1C5B59CC69853165D4C1v2dA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5E2E59FA008E27BA8A0F1A6A3180AC487C2DAF441D987D6A3039438B8F4132B9B7BC1125308332F46D315D2021A15CA5F1C5B59CC69853165D4C1v2dAG" TargetMode="External"/><Relationship Id="rId172" Type="http://schemas.openxmlformats.org/officeDocument/2006/relationships/hyperlink" Target="consultantplus://offline/ref=35E2E59FA008E27BA8A0EFABB57455C18CCC8CF143D78C87FE5CCF65EFFD197CDC3498501705312A44D841864D1B498F0C0F5B5FCC6A852Dv6d7G" TargetMode="External"/><Relationship Id="rId13" Type="http://schemas.openxmlformats.org/officeDocument/2006/relationships/hyperlink" Target="consultantplus://offline/ref=35E2E59FA008E27BA8A0EFABB57455C18CCC8CF143D78C87FE5CCF65EFFD197CCE34C05C16032C2E46CD17D70Bv4dEG" TargetMode="External"/><Relationship Id="rId18" Type="http://schemas.openxmlformats.org/officeDocument/2006/relationships/hyperlink" Target="consultantplus://offline/ref=35E2E59FA008E27BA8A0F1A6A3180AC487C2DAF440D180D0A0039438B8F4132B9B7BC1125308332F46D316D4021A15CA5F1C5B59CC69853165D4C1v2dAG" TargetMode="External"/><Relationship Id="rId39" Type="http://schemas.openxmlformats.org/officeDocument/2006/relationships/hyperlink" Target="consultantplus://offline/ref=35E2E59FA008E27BA8A0EFABB57455C18CCC8CF144D48C87FE5CCF65EFFD197CCE34C05C16032C2E46CD17D70Bv4dEG" TargetMode="External"/><Relationship Id="rId109" Type="http://schemas.openxmlformats.org/officeDocument/2006/relationships/hyperlink" Target="consultantplus://offline/ref=35E2E59FA008E27BA8A0F1A6A3180AC487C2DAF44ED586D6AB039438B8F4132B9B7BC1125308332F46D311D6021A15CA5F1C5B59CC69853165D4C1v2dAG" TargetMode="External"/><Relationship Id="rId34" Type="http://schemas.openxmlformats.org/officeDocument/2006/relationships/hyperlink" Target="consultantplus://offline/ref=35E2E59FA008E27BA8A0EFABB57455C18CC880F144D18C87FE5CCF65EFFD197CDC3498501705322C43D841864D1B498F0C0F5B5FCC6A852Dv6d7G" TargetMode="External"/><Relationship Id="rId50" Type="http://schemas.openxmlformats.org/officeDocument/2006/relationships/hyperlink" Target="consultantplus://offline/ref=35E2E59FA008E27BA8A0EFABB57455C18CCC80FC42D08C87FE5CCF65EFFD197CCE34C05C16032C2E46CD17D70Bv4dEG" TargetMode="External"/><Relationship Id="rId55" Type="http://schemas.openxmlformats.org/officeDocument/2006/relationships/hyperlink" Target="consultantplus://offline/ref=35E2E59FA008E27BA8A0EFABB57455C18CC981FE43D18C87FE5CCF65EFFD197CCE34C05C16032C2E46CD17D70Bv4dEG" TargetMode="External"/><Relationship Id="rId76" Type="http://schemas.openxmlformats.org/officeDocument/2006/relationships/hyperlink" Target="consultantplus://offline/ref=35E2E59FA008E27BA8A0F1A6A3180AC487C2DAF44ED586D6AB039438B8F4132B9B7BC1125308332F46D315D1021A15CA5F1C5B59CC69853165D4C1v2dAG" TargetMode="External"/><Relationship Id="rId97" Type="http://schemas.openxmlformats.org/officeDocument/2006/relationships/hyperlink" Target="consultantplus://offline/ref=35E2E59FA008E27BA8A0EFABB57455C18CCC83FB4FD18C87FE5CCF65EFFD197CDC349854170D397B179740DA08485A8F0A0F585FD0v6d8G" TargetMode="External"/><Relationship Id="rId104" Type="http://schemas.openxmlformats.org/officeDocument/2006/relationships/hyperlink" Target="consultantplus://offline/ref=35E2E59FA008E27BA8A0F1A6A3180AC487C2DAF44ED586D6AB039438B8F4132B9B7BC1125308332F46D316D3021A15CA5F1C5B59CC69853165D4C1v2dAG" TargetMode="External"/><Relationship Id="rId120" Type="http://schemas.openxmlformats.org/officeDocument/2006/relationships/hyperlink" Target="consultantplus://offline/ref=35E2E59FA008E27BA8A0EFABB57455C18CCA87F945D68C87FE5CCF65EFFD197CDC3498501705322E44D841864D1B498F0C0F5B5FCC6A852Dv6d7G" TargetMode="External"/><Relationship Id="rId125" Type="http://schemas.openxmlformats.org/officeDocument/2006/relationships/hyperlink" Target="consultantplus://offline/ref=35E2E59FA008E27BA8A0F1A6A3180AC487C2DAF441D38FD8A7039438B8F4132B9B7BC1125308332F46D315D1021A15CA5F1C5B59CC69853165D4C1v2dAG" TargetMode="External"/><Relationship Id="rId141" Type="http://schemas.openxmlformats.org/officeDocument/2006/relationships/hyperlink" Target="consultantplus://offline/ref=35E2E59FA008E27BA8A0EFABB57455C18CCC83FB4FD18C87FE5CCF65EFFD197CDC3498571604397B179740DA08485A8F0A0F585FD0v6d8G" TargetMode="External"/><Relationship Id="rId146" Type="http://schemas.openxmlformats.org/officeDocument/2006/relationships/hyperlink" Target="consultantplus://offline/ref=35E2E59FA008E27BA8A0EFABB57455C18CCC83F844D38C87FE5CCF65EFFD197CDC3498501707397B179740DA08485A8F0A0F585FD0v6d8G" TargetMode="External"/><Relationship Id="rId167" Type="http://schemas.openxmlformats.org/officeDocument/2006/relationships/hyperlink" Target="consultantplus://offline/ref=35E2E59FA008E27BA8A0EFABB57455C18CCC8CF143D78C87FE5CCF65EFFD197CDC3498501705312A44D841864D1B498F0C0F5B5FCC6A852Dv6d7G" TargetMode="External"/><Relationship Id="rId7" Type="http://schemas.openxmlformats.org/officeDocument/2006/relationships/hyperlink" Target="consultantplus://offline/ref=35E2E59FA008E27BA8A0F1A6A3180AC487C2DAF441D486D2A7039438B8F4132B9B7BC1125308332F46D315D2021A15CA5F1C5B59CC69853165D4C1v2dAG" TargetMode="External"/><Relationship Id="rId71" Type="http://schemas.openxmlformats.org/officeDocument/2006/relationships/hyperlink" Target="consultantplus://offline/ref=35E2E59FA008E27BA8A0EFABB57455C18CCC83FB4FD18C87FE5CCF65EFFD197CDC3498541000397B179740DA08485A8F0A0F585FD0v6d8G" TargetMode="External"/><Relationship Id="rId92" Type="http://schemas.openxmlformats.org/officeDocument/2006/relationships/hyperlink" Target="consultantplus://offline/ref=35E2E59FA008E27BA8A0F1A6A3180AC487C2DAF44ED586D6AB039438B8F4132B9B7BC1125308332F46D314D2021A15CA5F1C5B59CC69853165D4C1v2dAG" TargetMode="External"/><Relationship Id="rId162" Type="http://schemas.openxmlformats.org/officeDocument/2006/relationships/hyperlink" Target="consultantplus://offline/ref=35E2E59FA008E27BA8A0EFABB57455C18CCC8CF143D78C87FE5CCF65EFFD197CDC3498501705312A44D841864D1B498F0C0F5B5FCC6A852Dv6d7G" TargetMode="External"/><Relationship Id="rId2" Type="http://schemas.openxmlformats.org/officeDocument/2006/relationships/settings" Target="settings.xml"/><Relationship Id="rId29" Type="http://schemas.openxmlformats.org/officeDocument/2006/relationships/hyperlink" Target="consultantplus://offline/ref=35E2E59FA008E27BA8A0EFABB57455C18CCC83FB4FD18C87FE5CCF65EFFD197CDC3498591002397B179740DA08485A8F0A0F585FD0v6d8G" TargetMode="External"/><Relationship Id="rId24" Type="http://schemas.openxmlformats.org/officeDocument/2006/relationships/hyperlink" Target="consultantplus://offline/ref=35E2E59FA008E27BA8A0F1A6A3180AC487C2DAF441D987D6A3039438B8F4132B9B7BC1125308332F46D315D2021A15CA5F1C5B59CC69853165D4C1v2dAG" TargetMode="External"/><Relationship Id="rId40" Type="http://schemas.openxmlformats.org/officeDocument/2006/relationships/hyperlink" Target="consultantplus://offline/ref=35E2E59FA008E27BA8A0EFABB57455C18CCC83FB4FD08C87FE5CCF65EFFD197CCE34C05C16032C2E46CD17D70Bv4dEG" TargetMode="External"/><Relationship Id="rId45" Type="http://schemas.openxmlformats.org/officeDocument/2006/relationships/hyperlink" Target="consultantplus://offline/ref=35E2E59FA008E27BA8A0F1A6A3180AC487C2DAF44ED784D6A6039438B8F4132B9B7BC1125308332F46D315DE021A15CA5F1C5B59CC69853165D4C1v2dAG" TargetMode="External"/><Relationship Id="rId66" Type="http://schemas.openxmlformats.org/officeDocument/2006/relationships/hyperlink" Target="consultantplus://offline/ref=35E2E59FA008E27BA8A0F1A6A3180AC487C2DAF44ED38ED8A1039438B8F4132B9B7BC1125308332F45D211D5021A15CA5F1C5B59CC69853165D4C1v2dAG" TargetMode="External"/><Relationship Id="rId87" Type="http://schemas.openxmlformats.org/officeDocument/2006/relationships/hyperlink" Target="consultantplus://offline/ref=35E2E59FA008E27BA8A0EFABB57455C18DC985F144D18C87FE5CCF65EFFD197CCE34C05C16032C2E46CD17D70Bv4dEG" TargetMode="External"/><Relationship Id="rId110" Type="http://schemas.openxmlformats.org/officeDocument/2006/relationships/hyperlink" Target="consultantplus://offline/ref=35E2E59FA008E27BA8A0EFABB57455C18CCC83FB4FD18C87FE5CCF65EFFD197CCE34C05C16032C2E46CD17D70Bv4dEG" TargetMode="External"/><Relationship Id="rId115" Type="http://schemas.openxmlformats.org/officeDocument/2006/relationships/hyperlink" Target="consultantplus://offline/ref=35E2E59FA008E27BA8A0EFABB57455C18CCC83FB4FD18C87FE5CCF65EFFD197CDC3498541705397B179740DA08485A8F0A0F585FD0v6d8G" TargetMode="External"/><Relationship Id="rId131" Type="http://schemas.openxmlformats.org/officeDocument/2006/relationships/hyperlink" Target="consultantplus://offline/ref=35E2E59FA008E27BA8A0EFABB57455C18CCC8CF143D78C87FE5CCF65EFFD197CDC349855140E667E028618D60F50458E14135A5DvDd2G" TargetMode="External"/><Relationship Id="rId136" Type="http://schemas.openxmlformats.org/officeDocument/2006/relationships/hyperlink" Target="consultantplus://offline/ref=35E2E59FA008E27BA8A0F1A6A3180AC487C2DAF441D486D2A7039438B8F4132B9B7BC1125308332F46D315D0021A15CA5F1C5B59CC69853165D4C1v2dAG" TargetMode="External"/><Relationship Id="rId157" Type="http://schemas.openxmlformats.org/officeDocument/2006/relationships/hyperlink" Target="consultantplus://offline/ref=35E2E59FA008E27BA8A0F1A6A3180AC487C2DAF44ED784D6A6039438B8F4132B9B7BC1125308332F46D314D0021A15CA5F1C5B59CC69853165D4C1v2dAG" TargetMode="External"/><Relationship Id="rId178" Type="http://schemas.openxmlformats.org/officeDocument/2006/relationships/fontTable" Target="fontTable.xml"/><Relationship Id="rId61" Type="http://schemas.openxmlformats.org/officeDocument/2006/relationships/hyperlink" Target="consultantplus://offline/ref=35E2E59FA008E27BA8A0EFABB57455C18ECE81FE4ED58C87FE5CCF65EFFD197CCE34C05C16032C2E46CD17D70Bv4dEG" TargetMode="External"/><Relationship Id="rId82" Type="http://schemas.openxmlformats.org/officeDocument/2006/relationships/hyperlink" Target="consultantplus://offline/ref=35E2E59FA008E27BA8A0EFABB57455C18CCC83FB4FD18C87FE5CCF65EFFD197CDC3498501501342412825182044F42900B11445DD26Av8d5G" TargetMode="External"/><Relationship Id="rId152" Type="http://schemas.openxmlformats.org/officeDocument/2006/relationships/hyperlink" Target="consultantplus://offline/ref=35E2E59FA008E27BA8A0EFABB57455C18CCC8CF143D78C87FE5CCF65EFFD197CCE34C05C16032C2E46CD17D70Bv4dEG" TargetMode="External"/><Relationship Id="rId173" Type="http://schemas.openxmlformats.org/officeDocument/2006/relationships/hyperlink" Target="consultantplus://offline/ref=35E2E59FA008E27BA8A0EFABB57455C18CCC8CF143D78C87FE5CCF65EFFD197CDC3498501705312A42D841864D1B498F0C0F5B5FCC6A852Dv6d7G" TargetMode="External"/><Relationship Id="rId19" Type="http://schemas.openxmlformats.org/officeDocument/2006/relationships/hyperlink" Target="consultantplus://offline/ref=35E2E59FA008E27BA8A0F1A6A3180AC487C2DAF440D38ED2AA039438B8F4132B9B7BC10053503F2E40CD14D7174C448Cv0dAG" TargetMode="External"/><Relationship Id="rId14" Type="http://schemas.openxmlformats.org/officeDocument/2006/relationships/hyperlink" Target="consultantplus://offline/ref=35E2E59FA008E27BA8A0F1A6A3180AC487C2DAF441D287D8A3039438B8F4132B9B7BC10053503F2E40CD14D7174C448Cv0dAG" TargetMode="External"/><Relationship Id="rId30" Type="http://schemas.openxmlformats.org/officeDocument/2006/relationships/hyperlink" Target="consultantplus://offline/ref=35E2E59FA008E27BA8A0EFABB57455C18CCC8CF144D48C87FE5CCF65EFFD197CCE34C05C16032C2E46CD17D70Bv4dEG" TargetMode="External"/><Relationship Id="rId35" Type="http://schemas.openxmlformats.org/officeDocument/2006/relationships/hyperlink" Target="consultantplus://offline/ref=35E2E59FA008E27BA8A0F1A6A3180AC487C2DAF441D48FD1AB039438B8F4132B9B7BC1125308332F46D315DE021A15CA5F1C5B59CC69853165D4C1v2dAG" TargetMode="External"/><Relationship Id="rId56" Type="http://schemas.openxmlformats.org/officeDocument/2006/relationships/hyperlink" Target="consultantplus://offline/ref=35E2E59FA008E27BA8A0EFABB57455C18DC185FF45D28C87FE5CCF65EFFD197CCE34C05C16032C2E46CD17D70Bv4dEG" TargetMode="External"/><Relationship Id="rId77" Type="http://schemas.openxmlformats.org/officeDocument/2006/relationships/hyperlink" Target="consultantplus://offline/ref=35E2E59FA008E27BA8A0F1A6A3180AC487C2DAF44ED586D6AB039438B8F4132B9B7BC1125308332F46D314D7021A15CA5F1C5B59CC69853165D4C1v2dAG" TargetMode="External"/><Relationship Id="rId100" Type="http://schemas.openxmlformats.org/officeDocument/2006/relationships/hyperlink" Target="consultantplus://offline/ref=35E2E59FA008E27BA8A0F1A6A3180AC487C2DAF44ED586D6AB039438B8F4132B9B7BC1125308332F46D317DF021A15CA5F1C5B59CC69853165D4C1v2dAG" TargetMode="External"/><Relationship Id="rId105" Type="http://schemas.openxmlformats.org/officeDocument/2006/relationships/hyperlink" Target="consultantplus://offline/ref=35E2E59FA008E27BA8A0F1A6A3180AC487C2DAF44ED586D6AB039438B8F4132B9B7BC1125308332F46D316D0021A15CA5F1C5B59CC69853165D4C1v2dAG" TargetMode="External"/><Relationship Id="rId126" Type="http://schemas.openxmlformats.org/officeDocument/2006/relationships/hyperlink" Target="consultantplus://offline/ref=35E2E59FA008E27BA8A0EFABB57455C18CCC83F844D38C87FE5CCF65EFFD197CDC3498501707397B179740DA08485A8F0A0F585FD0v6d8G" TargetMode="External"/><Relationship Id="rId147" Type="http://schemas.openxmlformats.org/officeDocument/2006/relationships/hyperlink" Target="consultantplus://offline/ref=35E2E59FA008E27BA8A0F1A6A3180AC487C2DAF441D486D2A7039438B8F4132B9B7BC1125308332F46D315DE021A15CA5F1C5B59CC69853165D4C1v2dAG" TargetMode="External"/><Relationship Id="rId168" Type="http://schemas.openxmlformats.org/officeDocument/2006/relationships/hyperlink" Target="consultantplus://offline/ref=35E2E59FA008E27BA8A0EFABB57455C18CCC8CF143D78C87FE5CCF65EFFD197CDC3498531301397B179740DA08485A8F0A0F585FD0v6d8G" TargetMode="External"/><Relationship Id="rId8" Type="http://schemas.openxmlformats.org/officeDocument/2006/relationships/hyperlink" Target="consultantplus://offline/ref=35E2E59FA008E27BA8A0F1A6A3180AC487C2DAF441D48FD1AB039438B8F4132B9B7BC1125308332F46D315D2021A15CA5F1C5B59CC69853165D4C1v2dAG" TargetMode="External"/><Relationship Id="rId51" Type="http://schemas.openxmlformats.org/officeDocument/2006/relationships/hyperlink" Target="consultantplus://offline/ref=35E2E59FA008E27BA8A0EFABB57455C18CCC85FB41D28C87FE5CCF65EFFD197CCE34C05C16032C2E46CD17D70Bv4dEG" TargetMode="External"/><Relationship Id="rId72" Type="http://schemas.openxmlformats.org/officeDocument/2006/relationships/hyperlink" Target="consultantplus://offline/ref=35E2E59FA008E27BA8A0EFABB57455C18CCC83F844D38C87FE5CCF65EFFD197CDC3498501707397B179740DA08485A8F0A0F585FD0v6d8G" TargetMode="External"/><Relationship Id="rId93" Type="http://schemas.openxmlformats.org/officeDocument/2006/relationships/hyperlink" Target="consultantplus://offline/ref=35E2E59FA008E27BA8A0F1A6A3180AC487C2DAF44ED586D6AB039438B8F4132B9B7BC1125308332F46D317D7021A15CA5F1C5B59CC69853165D4C1v2dAG" TargetMode="External"/><Relationship Id="rId98" Type="http://schemas.openxmlformats.org/officeDocument/2006/relationships/hyperlink" Target="consultantplus://offline/ref=35E2E59FA008E27BA8A0EFABB57455C18CCC83F844D38C87FE5CCF65EFFD197CDC3498501004397B179740DA08485A8F0A0F585FD0v6d8G" TargetMode="External"/><Relationship Id="rId121" Type="http://schemas.openxmlformats.org/officeDocument/2006/relationships/hyperlink" Target="consultantplus://offline/ref=35E2E59FA008E27BA8A0EFABB57455C18CCC83FB4FD18C87FE5CCF65EFFD197CDC3498501201332412825182044F42900B11445DD26Av8d5G" TargetMode="External"/><Relationship Id="rId142" Type="http://schemas.openxmlformats.org/officeDocument/2006/relationships/hyperlink" Target="consultantplus://offline/ref=35E2E59FA008E27BA8A0EFABB57455C18CCC83FB4FD18C87FE5CCF65EFFD197CDC3498571505397B179740DA08485A8F0A0F585FD0v6d8G" TargetMode="External"/><Relationship Id="rId163" Type="http://schemas.openxmlformats.org/officeDocument/2006/relationships/hyperlink" Target="consultantplus://offline/ref=35E2E59FA008E27BA8A0EFABB57455C18CCC8CF143D78C87FE5CCF65EFFD197CDC3498501705312A44D841864D1B498F0C0F5B5FCC6A852Dv6d7G" TargetMode="External"/><Relationship Id="rId3" Type="http://schemas.openxmlformats.org/officeDocument/2006/relationships/webSettings" Target="webSettings.xml"/><Relationship Id="rId25" Type="http://schemas.openxmlformats.org/officeDocument/2006/relationships/hyperlink" Target="consultantplus://offline/ref=35E2E59FA008E27BA8A0F1A6A3180AC487C2DAF44ED586D6AB039438B8F4132B9B7BC1125308332F46D315D2021A15CA5F1C5B59CC69853165D4C1v2dAG" TargetMode="External"/><Relationship Id="rId46" Type="http://schemas.openxmlformats.org/officeDocument/2006/relationships/hyperlink" Target="consultantplus://offline/ref=35E2E59FA008E27BA8A0EFABB57455C18CCC83F844D38C87FE5CCF65EFFD197CCE34C05C16032C2E46CD17D70Bv4dEG" TargetMode="External"/><Relationship Id="rId67" Type="http://schemas.openxmlformats.org/officeDocument/2006/relationships/hyperlink" Target="consultantplus://offline/ref=35E2E59FA008E27BA8A0F1A6A3180AC487C2DAF44ED38ED8A1039438B8F4132B9B7BC1125308332F42D116DE021A15CA5F1C5B59CC69853165D4C1v2dAG" TargetMode="External"/><Relationship Id="rId116" Type="http://schemas.openxmlformats.org/officeDocument/2006/relationships/hyperlink" Target="consultantplus://offline/ref=35E2E59FA008E27BA8A0EFABB57455C18CCC83FB4FD18C87FE5CCF65EFFD197CDC3498541706397B179740DA08485A8F0A0F585FD0v6d8G" TargetMode="External"/><Relationship Id="rId137" Type="http://schemas.openxmlformats.org/officeDocument/2006/relationships/hyperlink" Target="consultantplus://offline/ref=35E2E59FA008E27BA8A0EFABB57455C18CCC83FB4FD18C87FE5CCF65EFFD197CDC3498541F00397B179740DA08485A8F0A0F585FD0v6d8G" TargetMode="External"/><Relationship Id="rId158" Type="http://schemas.openxmlformats.org/officeDocument/2006/relationships/hyperlink" Target="consultantplus://offline/ref=35E2E59FA008E27BA8A0F1A6A3180AC487C2DAF44ED784D6A6039438B8F4132B9B7BC1125308332F46D314DE021A15CA5F1C5B59CC69853165D4C1v2dAG" TargetMode="External"/><Relationship Id="rId20" Type="http://schemas.openxmlformats.org/officeDocument/2006/relationships/hyperlink" Target="consultantplus://offline/ref=35E2E59FA008E27BA8A0F1A6A3180AC487C2DAF441D38FD8A7039438B8F4132B9B7BC1125308332F46D315D2021A15CA5F1C5B59CC69853165D4C1v2dAG" TargetMode="External"/><Relationship Id="rId41" Type="http://schemas.openxmlformats.org/officeDocument/2006/relationships/hyperlink" Target="consultantplus://offline/ref=35E2E59FA008E27BA8A0EFABB57455C18CCC8CF142D28C87FE5CCF65EFFD197CCE34C05C16032C2E46CD17D70Bv4dEG" TargetMode="External"/><Relationship Id="rId62" Type="http://schemas.openxmlformats.org/officeDocument/2006/relationships/hyperlink" Target="consultantplus://offline/ref=35E2E59FA008E27BA8A0F1A6A3180AC487C2DAF44ED784D5A2039438B8F4132B9B7BC1125308332F46D317D7021A15CA5F1C5B59CC69853165D4C1v2dAG" TargetMode="External"/><Relationship Id="rId83" Type="http://schemas.openxmlformats.org/officeDocument/2006/relationships/hyperlink" Target="consultantplus://offline/ref=35E2E59FA008E27BA8A0EFABB57455C18CCC83FB4FD18C87FE5CCF65EFFD197CDC3498551006397B179740DA08485A8F0A0F585FD0v6d8G" TargetMode="External"/><Relationship Id="rId88" Type="http://schemas.openxmlformats.org/officeDocument/2006/relationships/hyperlink" Target="consultantplus://offline/ref=35E2E59FA008E27BA8A0EFABB57455C18CCC83FB4FD18C87FE5CCF65EFFD197CDC3498551006397B179740DA08485A8F0A0F585FD0v6d8G" TargetMode="External"/><Relationship Id="rId111" Type="http://schemas.openxmlformats.org/officeDocument/2006/relationships/hyperlink" Target="consultantplus://offline/ref=35E2E59FA008E27BA8A0EFABB57455C18CCA87F945D68C87FE5CCF65EFFD197CDC3498501705322E44D841864D1B498F0C0F5B5FCC6A852Dv6d7G" TargetMode="External"/><Relationship Id="rId132" Type="http://schemas.openxmlformats.org/officeDocument/2006/relationships/hyperlink" Target="consultantplus://offline/ref=35E2E59FA008E27BA8A0EFABB57455C18CCC8CF143D78C87FE5CCF65EFFD197CDC3498501705322A40D841864D1B498F0C0F5B5FCC6A852Dv6d7G" TargetMode="External"/><Relationship Id="rId153" Type="http://schemas.openxmlformats.org/officeDocument/2006/relationships/hyperlink" Target="consultantplus://offline/ref=35E2E59FA008E27BA8A0F1A6A3180AC487C2DAF441D280D8A7039438B8F4132B9B7BC1125308332F46D314D5021A15CA5F1C5B59CC69853165D4C1v2dAG" TargetMode="External"/><Relationship Id="rId174" Type="http://schemas.openxmlformats.org/officeDocument/2006/relationships/hyperlink" Target="consultantplus://offline/ref=35E2E59FA008E27BA8A0EFABB57455C18CCC8CF143D78C87FE5CCF65EFFD197CDC3498501705312A42D841864D1B498F0C0F5B5FCC6A852Dv6d7G" TargetMode="External"/><Relationship Id="rId179" Type="http://schemas.openxmlformats.org/officeDocument/2006/relationships/theme" Target="theme/theme1.xml"/><Relationship Id="rId15" Type="http://schemas.openxmlformats.org/officeDocument/2006/relationships/hyperlink" Target="consultantplus://offline/ref=35E2E59FA008E27BA8A0F1A6A3180AC487C2DAF44ED784D5A2039438B8F4132B9B7BC1125308332F46D713D7021A15CA5F1C5B59CC69853165D4C1v2dAG" TargetMode="External"/><Relationship Id="rId36" Type="http://schemas.openxmlformats.org/officeDocument/2006/relationships/hyperlink" Target="consultantplus://offline/ref=35E2E59FA008E27BA8A0F1A6A3180AC487C2DAF441D48FD1AB039438B8F4132B9B7BC1125308332F46D314D5021A15CA5F1C5B59CC69853165D4C1v2dAG" TargetMode="External"/><Relationship Id="rId57" Type="http://schemas.openxmlformats.org/officeDocument/2006/relationships/hyperlink" Target="consultantplus://offline/ref=35E2E59FA008E27BA8A0EFABB57455C18CCD85FA44D28C87FE5CCF65EFFD197CCE34C05C16032C2E46CD17D70Bv4dEG" TargetMode="External"/><Relationship Id="rId106" Type="http://schemas.openxmlformats.org/officeDocument/2006/relationships/hyperlink" Target="consultantplus://offline/ref=35E2E59FA008E27BA8A0EFABB57455C18CCC83FB4FD08C87FE5CCF65EFFD197CCE34C05C16032C2E46CD17D70Bv4dEG" TargetMode="External"/><Relationship Id="rId127" Type="http://schemas.openxmlformats.org/officeDocument/2006/relationships/hyperlink" Target="consultantplus://offline/ref=35E2E59FA008E27BA8A0EFABB57455C18CCC83F844D38C87FE5CCF65EFFD197CDC3498501707397B179740DA08485A8F0A0F585FD0v6d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24566</Words>
  <Characters>140029</Characters>
  <Application>Microsoft Office Word</Application>
  <DocSecurity>0</DocSecurity>
  <Lines>1166</Lines>
  <Paragraphs>328</Paragraphs>
  <ScaleCrop>false</ScaleCrop>
  <Company/>
  <LinksUpToDate>false</LinksUpToDate>
  <CharactersWithSpaces>164267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Мельникова Венера Рустамовна</dc:creator>
  <cp:keywords/>
  <dc:description/>
  <cp:lastModifiedBy>Мельникова Венера Рустамовна</cp:lastModifiedBy>
  <cp:revision>2</cp:revision>
  <dcterms:created xsi:type="dcterms:W3CDTF">2020-10-16T06:29:00Z</dcterms:created>
  <dcterms:modified xsi:type="dcterms:W3CDTF">2020-10-16T06:29:00Z</dcterms:modified>
</cp:coreProperties>
</file>