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D663EC">
        <w:rPr>
          <w:rFonts w:ascii="Times New Roman" w:hAnsi="Times New Roman" w:cs="Times New Roman"/>
          <w:sz w:val="28"/>
          <w:szCs w:val="28"/>
        </w:rPr>
        <w:t>4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от __________ 2020 №___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871C0" w:rsidRPr="00EB0D2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 xml:space="preserve">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муниципальному автономному учреждению </w:t>
      </w:r>
      <w:r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</w:t>
      </w:r>
      <w:r w:rsidR="003F004B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871C0" w:rsidRPr="006975C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   органа     Администрации     муниципального    образования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г. Саяногорск,  наделенного  правами  юридического лица, в ведении которого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находится муниципальное бюджетное 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(муниципальное автономное) </w:t>
      </w:r>
      <w:r w:rsidRPr="006975CC">
        <w:rPr>
          <w:rFonts w:ascii="Times New Roman" w:hAnsi="Times New Roman" w:cs="Times New Roman"/>
          <w:sz w:val="23"/>
          <w:szCs w:val="23"/>
        </w:rPr>
        <w:t>учреждение</w:t>
      </w:r>
      <w:r w:rsidR="00391461" w:rsidRPr="006975CC">
        <w:rPr>
          <w:rFonts w:ascii="Times New Roman" w:hAnsi="Times New Roman" w:cs="Times New Roman"/>
          <w:sz w:val="23"/>
          <w:szCs w:val="23"/>
        </w:rPr>
        <w:t>, в отношении которого им осуществляются полномочия учредителя</w:t>
      </w:r>
      <w:r w:rsidRPr="006975CC">
        <w:rPr>
          <w:rFonts w:ascii="Times New Roman" w:hAnsi="Times New Roman" w:cs="Times New Roman"/>
          <w:sz w:val="23"/>
          <w:szCs w:val="23"/>
        </w:rPr>
        <w:t>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proofErr w:type="gramStart"/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  <w:proofErr w:type="gramEnd"/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Положением о формировании </w:t>
      </w:r>
      <w:r w:rsidR="00D7141D" w:rsidRPr="00AF2DEC">
        <w:rPr>
          <w:rFonts w:ascii="Times New Roman" w:hAnsi="Times New Roman" w:cs="Times New Roman"/>
          <w:sz w:val="28"/>
          <w:szCs w:val="28"/>
        </w:rPr>
        <w:lastRenderedPageBreak/>
        <w:t>муниципального задания в отношении муниципальных бюджетных, муниципальных автономных и муниципальных казенных учреждений муниципального образования г. Саяногорск и финансовом обеспечении выполнения муниципального задания, утвержденным постановлением Администрации г. Саяногорска от 08.12.2010 №1840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 и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Порядком предоставления из бюджета муниципального образования </w:t>
      </w:r>
      <w:proofErr w:type="spellStart"/>
      <w:r w:rsidR="00E131D7" w:rsidRPr="00AF2DE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131D7" w:rsidRPr="00AF2D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131D7" w:rsidRPr="00AF2DEC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E131D7" w:rsidRPr="00AF2DEC">
        <w:rPr>
          <w:rFonts w:ascii="Times New Roman" w:hAnsi="Times New Roman" w:cs="Times New Roman"/>
          <w:sz w:val="28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proofErr w:type="spellStart"/>
      <w:r w:rsidR="00D7141D" w:rsidRPr="00AF2DE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7141D" w:rsidRPr="00AF2D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D7141D" w:rsidRPr="00AF2DEC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D7141D" w:rsidRPr="00AF2DEC">
        <w:rPr>
          <w:rFonts w:ascii="Times New Roman" w:hAnsi="Times New Roman" w:cs="Times New Roman"/>
          <w:sz w:val="28"/>
          <w:szCs w:val="28"/>
        </w:rPr>
        <w:t xml:space="preserve"> от 01.12.2011 №2402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(далее – Порядок предоставления субсидий)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Соглашение о нижеследующем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numPr>
          <w:ilvl w:val="1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AF2DEC">
        <w:rPr>
          <w:rFonts w:ascii="Times New Roman" w:hAnsi="Times New Roman" w:cs="Times New Roman"/>
          <w:sz w:val="28"/>
          <w:szCs w:val="28"/>
        </w:rPr>
        <w:t>из бюджета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муниципального  образования  город Саяногорск</w:t>
      </w:r>
      <w:r w:rsidR="009A26BA" w:rsidRPr="00AF2DEC">
        <w:rPr>
          <w:rFonts w:ascii="Times New Roman" w:hAnsi="Times New Roman" w:cs="Times New Roman"/>
          <w:sz w:val="28"/>
          <w:szCs w:val="28"/>
        </w:rPr>
        <w:t xml:space="preserve"> (далее – местный бюджет)</w:t>
      </w:r>
      <w:r w:rsidRPr="00AF2DEC">
        <w:rPr>
          <w:rFonts w:ascii="Times New Roman" w:hAnsi="Times New Roman" w:cs="Times New Roman"/>
          <w:sz w:val="28"/>
          <w:szCs w:val="28"/>
        </w:rPr>
        <w:t xml:space="preserve">   </w:t>
      </w:r>
      <w:r w:rsidR="003F004B" w:rsidRPr="00AF2DEC">
        <w:rPr>
          <w:rFonts w:ascii="Times New Roman" w:hAnsi="Times New Roman" w:cs="Times New Roman"/>
          <w:sz w:val="28"/>
          <w:szCs w:val="28"/>
        </w:rPr>
        <w:t>в 20 ___ году (20 ___ - 20 ___ годах)</w:t>
      </w:r>
      <w:r w:rsidR="006843EA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 w:rsidR="006843EA">
        <w:rPr>
          <w:rFonts w:ascii="Times New Roman" w:hAnsi="Times New Roman" w:cs="Times New Roman"/>
          <w:sz w:val="28"/>
          <w:szCs w:val="28"/>
        </w:rPr>
        <w:t xml:space="preserve"> </w:t>
      </w:r>
      <w:r w:rsidR="003F004B" w:rsidRPr="00AF2DEC">
        <w:rPr>
          <w:rFonts w:ascii="Times New Roman" w:hAnsi="Times New Roman" w:cs="Times New Roman"/>
          <w:sz w:val="28"/>
          <w:szCs w:val="28"/>
        </w:rPr>
        <w:t>субсидии</w:t>
      </w:r>
      <w:r w:rsidRPr="00AF2DEC">
        <w:rPr>
          <w:rFonts w:ascii="Times New Roman" w:hAnsi="Times New Roman" w:cs="Times New Roman"/>
          <w:sz w:val="28"/>
          <w:szCs w:val="28"/>
        </w:rPr>
        <w:t xml:space="preserve"> на финансовое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обеспечение  выполнения  муниципального  задания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______</w:t>
      </w:r>
      <w:r w:rsidR="003F004B" w:rsidRPr="00AF2DEC">
        <w:rPr>
          <w:rFonts w:ascii="Times New Roman" w:hAnsi="Times New Roman" w:cs="Times New Roman"/>
          <w:sz w:val="28"/>
          <w:szCs w:val="28"/>
        </w:rPr>
        <w:t>__</w:t>
      </w:r>
      <w:r w:rsidRPr="00AF2DEC">
        <w:rPr>
          <w:rFonts w:ascii="Times New Roman" w:hAnsi="Times New Roman" w:cs="Times New Roman"/>
          <w:sz w:val="28"/>
          <w:szCs w:val="28"/>
        </w:rPr>
        <w:t xml:space="preserve">_____ </w:t>
      </w:r>
      <w:r w:rsidR="003F004B" w:rsidRPr="00AF2DEC">
        <w:rPr>
          <w:rFonts w:ascii="Times New Roman" w:hAnsi="Times New Roman" w:cs="Times New Roman"/>
          <w:sz w:val="28"/>
          <w:szCs w:val="28"/>
        </w:rPr>
        <w:t>№</w:t>
      </w:r>
      <w:r w:rsidRPr="00AF2DEC">
        <w:rPr>
          <w:rFonts w:ascii="Times New Roman" w:hAnsi="Times New Roman" w:cs="Times New Roman"/>
          <w:sz w:val="28"/>
          <w:szCs w:val="28"/>
        </w:rPr>
        <w:t>__</w:t>
      </w:r>
      <w:r w:rsidR="003F004B" w:rsidRPr="00AF2DEC">
        <w:rPr>
          <w:rFonts w:ascii="Times New Roman" w:hAnsi="Times New Roman" w:cs="Times New Roman"/>
          <w:sz w:val="28"/>
          <w:szCs w:val="28"/>
        </w:rPr>
        <w:t>__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3F004B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F004B" w:rsidRPr="00AF2DEC">
        <w:rPr>
          <w:rFonts w:ascii="Times New Roman" w:hAnsi="Times New Roman" w:cs="Times New Roman"/>
          <w:sz w:val="28"/>
          <w:szCs w:val="28"/>
        </w:rPr>
        <w:t>–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субсидия</w:t>
      </w:r>
      <w:r w:rsidR="003F004B" w:rsidRPr="00AF2DEC">
        <w:rPr>
          <w:rFonts w:ascii="Times New Roman" w:hAnsi="Times New Roman" w:cs="Times New Roman"/>
          <w:sz w:val="28"/>
          <w:szCs w:val="28"/>
        </w:rPr>
        <w:t>, муниципальное задание</w:t>
      </w:r>
      <w:r w:rsidRPr="00AF2DEC">
        <w:rPr>
          <w:rFonts w:ascii="Times New Roman" w:hAnsi="Times New Roman" w:cs="Times New Roman"/>
          <w:sz w:val="28"/>
          <w:szCs w:val="28"/>
        </w:rPr>
        <w:t>).</w:t>
      </w:r>
    </w:p>
    <w:p w:rsidR="003F004B" w:rsidRPr="00485C27" w:rsidRDefault="003F004B" w:rsidP="00AF2D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004B" w:rsidRPr="00AF2DEC" w:rsidRDefault="003F004B" w:rsidP="00AF2DE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Порядок, условия предоставления </w:t>
      </w:r>
      <w:r w:rsidR="003B5902" w:rsidRPr="00AF2DEC">
        <w:rPr>
          <w:rFonts w:ascii="Times New Roman" w:hAnsi="Times New Roman" w:cs="Times New Roman"/>
          <w:sz w:val="28"/>
          <w:szCs w:val="28"/>
        </w:rPr>
        <w:t>с</w:t>
      </w:r>
      <w:r w:rsidRPr="00AF2DEC">
        <w:rPr>
          <w:rFonts w:ascii="Times New Roman" w:hAnsi="Times New Roman" w:cs="Times New Roman"/>
          <w:sz w:val="28"/>
          <w:szCs w:val="28"/>
        </w:rPr>
        <w:t xml:space="preserve">убсидии и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3F004B" w:rsidRPr="00AF2DEC" w:rsidRDefault="003F004B" w:rsidP="00AF2DEC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</w:t>
      </w:r>
    </w:p>
    <w:p w:rsidR="003F004B" w:rsidRPr="00485C27" w:rsidRDefault="003F004B" w:rsidP="00AF2DEC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A94762" w:rsidRPr="00AF2DEC" w:rsidRDefault="00B13760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2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>1</w:t>
      </w:r>
      <w:r w:rsidR="008871C0" w:rsidRPr="00AF2DEC">
        <w:rPr>
          <w:rFonts w:ascii="Times New Roman" w:hAnsi="Times New Roman" w:cs="Times New Roman"/>
          <w:sz w:val="28"/>
          <w:szCs w:val="28"/>
        </w:rPr>
        <w:t>.</w:t>
      </w:r>
      <w:r w:rsidR="00657E5E" w:rsidRPr="00AF2DEC">
        <w:rPr>
          <w:rFonts w:ascii="Times New Roman" w:hAnsi="Times New Roman" w:cs="Times New Roman"/>
          <w:sz w:val="28"/>
          <w:szCs w:val="28"/>
        </w:rPr>
        <w:tab/>
      </w:r>
      <w:r w:rsidR="00A94762" w:rsidRPr="00AF2DEC">
        <w:rPr>
          <w:rFonts w:ascii="Times New Roman" w:hAnsi="Times New Roman" w:cs="Times New Roman"/>
          <w:sz w:val="28"/>
          <w:szCs w:val="28"/>
        </w:rPr>
        <w:t>Субсидия предоставляется Учреждению на оказание муниципальных услуг (выполнение работ), установленных в муниципальном задании.</w:t>
      </w:r>
    </w:p>
    <w:p w:rsidR="002C2EBB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2.2.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B13760" w:rsidRPr="00AF2DEC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Учредителю как получателю средств </w:t>
      </w:r>
      <w:r w:rsidR="009A26BA" w:rsidRPr="00AF2DEC">
        <w:rPr>
          <w:rFonts w:ascii="Times New Roman" w:hAnsi="Times New Roman" w:cs="Times New Roman"/>
          <w:sz w:val="28"/>
          <w:szCs w:val="28"/>
        </w:rPr>
        <w:t>местного бюджета</w:t>
      </w:r>
      <w:r w:rsidR="00BB68DB" w:rsidRPr="00AF2DEC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бюджета Российской Федерации </w:t>
      </w:r>
      <w:proofErr w:type="gramStart"/>
      <w:r w:rsidR="00BB68DB" w:rsidRPr="00AF2DE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B68DB" w:rsidRPr="00AF2DEC">
        <w:rPr>
          <w:rFonts w:ascii="Times New Roman" w:hAnsi="Times New Roman" w:cs="Times New Roman"/>
          <w:sz w:val="28"/>
          <w:szCs w:val="28"/>
        </w:rPr>
        <w:t xml:space="preserve">далее – коды БК), </w:t>
      </w:r>
      <w:r w:rsidR="00B13760" w:rsidRPr="00AF2DEC">
        <w:rPr>
          <w:rFonts w:ascii="Times New Roman" w:hAnsi="Times New Roman" w:cs="Times New Roman"/>
          <w:sz w:val="28"/>
          <w:szCs w:val="28"/>
        </w:rPr>
        <w:t>в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B13760" w:rsidRPr="00AF2DEC">
        <w:rPr>
          <w:rFonts w:ascii="Times New Roman" w:hAnsi="Times New Roman" w:cs="Times New Roman"/>
          <w:sz w:val="28"/>
          <w:szCs w:val="28"/>
        </w:rPr>
        <w:t xml:space="preserve">следующем </w:t>
      </w:r>
      <w:r w:rsidR="008871C0" w:rsidRPr="00AF2DEC">
        <w:rPr>
          <w:rFonts w:ascii="Times New Roman" w:hAnsi="Times New Roman" w:cs="Times New Roman"/>
          <w:sz w:val="28"/>
          <w:szCs w:val="28"/>
        </w:rPr>
        <w:t>размере</w:t>
      </w:r>
      <w:r w:rsidR="006843EA"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 w:rsidR="002C2EBB" w:rsidRPr="00AF2D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рублей – по коду БК ________; </w:t>
      </w:r>
    </w:p>
    <w:p w:rsidR="002C2EBB" w:rsidRPr="006975C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 xml:space="preserve">       </w:t>
      </w:r>
      <w:r w:rsidR="00AC00E6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 </w:t>
      </w:r>
      <w:r w:rsidR="006D050F" w:rsidRPr="006975CC">
        <w:rPr>
          <w:rFonts w:ascii="Times New Roman" w:hAnsi="Times New Roman" w:cs="Times New Roman"/>
          <w:sz w:val="23"/>
          <w:szCs w:val="23"/>
        </w:rPr>
        <w:t xml:space="preserve">   </w:t>
      </w:r>
      <w:r w:rsidR="006975CC">
        <w:rPr>
          <w:rFonts w:ascii="Times New Roman" w:hAnsi="Times New Roman" w:cs="Times New Roman"/>
          <w:sz w:val="23"/>
          <w:szCs w:val="23"/>
        </w:rPr>
        <w:t xml:space="preserve">     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(код БК)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рублей – по коду БК ________; </w:t>
      </w:r>
    </w:p>
    <w:p w:rsidR="002C2EBB" w:rsidRPr="006975C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 xml:space="preserve">      </w:t>
      </w:r>
      <w:r w:rsid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812D17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 (сумма прописью)                                </w:t>
      </w:r>
      <w:r w:rsidR="006D050F" w:rsidRPr="006975CC">
        <w:rPr>
          <w:rFonts w:ascii="Times New Roman" w:hAnsi="Times New Roman" w:cs="Times New Roman"/>
          <w:sz w:val="23"/>
          <w:szCs w:val="23"/>
        </w:rPr>
        <w:t xml:space="preserve">  </w:t>
      </w:r>
      <w:r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="006975CC">
        <w:rPr>
          <w:rFonts w:ascii="Times New Roman" w:hAnsi="Times New Roman" w:cs="Times New Roman"/>
          <w:sz w:val="23"/>
          <w:szCs w:val="23"/>
        </w:rPr>
        <w:t xml:space="preserve">           </w:t>
      </w:r>
      <w:r w:rsidRPr="006975CC">
        <w:rPr>
          <w:rFonts w:ascii="Times New Roman" w:hAnsi="Times New Roman" w:cs="Times New Roman"/>
          <w:sz w:val="23"/>
          <w:szCs w:val="23"/>
        </w:rPr>
        <w:t>(код БК)</w:t>
      </w:r>
    </w:p>
    <w:p w:rsidR="002C2EBB" w:rsidRPr="00AF2DEC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 20 __ году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 xml:space="preserve"> ______________ (___________) 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>рублей – по коду БК ________.</w:t>
      </w:r>
    </w:p>
    <w:p w:rsidR="002C2EBB" w:rsidRPr="008D683D" w:rsidRDefault="002C2EBB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8D683D">
        <w:rPr>
          <w:rFonts w:ascii="Times New Roman" w:hAnsi="Times New Roman" w:cs="Times New Roman"/>
          <w:sz w:val="23"/>
          <w:szCs w:val="23"/>
        </w:rPr>
        <w:t xml:space="preserve">   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 </w:t>
      </w:r>
      <w:r w:rsidRPr="008D683D">
        <w:rPr>
          <w:rFonts w:ascii="Times New Roman" w:hAnsi="Times New Roman" w:cs="Times New Roman"/>
          <w:sz w:val="23"/>
          <w:szCs w:val="23"/>
        </w:rPr>
        <w:t xml:space="preserve">(сумма прописью)                                </w:t>
      </w:r>
      <w:r w:rsidR="006D050F" w:rsidRPr="008D683D">
        <w:rPr>
          <w:rFonts w:ascii="Times New Roman" w:hAnsi="Times New Roman" w:cs="Times New Roman"/>
          <w:sz w:val="23"/>
          <w:szCs w:val="23"/>
        </w:rPr>
        <w:t xml:space="preserve">    </w:t>
      </w:r>
      <w:r w:rsidR="008D683D">
        <w:rPr>
          <w:rFonts w:ascii="Times New Roman" w:hAnsi="Times New Roman" w:cs="Times New Roman"/>
          <w:sz w:val="23"/>
          <w:szCs w:val="23"/>
        </w:rPr>
        <w:t xml:space="preserve">          </w:t>
      </w:r>
      <w:r w:rsidRPr="008D683D">
        <w:rPr>
          <w:rFonts w:ascii="Times New Roman" w:hAnsi="Times New Roman" w:cs="Times New Roman"/>
          <w:sz w:val="23"/>
          <w:szCs w:val="23"/>
        </w:rPr>
        <w:t>(код БК)</w:t>
      </w:r>
    </w:p>
    <w:p w:rsidR="0009661A" w:rsidRPr="00522DCD" w:rsidRDefault="0009661A" w:rsidP="00522DCD">
      <w:pPr>
        <w:pStyle w:val="a3"/>
        <w:numPr>
          <w:ilvl w:val="1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2DCD">
        <w:rPr>
          <w:rFonts w:ascii="Times New Roman" w:hAnsi="Times New Roman" w:cs="Times New Roman"/>
          <w:sz w:val="28"/>
          <w:szCs w:val="28"/>
        </w:rPr>
        <w:t xml:space="preserve">Размер субсидии рассчитывается в соответствии с показателями муниципального задания на основании нормативных затрат на оказание муниципальных услуг, определенных в соответствии с </w:t>
      </w:r>
      <w:r w:rsidR="00291523" w:rsidRPr="00522DCD">
        <w:rPr>
          <w:rFonts w:ascii="Times New Roman" w:hAnsi="Times New Roman" w:cs="Times New Roman"/>
          <w:sz w:val="28"/>
          <w:szCs w:val="28"/>
        </w:rPr>
        <w:t>П</w:t>
      </w:r>
      <w:r w:rsidRPr="00522DCD">
        <w:rPr>
          <w:rFonts w:ascii="Times New Roman" w:hAnsi="Times New Roman" w:cs="Times New Roman"/>
          <w:sz w:val="28"/>
          <w:szCs w:val="28"/>
        </w:rPr>
        <w:t>орядк</w:t>
      </w:r>
      <w:r w:rsidR="00291523" w:rsidRPr="00522DCD">
        <w:rPr>
          <w:rFonts w:ascii="Times New Roman" w:hAnsi="Times New Roman" w:cs="Times New Roman"/>
          <w:sz w:val="28"/>
          <w:szCs w:val="28"/>
        </w:rPr>
        <w:t xml:space="preserve">ом расчета (определения) нормативных затрат на оказание муниципальных услуг (выполнение работ), применяемых при расчете объема финансового обеспечения выполнения муниципального задания, утвержденным постановлением </w:t>
      </w:r>
      <w:r w:rsidRPr="00522DCD">
        <w:rPr>
          <w:rFonts w:ascii="Times New Roman" w:hAnsi="Times New Roman" w:cs="Times New Roman"/>
          <w:sz w:val="28"/>
          <w:szCs w:val="28"/>
        </w:rPr>
        <w:t>Администраци</w:t>
      </w:r>
      <w:r w:rsidR="00291523" w:rsidRPr="00522DCD">
        <w:rPr>
          <w:rFonts w:ascii="Times New Roman" w:hAnsi="Times New Roman" w:cs="Times New Roman"/>
          <w:sz w:val="28"/>
          <w:szCs w:val="28"/>
        </w:rPr>
        <w:t>и</w:t>
      </w:r>
      <w:r w:rsidRPr="00522DC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Pr="00522DCD">
        <w:rPr>
          <w:rFonts w:ascii="Times New Roman" w:hAnsi="Times New Roman" w:cs="Times New Roman"/>
          <w:sz w:val="28"/>
          <w:szCs w:val="28"/>
        </w:rPr>
        <w:lastRenderedPageBreak/>
        <w:t>Саяногорск</w:t>
      </w:r>
      <w:r w:rsidR="00291523" w:rsidRPr="00522DCD">
        <w:rPr>
          <w:rFonts w:ascii="Times New Roman" w:hAnsi="Times New Roman" w:cs="Times New Roman"/>
          <w:sz w:val="28"/>
          <w:szCs w:val="28"/>
        </w:rPr>
        <w:t xml:space="preserve"> от __________ № ______</w:t>
      </w:r>
      <w:r w:rsidR="007E33F8" w:rsidRPr="00522DCD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="008D683D" w:rsidRPr="00522DCD">
        <w:rPr>
          <w:rFonts w:ascii="Times New Roman" w:hAnsi="Times New Roman" w:cs="Times New Roman"/>
          <w:sz w:val="28"/>
          <w:szCs w:val="28"/>
        </w:rPr>
        <w:t xml:space="preserve"> расчета нормативных </w:t>
      </w:r>
      <w:r w:rsidR="00D663EC" w:rsidRPr="00522DCD">
        <w:rPr>
          <w:rFonts w:ascii="Times New Roman" w:hAnsi="Times New Roman" w:cs="Times New Roman"/>
          <w:sz w:val="28"/>
          <w:szCs w:val="28"/>
        </w:rPr>
        <w:t>затрат</w:t>
      </w:r>
      <w:r w:rsidR="007E33F8" w:rsidRPr="00522DCD">
        <w:rPr>
          <w:rFonts w:ascii="Times New Roman" w:hAnsi="Times New Roman" w:cs="Times New Roman"/>
          <w:sz w:val="28"/>
          <w:szCs w:val="28"/>
        </w:rPr>
        <w:t>)</w:t>
      </w:r>
      <w:r w:rsidR="00291523" w:rsidRPr="00522D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1FEC" w:rsidRPr="00485C27" w:rsidRDefault="0009661A" w:rsidP="00AF2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902" w:rsidRPr="00AF2DEC" w:rsidRDefault="003B5902" w:rsidP="00522DC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Порядок перечисления субсидии</w:t>
      </w:r>
    </w:p>
    <w:p w:rsidR="003B5902" w:rsidRPr="00485C27" w:rsidRDefault="003B5902" w:rsidP="00AF2DEC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0"/>
          <w:szCs w:val="20"/>
        </w:rPr>
      </w:pPr>
    </w:p>
    <w:p w:rsidR="003B5902" w:rsidRPr="00AF2DEC" w:rsidRDefault="003B5902" w:rsidP="00AF2DEC">
      <w:pPr>
        <w:pStyle w:val="a3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3.1.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Перечисление субсидии осуществляется на лицевой счет, открытый Учреждению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7E5E" w:rsidRPr="00AF2DEC">
        <w:rPr>
          <w:rFonts w:ascii="Times New Roman" w:hAnsi="Times New Roman" w:cs="Times New Roman"/>
          <w:sz w:val="28"/>
          <w:szCs w:val="28"/>
        </w:rPr>
        <w:t xml:space="preserve">  </w:t>
      </w: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B5902" w:rsidRDefault="003B5902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  <w:r w:rsidRPr="008D683D">
        <w:rPr>
          <w:rFonts w:ascii="Times New Roman" w:hAnsi="Times New Roman" w:cs="Times New Roman"/>
        </w:rPr>
        <w:t xml:space="preserve">                           </w:t>
      </w:r>
      <w:r w:rsidR="00657E5E" w:rsidRPr="008D683D">
        <w:rPr>
          <w:rFonts w:ascii="Times New Roman" w:hAnsi="Times New Roman" w:cs="Times New Roman"/>
        </w:rPr>
        <w:t xml:space="preserve">              </w:t>
      </w:r>
      <w:r w:rsidR="008D683D">
        <w:rPr>
          <w:rFonts w:ascii="Times New Roman" w:hAnsi="Times New Roman" w:cs="Times New Roman"/>
        </w:rPr>
        <w:t xml:space="preserve"> </w:t>
      </w:r>
      <w:r w:rsidR="00657E5E" w:rsidRPr="008D683D">
        <w:rPr>
          <w:rFonts w:ascii="Times New Roman" w:hAnsi="Times New Roman" w:cs="Times New Roman"/>
        </w:rPr>
        <w:t xml:space="preserve">   </w:t>
      </w:r>
      <w:r w:rsidRPr="008D683D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8D683D" w:rsidRPr="00485C27" w:rsidRDefault="008D683D" w:rsidP="008D683D">
      <w:pPr>
        <w:pStyle w:val="a3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0"/>
          <w:szCs w:val="20"/>
        </w:rPr>
      </w:pPr>
    </w:p>
    <w:p w:rsidR="004154ED" w:rsidRPr="00AF2DEC" w:rsidRDefault="004154ED" w:rsidP="00522DC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D7141D" w:rsidRPr="00485C27" w:rsidRDefault="00D7141D" w:rsidP="00AF2DE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29152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Учредитель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291523" w:rsidRPr="00AF2DEC" w:rsidRDefault="0029152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4.1.1.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>Определять размер субсидии в рамках утвержденного муниципального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задания исходя  из  </w:t>
      </w:r>
      <w:r w:rsidRPr="00AF2DEC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8871C0" w:rsidRPr="00AF2DEC">
        <w:rPr>
          <w:rFonts w:ascii="Times New Roman" w:hAnsi="Times New Roman" w:cs="Times New Roman"/>
          <w:sz w:val="28"/>
          <w:szCs w:val="28"/>
        </w:rPr>
        <w:t>нормативных  затрат,</w:t>
      </w:r>
      <w:r w:rsidRPr="00AF2DEC">
        <w:rPr>
          <w:rFonts w:ascii="Times New Roman" w:hAnsi="Times New Roman" w:cs="Times New Roman"/>
          <w:sz w:val="28"/>
          <w:szCs w:val="28"/>
        </w:rPr>
        <w:t xml:space="preserve"> рассчитанных в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соответствии с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7E33F8" w:rsidRPr="00AF2DEC">
        <w:rPr>
          <w:rFonts w:ascii="Times New Roman" w:hAnsi="Times New Roman" w:cs="Times New Roman"/>
          <w:sz w:val="28"/>
          <w:szCs w:val="28"/>
        </w:rPr>
        <w:t>Порядком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расчета нормативных затрат</w:t>
      </w:r>
      <w:r w:rsidRPr="00AF2DEC">
        <w:rPr>
          <w:rFonts w:ascii="Times New Roman" w:hAnsi="Times New Roman" w:cs="Times New Roman"/>
          <w:sz w:val="28"/>
          <w:szCs w:val="28"/>
        </w:rPr>
        <w:t>;</w:t>
      </w:r>
    </w:p>
    <w:p w:rsidR="008871C0" w:rsidRPr="00AF2DEC" w:rsidRDefault="00D7141D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</w:t>
      </w:r>
      <w:r w:rsidR="008871C0" w:rsidRPr="00AF2DEC">
        <w:rPr>
          <w:rFonts w:ascii="Times New Roman" w:hAnsi="Times New Roman" w:cs="Times New Roman"/>
          <w:sz w:val="28"/>
          <w:szCs w:val="28"/>
        </w:rPr>
        <w:t>.1.2.</w:t>
      </w:r>
      <w:r w:rsidR="00A94762" w:rsidRPr="00AF2DEC"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Перечислять Учреждению субсидии 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на соответствующий счет, указанный в разделе </w:t>
      </w:r>
      <w:r w:rsidR="00B43C66">
        <w:rPr>
          <w:rFonts w:ascii="Times New Roman" w:hAnsi="Times New Roman" w:cs="Times New Roman"/>
          <w:sz w:val="28"/>
          <w:szCs w:val="28"/>
        </w:rPr>
        <w:t>9</w:t>
      </w:r>
      <w:r w:rsidR="007E33F8" w:rsidRPr="00AF2DEC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</w:t>
      </w:r>
      <w:r w:rsidR="008871C0" w:rsidRPr="00AF2DEC">
        <w:rPr>
          <w:rFonts w:ascii="Times New Roman" w:hAnsi="Times New Roman" w:cs="Times New Roman"/>
          <w:sz w:val="28"/>
          <w:szCs w:val="28"/>
        </w:rPr>
        <w:t>речисления субсидии, являющ</w:t>
      </w:r>
      <w:r w:rsidR="007E33F8" w:rsidRPr="00AF2DEC">
        <w:rPr>
          <w:rFonts w:ascii="Times New Roman" w:hAnsi="Times New Roman" w:cs="Times New Roman"/>
          <w:sz w:val="28"/>
          <w:szCs w:val="28"/>
        </w:rPr>
        <w:t>е</w:t>
      </w:r>
      <w:r w:rsidR="008871C0" w:rsidRPr="00AF2DEC">
        <w:rPr>
          <w:rFonts w:ascii="Times New Roman" w:hAnsi="Times New Roman" w:cs="Times New Roman"/>
          <w:sz w:val="28"/>
          <w:szCs w:val="28"/>
        </w:rPr>
        <w:t>м</w:t>
      </w:r>
      <w:r w:rsidR="007E33F8" w:rsidRPr="00AF2DEC">
        <w:rPr>
          <w:rFonts w:ascii="Times New Roman" w:hAnsi="Times New Roman" w:cs="Times New Roman"/>
          <w:sz w:val="28"/>
          <w:szCs w:val="28"/>
        </w:rPr>
        <w:t>у</w:t>
      </w:r>
      <w:r w:rsidR="008871C0" w:rsidRPr="00AF2DEC">
        <w:rPr>
          <w:rFonts w:ascii="Times New Roman" w:hAnsi="Times New Roman" w:cs="Times New Roman"/>
          <w:sz w:val="28"/>
          <w:szCs w:val="28"/>
        </w:rPr>
        <w:t>ся неотъемлемой частью настоящего</w:t>
      </w:r>
      <w:r w:rsidR="00F3209E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Соглашения (приложение 1)</w:t>
      </w:r>
      <w:r w:rsidR="007E33F8" w:rsidRPr="00AF2DEC">
        <w:rPr>
          <w:rFonts w:ascii="Times New Roman" w:hAnsi="Times New Roman" w:cs="Times New Roman"/>
          <w:sz w:val="28"/>
          <w:szCs w:val="28"/>
        </w:rPr>
        <w:t>;</w:t>
      </w:r>
    </w:p>
    <w:p w:rsidR="007E33F8" w:rsidRPr="00AF2DEC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4.1.3.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Осуществлять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выполнением Учреждением муниципального задания в порядке, предусмотренном муниципальным заданием, и соблюдением Учреждением условий, установленных Положением</w:t>
      </w:r>
      <w:r w:rsidR="00D663EC" w:rsidRPr="00AF2DEC">
        <w:rPr>
          <w:rFonts w:ascii="Times New Roman" w:hAnsi="Times New Roman" w:cs="Times New Roman"/>
          <w:sz w:val="28"/>
          <w:szCs w:val="28"/>
        </w:rPr>
        <w:t>, Порядком предоставления субсидий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 настоящим Соглашением;</w:t>
      </w:r>
    </w:p>
    <w:p w:rsidR="007E33F8" w:rsidRPr="00AF2DEC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4.1.4.</w:t>
      </w:r>
      <w:r w:rsidRPr="00AF2DEC">
        <w:rPr>
          <w:rFonts w:ascii="Times New Roman" w:hAnsi="Times New Roman" w:cs="Times New Roman"/>
          <w:sz w:val="28"/>
          <w:szCs w:val="28"/>
        </w:rPr>
        <w:tab/>
        <w:t>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3458D6" w:rsidRPr="00485C27" w:rsidRDefault="007E33F8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C27">
        <w:rPr>
          <w:rFonts w:ascii="Times New Roman" w:hAnsi="Times New Roman" w:cs="Times New Roman"/>
          <w:sz w:val="28"/>
          <w:szCs w:val="28"/>
        </w:rPr>
        <w:t>4.1.5.</w:t>
      </w:r>
      <w:r w:rsidRPr="00485C2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5C27">
        <w:rPr>
          <w:rFonts w:ascii="Times New Roman" w:hAnsi="Times New Roman" w:cs="Times New Roman"/>
          <w:sz w:val="28"/>
          <w:szCs w:val="28"/>
        </w:rPr>
        <w:t>Вносить изменения в показатели, характеризующие объем муниципальных услуг, установленные в муниципальном задании, на основании данных предварительного отчета об исполнении муниципального задания в текущем финансовом году</w:t>
      </w:r>
      <w:r w:rsidR="006843EA" w:rsidRPr="00485C27"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 w:rsidRPr="00485C27">
        <w:rPr>
          <w:rFonts w:ascii="Times New Roman" w:hAnsi="Times New Roman" w:cs="Times New Roman"/>
          <w:sz w:val="28"/>
          <w:szCs w:val="28"/>
        </w:rPr>
        <w:t>, предоставленного Учреждением в соответствии с пунктом 4.3.4.1 настоящего Соглашения, в течение _</w:t>
      </w:r>
      <w:r w:rsidRPr="00485C27">
        <w:rPr>
          <w:rFonts w:ascii="Times New Roman" w:hAnsi="Times New Roman" w:cs="Times New Roman"/>
          <w:color w:val="FF0000"/>
          <w:sz w:val="28"/>
          <w:szCs w:val="28"/>
        </w:rPr>
        <w:t xml:space="preserve">___ </w:t>
      </w:r>
      <w:r w:rsidRPr="00485C27">
        <w:rPr>
          <w:rFonts w:ascii="Times New Roman" w:hAnsi="Times New Roman" w:cs="Times New Roman"/>
          <w:sz w:val="28"/>
          <w:szCs w:val="28"/>
        </w:rPr>
        <w:t>дней со дня его представления Учреждением, в случае если на основании данных предварительного отчета об исполнении муниципального задания необходимо уменьшить показатели, характеризующие объем муниципальных</w:t>
      </w:r>
      <w:proofErr w:type="gramEnd"/>
      <w:r w:rsidRPr="00485C27">
        <w:rPr>
          <w:rFonts w:ascii="Times New Roman" w:hAnsi="Times New Roman" w:cs="Times New Roman"/>
          <w:sz w:val="28"/>
          <w:szCs w:val="28"/>
        </w:rPr>
        <w:t xml:space="preserve"> услуг, </w:t>
      </w:r>
      <w:proofErr w:type="gramStart"/>
      <w:r w:rsidRPr="00485C27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485C27">
        <w:rPr>
          <w:rFonts w:ascii="Times New Roman" w:hAnsi="Times New Roman" w:cs="Times New Roman"/>
          <w:sz w:val="28"/>
          <w:szCs w:val="28"/>
        </w:rPr>
        <w:t xml:space="preserve"> в муниципальном задании</w:t>
      </w:r>
      <w:r w:rsidR="003458D6" w:rsidRPr="00485C27">
        <w:rPr>
          <w:rFonts w:ascii="Times New Roman" w:hAnsi="Times New Roman" w:cs="Times New Roman"/>
          <w:sz w:val="28"/>
          <w:szCs w:val="28"/>
        </w:rPr>
        <w:t>;</w:t>
      </w:r>
    </w:p>
    <w:p w:rsidR="009A26BA" w:rsidRPr="00AF2DEC" w:rsidRDefault="003458D6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4.1.6.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111C67" w:rsidRPr="00AF2DEC">
        <w:rPr>
          <w:rFonts w:ascii="Times New Roman" w:hAnsi="Times New Roman" w:cs="Times New Roman"/>
          <w:sz w:val="28"/>
          <w:szCs w:val="28"/>
        </w:rPr>
        <w:t>Направлять Учреждению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расчет средств субсидии, подлежащих возврату в </w:t>
      </w:r>
      <w:r w:rsidR="009A26BA" w:rsidRPr="00AF2DEC">
        <w:rPr>
          <w:rFonts w:ascii="Times New Roman" w:hAnsi="Times New Roman" w:cs="Times New Roman"/>
          <w:sz w:val="28"/>
          <w:szCs w:val="28"/>
        </w:rPr>
        <w:t>местный бюджет</w:t>
      </w:r>
      <w:r w:rsidR="00535EAD" w:rsidRPr="00AF2DEC">
        <w:rPr>
          <w:rFonts w:ascii="Times New Roman" w:hAnsi="Times New Roman" w:cs="Times New Roman"/>
          <w:sz w:val="28"/>
          <w:szCs w:val="28"/>
        </w:rPr>
        <w:t xml:space="preserve"> на 1 января 20 __ года</w:t>
      </w:r>
      <w:r w:rsidR="001534A9">
        <w:rPr>
          <w:rStyle w:val="a6"/>
          <w:rFonts w:ascii="Times New Roman" w:hAnsi="Times New Roman" w:cs="Times New Roman"/>
          <w:sz w:val="28"/>
          <w:szCs w:val="28"/>
        </w:rPr>
        <w:endnoteReference w:id="4"/>
      </w:r>
      <w:r w:rsidR="00535EAD" w:rsidRPr="00AF2DEC">
        <w:rPr>
          <w:rFonts w:ascii="Times New Roman" w:hAnsi="Times New Roman" w:cs="Times New Roman"/>
          <w:sz w:val="28"/>
          <w:szCs w:val="28"/>
        </w:rPr>
        <w:t>,</w:t>
      </w:r>
      <w:r w:rsidR="00D663EC" w:rsidRPr="00AF2DEC">
        <w:rPr>
          <w:rFonts w:ascii="Times New Roman" w:hAnsi="Times New Roman" w:cs="Times New Roman"/>
          <w:sz w:val="28"/>
          <w:szCs w:val="28"/>
        </w:rPr>
        <w:t xml:space="preserve"> составленный по форме, согласно приложению №3 к Порядку предоставления субсидий</w:t>
      </w:r>
      <w:r w:rsidR="00535EAD" w:rsidRPr="00AF2DEC">
        <w:rPr>
          <w:rFonts w:ascii="Times New Roman" w:hAnsi="Times New Roman" w:cs="Times New Roman"/>
          <w:sz w:val="28"/>
          <w:szCs w:val="28"/>
        </w:rPr>
        <w:t>, в срок до «___» __________ 20 ___ г.</w:t>
      </w:r>
      <w:r w:rsidR="00A93DA0">
        <w:rPr>
          <w:rStyle w:val="a6"/>
          <w:rFonts w:ascii="Times New Roman" w:hAnsi="Times New Roman" w:cs="Times New Roman"/>
          <w:sz w:val="28"/>
          <w:szCs w:val="28"/>
        </w:rPr>
        <w:endnoteReference w:id="5"/>
      </w:r>
      <w:r w:rsidR="009A26BA" w:rsidRPr="00AF2DEC">
        <w:rPr>
          <w:rFonts w:ascii="Times New Roman" w:hAnsi="Times New Roman" w:cs="Times New Roman"/>
          <w:sz w:val="28"/>
          <w:szCs w:val="28"/>
        </w:rPr>
        <w:t>;</w:t>
      </w:r>
    </w:p>
    <w:p w:rsidR="00657E5E" w:rsidRPr="00AF2DEC" w:rsidRDefault="009A26B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4.1.7.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Принимать меры, обеспечивающие перечисление Учреждением Учредителю в </w:t>
      </w:r>
      <w:r w:rsidR="00535EAD" w:rsidRPr="00AF2DEC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AF2DE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9F172E" w:rsidRPr="00AF2DE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AF2DEC">
        <w:rPr>
          <w:rFonts w:ascii="Times New Roman" w:hAnsi="Times New Roman" w:cs="Times New Roman"/>
          <w:sz w:val="28"/>
          <w:szCs w:val="28"/>
        </w:rPr>
        <w:t xml:space="preserve">субсидии, подлежащих возврату </w:t>
      </w:r>
      <w:r w:rsidR="000F2836" w:rsidRPr="00AF2DEC">
        <w:rPr>
          <w:rFonts w:ascii="Times New Roman" w:hAnsi="Times New Roman" w:cs="Times New Roman"/>
          <w:sz w:val="28"/>
          <w:szCs w:val="28"/>
        </w:rPr>
        <w:t xml:space="preserve">в местный бюджет на 1 января 20 __ г., в соответствии с расчетом, указанным в пункте 4.1.6 настоящего Соглашения, в срок указанный в </w:t>
      </w:r>
      <w:r w:rsidR="000F2836" w:rsidRPr="00424E3C">
        <w:rPr>
          <w:rFonts w:ascii="Times New Roman" w:hAnsi="Times New Roman" w:cs="Times New Roman"/>
          <w:sz w:val="28"/>
          <w:szCs w:val="28"/>
        </w:rPr>
        <w:t xml:space="preserve">пункте 4.3.2 </w:t>
      </w:r>
      <w:r w:rsidR="000F2836" w:rsidRPr="00AF2DEC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657E5E" w:rsidRPr="00AF2DEC">
        <w:rPr>
          <w:rFonts w:ascii="Times New Roman" w:hAnsi="Times New Roman" w:cs="Times New Roman"/>
          <w:sz w:val="28"/>
          <w:szCs w:val="28"/>
        </w:rPr>
        <w:t>;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>4.1.8.</w:t>
      </w:r>
      <w:r w:rsidRPr="00AF2DEC">
        <w:rPr>
          <w:rFonts w:ascii="Times New Roman" w:hAnsi="Times New Roman" w:cs="Times New Roman"/>
          <w:sz w:val="28"/>
          <w:szCs w:val="28"/>
        </w:rPr>
        <w:tab/>
        <w:t>Выполнять иные обязательства, установленные бюджетным законодательством Российской Федерации, Положением, Порядком предоставления субсидий и настоящим Соглашением</w:t>
      </w:r>
      <w:r w:rsidR="005C7530" w:rsidRPr="00AF2DEC">
        <w:rPr>
          <w:rFonts w:ascii="Times New Roman" w:hAnsi="Times New Roman" w:cs="Times New Roman"/>
          <w:sz w:val="28"/>
          <w:szCs w:val="28"/>
        </w:rPr>
        <w:t>.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Учредитель вправе: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4.2.1.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Запрашивать у Учреждения информацию и документы, необходимые для осуществления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выполнением Учреждением муниципального задания;</w:t>
      </w:r>
    </w:p>
    <w:p w:rsidR="00657E5E" w:rsidRPr="00AF2DEC" w:rsidRDefault="00657E5E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4.2.2.</w:t>
      </w:r>
      <w:r w:rsidRPr="00AF2DEC">
        <w:rPr>
          <w:rFonts w:ascii="Times New Roman" w:hAnsi="Times New Roman" w:cs="Times New Roman"/>
          <w:sz w:val="28"/>
          <w:szCs w:val="28"/>
        </w:rPr>
        <w:tab/>
        <w:t>Принимать решение об изменении размера субсидии:</w:t>
      </w:r>
    </w:p>
    <w:p w:rsidR="00A94762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4.2.2.1.</w:t>
      </w:r>
      <w:r w:rsidR="00657E5E"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П</w:t>
      </w:r>
      <w:r w:rsidR="00657E5E" w:rsidRPr="00AF2DEC">
        <w:rPr>
          <w:rFonts w:ascii="Times New Roman" w:hAnsi="Times New Roman" w:cs="Times New Roman"/>
          <w:sz w:val="28"/>
          <w:szCs w:val="28"/>
        </w:rPr>
        <w:t>ри соответствующем изменении</w:t>
      </w:r>
      <w:r w:rsidRPr="00AF2DEC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объем муниципальных услуг (работ), установленных в муниципальном задании, в случае:</w:t>
      </w:r>
    </w:p>
    <w:p w:rsidR="008E3B13" w:rsidRPr="00AF2DEC" w:rsidRDefault="00A9476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а)</w:t>
      </w:r>
      <w:r w:rsidRPr="00AF2DEC">
        <w:rPr>
          <w:rFonts w:ascii="Times New Roman" w:hAnsi="Times New Roman" w:cs="Times New Roman"/>
          <w:sz w:val="28"/>
          <w:szCs w:val="28"/>
        </w:rPr>
        <w:tab/>
        <w:t>уменьшения Учредителю ранее утвержденных лимитов бюджетных обязательств, указанных в пункте 2.2 настоящего Соглашения</w:t>
      </w:r>
      <w:r w:rsidR="008E3B13" w:rsidRPr="00AF2DEC">
        <w:rPr>
          <w:rFonts w:ascii="Times New Roman" w:hAnsi="Times New Roman" w:cs="Times New Roman"/>
          <w:sz w:val="28"/>
          <w:szCs w:val="28"/>
        </w:rPr>
        <w:t>;</w:t>
      </w:r>
    </w:p>
    <w:p w:rsidR="008E3B13" w:rsidRPr="00AF2DEC" w:rsidRDefault="008E3B1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б)</w:t>
      </w:r>
      <w:r w:rsidRPr="00AF2DEC">
        <w:rPr>
          <w:rFonts w:ascii="Times New Roman" w:hAnsi="Times New Roman" w:cs="Times New Roman"/>
          <w:sz w:val="28"/>
          <w:szCs w:val="28"/>
        </w:rPr>
        <w:tab/>
        <w:t>увеличения (при налич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>чредителя лимитов бюджетных обязательств, указанных в пункте 2.2 настоящего Соглашения) или уменьшения потребности в оказании муниципальных услуг (выполнении работ);</w:t>
      </w:r>
    </w:p>
    <w:p w:rsidR="003862DA" w:rsidRPr="00AF2DEC" w:rsidRDefault="008E3B13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в)</w:t>
      </w:r>
      <w:r w:rsidRPr="00AF2DEC">
        <w:rPr>
          <w:rFonts w:ascii="Times New Roman" w:hAnsi="Times New Roman" w:cs="Times New Roman"/>
          <w:sz w:val="28"/>
          <w:szCs w:val="28"/>
        </w:rPr>
        <w:tab/>
        <w:t xml:space="preserve">принятия решения по результатам рассмотрения предложений Учреждения, направленных в соответствии с </w:t>
      </w:r>
      <w:r w:rsidRPr="00424E3C">
        <w:rPr>
          <w:rFonts w:ascii="Times New Roman" w:hAnsi="Times New Roman" w:cs="Times New Roman"/>
          <w:sz w:val="28"/>
          <w:szCs w:val="28"/>
        </w:rPr>
        <w:t xml:space="preserve">пунктом 4.4.2 настоящего </w:t>
      </w:r>
      <w:r w:rsidRPr="00AF2DEC">
        <w:rPr>
          <w:rFonts w:ascii="Times New Roman" w:hAnsi="Times New Roman" w:cs="Times New Roman"/>
          <w:sz w:val="28"/>
          <w:szCs w:val="28"/>
        </w:rPr>
        <w:t>Соглашения</w:t>
      </w:r>
      <w:r w:rsidR="003862DA" w:rsidRPr="00AF2DEC">
        <w:rPr>
          <w:rFonts w:ascii="Times New Roman" w:hAnsi="Times New Roman" w:cs="Times New Roman"/>
          <w:sz w:val="28"/>
          <w:szCs w:val="28"/>
        </w:rPr>
        <w:t>;</w:t>
      </w:r>
    </w:p>
    <w:p w:rsidR="003862DA" w:rsidRPr="00485C27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485C27">
        <w:rPr>
          <w:rFonts w:ascii="Times New Roman" w:hAnsi="Times New Roman" w:cs="Times New Roman"/>
          <w:spacing w:val="-4"/>
          <w:sz w:val="28"/>
          <w:szCs w:val="28"/>
        </w:rPr>
        <w:t>4.2.2.2.</w:t>
      </w:r>
      <w:r w:rsidRPr="00485C27">
        <w:rPr>
          <w:rFonts w:ascii="Times New Roman" w:hAnsi="Times New Roman" w:cs="Times New Roman"/>
          <w:spacing w:val="-4"/>
          <w:sz w:val="28"/>
          <w:szCs w:val="28"/>
        </w:rPr>
        <w:tab/>
        <w:t xml:space="preserve">без соответствующего изменения показателей, характеризующих объем муниципальных услуг (работ), установленных в муниципальном задании, в связи с внесением изменений в нормативные затраты в течение срока выполнения муниципального задания (при необходимости) в случаях, предусмотренных нормативными правовыми актами </w:t>
      </w:r>
      <w:r w:rsidR="005C7530" w:rsidRPr="00485C27">
        <w:rPr>
          <w:rFonts w:ascii="Times New Roman" w:hAnsi="Times New Roman" w:cs="Times New Roman"/>
          <w:spacing w:val="-4"/>
          <w:sz w:val="28"/>
          <w:szCs w:val="28"/>
        </w:rPr>
        <w:t xml:space="preserve">органов местного самоуправления </w:t>
      </w:r>
      <w:r w:rsidRPr="00485C27">
        <w:rPr>
          <w:rFonts w:ascii="Times New Roman" w:hAnsi="Times New Roman" w:cs="Times New Roman"/>
          <w:spacing w:val="-4"/>
          <w:sz w:val="28"/>
          <w:szCs w:val="28"/>
        </w:rPr>
        <w:t>муниципального образования город Саяногорск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</w:t>
      </w:r>
      <w:proofErr w:type="gramEnd"/>
      <w:r w:rsidRPr="00485C27">
        <w:rPr>
          <w:rFonts w:ascii="Times New Roman" w:hAnsi="Times New Roman" w:cs="Times New Roman"/>
          <w:spacing w:val="-4"/>
          <w:sz w:val="28"/>
          <w:szCs w:val="28"/>
        </w:rPr>
        <w:t>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3862DA" w:rsidRPr="00AF2DEC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4.2.3.</w:t>
      </w:r>
      <w:r w:rsidRPr="00AF2DEC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Положением, Порядком предоставления субсидий и настоящим Соглашением.</w:t>
      </w:r>
    </w:p>
    <w:p w:rsidR="003862DA" w:rsidRPr="00AF2DEC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4.3.</w:t>
      </w:r>
      <w:r w:rsidRPr="00AF2DEC">
        <w:rPr>
          <w:rFonts w:ascii="Times New Roman" w:hAnsi="Times New Roman" w:cs="Times New Roman"/>
          <w:sz w:val="28"/>
          <w:szCs w:val="28"/>
        </w:rPr>
        <w:tab/>
        <w:t>Учреждение обязуется:</w:t>
      </w:r>
    </w:p>
    <w:p w:rsidR="008D683D" w:rsidRDefault="003862D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4.3.1.</w:t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="005C7530" w:rsidRPr="00AF2DEC">
        <w:rPr>
          <w:rFonts w:ascii="Times New Roman" w:hAnsi="Times New Roman" w:cs="Times New Roman"/>
          <w:sz w:val="28"/>
          <w:szCs w:val="28"/>
        </w:rPr>
        <w:t>Предоставлять в течение _______ дней по запросу Учредителя инфо</w:t>
      </w:r>
      <w:r w:rsidR="008D683D">
        <w:rPr>
          <w:rFonts w:ascii="Times New Roman" w:hAnsi="Times New Roman" w:cs="Times New Roman"/>
          <w:sz w:val="28"/>
          <w:szCs w:val="28"/>
        </w:rPr>
        <w:t xml:space="preserve">рмацию и документы, необходимые, для осуществления контроля, предусмотренного пунктом </w:t>
      </w:r>
      <w:r w:rsidR="008D683D" w:rsidRPr="00945782">
        <w:rPr>
          <w:rFonts w:ascii="Times New Roman" w:hAnsi="Times New Roman" w:cs="Times New Roman"/>
          <w:sz w:val="28"/>
          <w:szCs w:val="28"/>
        </w:rPr>
        <w:t xml:space="preserve">4.1.3 настоящего </w:t>
      </w:r>
      <w:r w:rsidR="008D683D">
        <w:rPr>
          <w:rFonts w:ascii="Times New Roman" w:hAnsi="Times New Roman" w:cs="Times New Roman"/>
          <w:sz w:val="28"/>
          <w:szCs w:val="28"/>
        </w:rPr>
        <w:t>Соглашения;</w:t>
      </w:r>
    </w:p>
    <w:p w:rsidR="00E34E2A" w:rsidRDefault="00945782" w:rsidP="0094578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ab/>
      </w:r>
      <w:r w:rsidR="009E349F">
        <w:rPr>
          <w:rFonts w:ascii="Times New Roman" w:hAnsi="Times New Roman" w:cs="Times New Roman"/>
          <w:sz w:val="28"/>
          <w:szCs w:val="28"/>
        </w:rPr>
        <w:t>Осуществлять в срок до «___» _________ 20___г.</w:t>
      </w:r>
      <w:r w:rsidR="00A93DA0">
        <w:rPr>
          <w:rStyle w:val="a6"/>
          <w:rFonts w:ascii="Times New Roman" w:hAnsi="Times New Roman" w:cs="Times New Roman"/>
          <w:sz w:val="28"/>
          <w:szCs w:val="28"/>
        </w:rPr>
        <w:endnoteReference w:id="6"/>
      </w:r>
      <w:r w:rsidR="00535E2D">
        <w:rPr>
          <w:rFonts w:ascii="Times New Roman" w:hAnsi="Times New Roman" w:cs="Times New Roman"/>
          <w:sz w:val="28"/>
          <w:szCs w:val="28"/>
        </w:rPr>
        <w:t xml:space="preserve"> </w:t>
      </w:r>
      <w:r w:rsidR="009E349F">
        <w:rPr>
          <w:rFonts w:ascii="Times New Roman" w:hAnsi="Times New Roman" w:cs="Times New Roman"/>
          <w:sz w:val="28"/>
          <w:szCs w:val="28"/>
        </w:rPr>
        <w:t xml:space="preserve">возврат средств субсидии, подлежащих возврату в местный бюджет на 1 января 20 ___ г., в размере, указанном в расчете, представленном Учредителем в соответствии с пунктом </w:t>
      </w:r>
      <w:r w:rsidR="009E349F" w:rsidRPr="00945782">
        <w:rPr>
          <w:rFonts w:ascii="Times New Roman" w:hAnsi="Times New Roman" w:cs="Times New Roman"/>
          <w:sz w:val="28"/>
          <w:szCs w:val="28"/>
        </w:rPr>
        <w:t xml:space="preserve">4.1.6 </w:t>
      </w:r>
      <w:r w:rsidR="009E349F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</w:t>
      </w:r>
      <w:r>
        <w:rPr>
          <w:rFonts w:ascii="Times New Roman" w:hAnsi="Times New Roman" w:cs="Times New Roman"/>
          <w:sz w:val="28"/>
          <w:szCs w:val="28"/>
        </w:rPr>
        <w:tab/>
        <w:t xml:space="preserve">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 нормативным правовым актом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4.3.4.</w:t>
      </w:r>
      <w:r>
        <w:rPr>
          <w:rFonts w:ascii="Times New Roman" w:hAnsi="Times New Roman" w:cs="Times New Roman"/>
          <w:sz w:val="28"/>
          <w:szCs w:val="28"/>
        </w:rPr>
        <w:tab/>
        <w:t>Представлять Учредителю в соответствии с Положением</w:t>
      </w:r>
      <w:r w:rsidR="00876496">
        <w:rPr>
          <w:rFonts w:ascii="Times New Roman" w:hAnsi="Times New Roman" w:cs="Times New Roman"/>
          <w:sz w:val="28"/>
          <w:szCs w:val="28"/>
        </w:rPr>
        <w:t xml:space="preserve"> и Порядком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4E2A" w:rsidRDefault="00E34E2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4.3.4.1.</w:t>
      </w:r>
      <w:r>
        <w:rPr>
          <w:rFonts w:ascii="Times New Roman" w:hAnsi="Times New Roman" w:cs="Times New Roman"/>
          <w:sz w:val="28"/>
          <w:szCs w:val="28"/>
        </w:rPr>
        <w:tab/>
        <w:t>Предварительный отчет об исполнении муниципального задания, составленный по форме, предусмотренной для отчета о выполнении муниципального задания (приложение №1 к Положению), в срок до «___» ______ 20___г.</w:t>
      </w:r>
      <w:r w:rsidR="00535E2D">
        <w:rPr>
          <w:rStyle w:val="a6"/>
          <w:rFonts w:ascii="Times New Roman" w:hAnsi="Times New Roman" w:cs="Times New Roman"/>
          <w:sz w:val="28"/>
          <w:szCs w:val="28"/>
        </w:rPr>
        <w:endnoteReference w:id="7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33F8" w:rsidRDefault="00B25C72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4.3.4.2. Отчет о выполнении муниципального здания по форме согласно приложению к Положению в срок до «____» ________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8"/>
      </w:r>
      <w:r w:rsidR="00D34C21">
        <w:rPr>
          <w:rFonts w:ascii="Times New Roman" w:hAnsi="Times New Roman" w:cs="Times New Roman"/>
          <w:sz w:val="28"/>
          <w:szCs w:val="28"/>
        </w:rPr>
        <w:t>;</w:t>
      </w:r>
    </w:p>
    <w:p w:rsidR="00876496" w:rsidRDefault="00876496" w:rsidP="0087649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4.3.4.3.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об использовании </w:t>
      </w:r>
      <w:r w:rsidR="00D57993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в срок до «____» ________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9"/>
      </w:r>
      <w:r>
        <w:rPr>
          <w:rFonts w:ascii="Times New Roman" w:hAnsi="Times New Roman" w:cs="Times New Roman"/>
          <w:sz w:val="28"/>
          <w:szCs w:val="28"/>
        </w:rPr>
        <w:t xml:space="preserve"> по форме приложения 2 к Соглашению</w:t>
      </w:r>
      <w:r w:rsidR="00D57993">
        <w:rPr>
          <w:rFonts w:ascii="Times New Roman" w:hAnsi="Times New Roman" w:cs="Times New Roman"/>
          <w:sz w:val="28"/>
          <w:szCs w:val="28"/>
        </w:rPr>
        <w:t>. Отчет об использовании субсидии предоставляется нарастающим итогом с начала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630A" w:rsidRDefault="0071630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законодательством Российской Федерации, Положением, Порядком предоставления субсидий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C21" w:rsidRDefault="0071630A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AC7717">
        <w:rPr>
          <w:rFonts w:ascii="Times New Roman" w:hAnsi="Times New Roman" w:cs="Times New Roman"/>
          <w:sz w:val="28"/>
          <w:szCs w:val="28"/>
        </w:rPr>
        <w:t>Учреждение вправе:</w:t>
      </w:r>
    </w:p>
    <w:p w:rsidR="00AC7717" w:rsidRDefault="00AC7717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r>
        <w:rPr>
          <w:rFonts w:ascii="Times New Roman" w:hAnsi="Times New Roman" w:cs="Times New Roman"/>
          <w:sz w:val="28"/>
          <w:szCs w:val="28"/>
        </w:rPr>
        <w:tab/>
        <w:t>Направлять не использованный в 20__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0"/>
      </w:r>
      <w:r>
        <w:rPr>
          <w:rFonts w:ascii="Times New Roman" w:hAnsi="Times New Roman" w:cs="Times New Roman"/>
          <w:sz w:val="28"/>
          <w:szCs w:val="28"/>
        </w:rPr>
        <w:t xml:space="preserve"> остаток субсидии на осуществление в 20 ___ г.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1"/>
      </w:r>
      <w:r>
        <w:rPr>
          <w:rFonts w:ascii="Times New Roman" w:hAnsi="Times New Roman" w:cs="Times New Roman"/>
          <w:sz w:val="28"/>
          <w:szCs w:val="28"/>
        </w:rPr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местный бюджет в соответствии с </w:t>
      </w:r>
      <w:r w:rsidRPr="00945782">
        <w:rPr>
          <w:rFonts w:ascii="Times New Roman" w:hAnsi="Times New Roman" w:cs="Times New Roman"/>
          <w:sz w:val="28"/>
          <w:szCs w:val="28"/>
        </w:rPr>
        <w:t xml:space="preserve">пунктом 4.3.2 настоящего </w:t>
      </w:r>
      <w:r>
        <w:rPr>
          <w:rFonts w:ascii="Times New Roman" w:hAnsi="Times New Roman" w:cs="Times New Roman"/>
          <w:sz w:val="28"/>
          <w:szCs w:val="28"/>
        </w:rPr>
        <w:t>Соглашения;</w:t>
      </w:r>
    </w:p>
    <w:p w:rsidR="00AC7717" w:rsidRDefault="00FE7145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ab/>
        <w:t>Направлять Учредителю предложения по исполнению настоящего Соглашения, в том числе по изменению размера субсидии;</w:t>
      </w:r>
    </w:p>
    <w:p w:rsidR="00FE7145" w:rsidRDefault="00FE7145" w:rsidP="00AF2DE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</w:t>
      </w:r>
      <w:r>
        <w:rPr>
          <w:rFonts w:ascii="Times New Roman" w:hAnsi="Times New Roman" w:cs="Times New Roman"/>
          <w:sz w:val="28"/>
          <w:szCs w:val="28"/>
        </w:rPr>
        <w:tab/>
        <w:t>Обращаться к Учредителю в целях получения разъяснений в связи с исполнением настоящего Соглашения;</w:t>
      </w:r>
    </w:p>
    <w:p w:rsidR="00FE7145" w:rsidRPr="00AF2DEC" w:rsidRDefault="00FE7145" w:rsidP="00FE714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2DEC">
        <w:rPr>
          <w:rFonts w:ascii="Times New Roman" w:hAnsi="Times New Roman" w:cs="Times New Roman"/>
          <w:sz w:val="28"/>
          <w:szCs w:val="28"/>
        </w:rPr>
        <w:t>.</w:t>
      </w:r>
      <w:r w:rsidRPr="00AF2DEC">
        <w:rPr>
          <w:rFonts w:ascii="Times New Roman" w:hAnsi="Times New Roman" w:cs="Times New Roman"/>
          <w:sz w:val="28"/>
          <w:szCs w:val="28"/>
        </w:rPr>
        <w:tab/>
        <w:t>Осуществлять иные права, установленные бюджетным законодательством Российской Федерации, Положением, Порядком предоставления субсидий и настоящим Соглашением.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83E3B" w:rsidRPr="00136A0B" w:rsidRDefault="00083E3B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</w:t>
      </w:r>
    </w:p>
    <w:p w:rsidR="00083E3B" w:rsidRPr="00136A0B" w:rsidRDefault="00083E3B" w:rsidP="00136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субсидий или изменения объемов субсидий, возврата субсидий</w:t>
      </w:r>
    </w:p>
    <w:p w:rsidR="00083E3B" w:rsidRPr="00485C27" w:rsidRDefault="00083E3B" w:rsidP="00136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136A0B">
        <w:rPr>
          <w:rFonts w:ascii="Times New Roman" w:hAnsi="Times New Roman" w:cs="Times New Roman"/>
          <w:sz w:val="28"/>
          <w:szCs w:val="28"/>
        </w:rPr>
        <w:t>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Основаниями для приостановления предоставления субсидий Учреждению являются: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5.1.1.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Несоблюдение Учреждением обязательств, предусмотренных настоящим</w:t>
      </w:r>
      <w:r w:rsidR="00136A0B">
        <w:rPr>
          <w:rFonts w:ascii="Times New Roman" w:hAnsi="Times New Roman" w:cs="Times New Roman"/>
          <w:sz w:val="28"/>
          <w:szCs w:val="28"/>
        </w:rPr>
        <w:t xml:space="preserve"> </w:t>
      </w:r>
      <w:r w:rsidRPr="00136A0B">
        <w:rPr>
          <w:rFonts w:ascii="Times New Roman" w:hAnsi="Times New Roman" w:cs="Times New Roman"/>
          <w:sz w:val="28"/>
          <w:szCs w:val="28"/>
        </w:rPr>
        <w:t>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083E3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5.1.2.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Несоблюдение сроков и форм предоставления отчетности</w:t>
      </w:r>
      <w:r w:rsidR="00136A0B">
        <w:rPr>
          <w:rFonts w:ascii="Times New Roman" w:hAnsi="Times New Roman" w:cs="Times New Roman"/>
          <w:sz w:val="28"/>
          <w:szCs w:val="28"/>
        </w:rPr>
        <w:t xml:space="preserve">, </w:t>
      </w:r>
      <w:r w:rsidR="00136A0B" w:rsidRPr="00AF2DEC">
        <w:rPr>
          <w:rFonts w:ascii="Times New Roman" w:hAnsi="Times New Roman" w:cs="Times New Roman"/>
          <w:sz w:val="28"/>
          <w:szCs w:val="28"/>
        </w:rPr>
        <w:t>установленны</w:t>
      </w:r>
      <w:r w:rsidR="00136A0B">
        <w:rPr>
          <w:rFonts w:ascii="Times New Roman" w:hAnsi="Times New Roman" w:cs="Times New Roman"/>
          <w:sz w:val="28"/>
          <w:szCs w:val="28"/>
        </w:rPr>
        <w:t>х</w:t>
      </w:r>
      <w:r w:rsidR="00136A0B" w:rsidRPr="00AF2DEC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Федерации, Положением, Порядком предоставления субсидий и настоящим Соглашением</w:t>
      </w:r>
      <w:r w:rsidR="00136A0B">
        <w:rPr>
          <w:rFonts w:ascii="Times New Roman" w:hAnsi="Times New Roman" w:cs="Times New Roman"/>
          <w:sz w:val="28"/>
          <w:szCs w:val="28"/>
        </w:rPr>
        <w:t>;</w:t>
      </w:r>
    </w:p>
    <w:p w:rsid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</w:t>
      </w:r>
      <w:r>
        <w:rPr>
          <w:rFonts w:ascii="Times New Roman" w:hAnsi="Times New Roman" w:cs="Times New Roman"/>
          <w:sz w:val="28"/>
          <w:szCs w:val="28"/>
        </w:rPr>
        <w:tab/>
        <w:t>Выявление факта предоставления недостоверных сведений для получения субсидий.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Основаниями для изменения объемов субсидий являются: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5.2.1.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r w:rsidRPr="00136A0B">
        <w:rPr>
          <w:rFonts w:ascii="Times New Roman" w:hAnsi="Times New Roman" w:cs="Times New Roman"/>
          <w:sz w:val="28"/>
          <w:szCs w:val="28"/>
        </w:rPr>
        <w:t>Изменени</w:t>
      </w:r>
      <w:r w:rsidR="00136A0B">
        <w:rPr>
          <w:rFonts w:ascii="Times New Roman" w:hAnsi="Times New Roman" w:cs="Times New Roman"/>
          <w:sz w:val="28"/>
          <w:szCs w:val="28"/>
        </w:rPr>
        <w:t>е</w:t>
      </w:r>
      <w:r w:rsidRPr="00136A0B">
        <w:rPr>
          <w:rFonts w:ascii="Times New Roman" w:hAnsi="Times New Roman" w:cs="Times New Roman"/>
          <w:sz w:val="28"/>
          <w:szCs w:val="28"/>
        </w:rPr>
        <w:t xml:space="preserve"> в муниципальном задании показателей, характеризующих  качество  и  (или)  объем  (содержание) оказываемых  услуг (выполняемых работ);</w:t>
      </w:r>
    </w:p>
    <w:p w:rsidR="00083E3B" w:rsidRPr="00136A0B" w:rsidRDefault="00083E3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lastRenderedPageBreak/>
        <w:t>5.2.2.</w:t>
      </w:r>
      <w:r w:rsidR="00136A0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114A4" w:rsidRPr="00136A0B">
        <w:rPr>
          <w:rFonts w:ascii="Times New Roman" w:hAnsi="Times New Roman" w:cs="Times New Roman"/>
          <w:sz w:val="28"/>
          <w:szCs w:val="28"/>
        </w:rPr>
        <w:t>Изменение нормативных затрат в течение срока выполнения муниципального задания (при необходимости) в случаях, предусмотренных нормативными правовыми актами органов местного самоуправления муниципального образования город Саяногорск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задания, включая внесение изменений в законодательство Российской Федерации о налогах и сборах, в том числе в случае отмены ранее установленных</w:t>
      </w:r>
      <w:proofErr w:type="gramEnd"/>
      <w:r w:rsidR="00C114A4" w:rsidRPr="00136A0B">
        <w:rPr>
          <w:rFonts w:ascii="Times New Roman" w:hAnsi="Times New Roman" w:cs="Times New Roman"/>
          <w:sz w:val="28"/>
          <w:szCs w:val="28"/>
        </w:rPr>
        <w:t xml:space="preserve"> налоговых льгот</w:t>
      </w:r>
      <w:r w:rsidR="00136A0B">
        <w:rPr>
          <w:rFonts w:ascii="Times New Roman" w:hAnsi="Times New Roman" w:cs="Times New Roman"/>
          <w:sz w:val="28"/>
          <w:szCs w:val="28"/>
        </w:rPr>
        <w:t>.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E3B" w:rsidRP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 xml:space="preserve">Возврат субсидий осуществляется </w:t>
      </w:r>
      <w:proofErr w:type="gramStart"/>
      <w:r w:rsidR="00083E3B" w:rsidRPr="00136A0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083E3B" w:rsidRPr="00136A0B">
        <w:rPr>
          <w:rFonts w:ascii="Times New Roman" w:hAnsi="Times New Roman" w:cs="Times New Roman"/>
          <w:sz w:val="28"/>
          <w:szCs w:val="28"/>
        </w:rPr>
        <w:t>:</w:t>
      </w:r>
    </w:p>
    <w:p w:rsidR="00083E3B" w:rsidRPr="00136A0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083E3B" w:rsidRPr="00136A0B">
        <w:rPr>
          <w:rFonts w:ascii="Times New Roman" w:hAnsi="Times New Roman" w:cs="Times New Roman"/>
          <w:sz w:val="28"/>
          <w:szCs w:val="28"/>
        </w:rPr>
        <w:t>.3.1.</w:t>
      </w:r>
      <w:r>
        <w:rPr>
          <w:rFonts w:ascii="Times New Roman" w:hAnsi="Times New Roman" w:cs="Times New Roman"/>
          <w:sz w:val="28"/>
          <w:szCs w:val="28"/>
        </w:rPr>
        <w:tab/>
      </w:r>
      <w:r w:rsidR="00083E3B" w:rsidRPr="00136A0B">
        <w:rPr>
          <w:rFonts w:ascii="Times New Roman" w:hAnsi="Times New Roman" w:cs="Times New Roman"/>
          <w:sz w:val="28"/>
          <w:szCs w:val="28"/>
        </w:rPr>
        <w:t>Выявление нецелевого использован</w:t>
      </w:r>
      <w:r>
        <w:rPr>
          <w:rFonts w:ascii="Times New Roman" w:hAnsi="Times New Roman" w:cs="Times New Roman"/>
          <w:sz w:val="28"/>
          <w:szCs w:val="28"/>
        </w:rPr>
        <w:t>ия Учреждением средств субсидии;</w:t>
      </w:r>
    </w:p>
    <w:p w:rsidR="00083E3B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A0B">
        <w:rPr>
          <w:rFonts w:ascii="Times New Roman" w:hAnsi="Times New Roman" w:cs="Times New Roman"/>
          <w:sz w:val="28"/>
          <w:szCs w:val="28"/>
        </w:rPr>
        <w:t>5</w:t>
      </w:r>
      <w:r w:rsidR="00083E3B" w:rsidRPr="00136A0B">
        <w:rPr>
          <w:rFonts w:ascii="Times New Roman" w:hAnsi="Times New Roman" w:cs="Times New Roman"/>
          <w:sz w:val="28"/>
          <w:szCs w:val="28"/>
        </w:rPr>
        <w:t>.3.2.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83E3B" w:rsidRPr="00136A0B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="00083E3B" w:rsidRPr="00136A0B">
        <w:rPr>
          <w:rFonts w:ascii="Times New Roman" w:hAnsi="Times New Roman" w:cs="Times New Roman"/>
          <w:sz w:val="28"/>
          <w:szCs w:val="28"/>
        </w:rPr>
        <w:t xml:space="preserve"> Учреждением показателей муниципального задания,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объеме субсидии, соответствующем недостигнутым показателям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утвержденного</w:t>
      </w:r>
      <w:r w:rsidRPr="00136A0B">
        <w:rPr>
          <w:rFonts w:ascii="Times New Roman" w:hAnsi="Times New Roman" w:cs="Times New Roman"/>
          <w:sz w:val="28"/>
          <w:szCs w:val="28"/>
        </w:rPr>
        <w:t xml:space="preserve"> </w:t>
      </w:r>
      <w:r w:rsidR="00083E3B" w:rsidRPr="00136A0B">
        <w:rPr>
          <w:rFonts w:ascii="Times New Roman" w:hAnsi="Times New Roman" w:cs="Times New Roman"/>
          <w:sz w:val="28"/>
          <w:szCs w:val="28"/>
        </w:rPr>
        <w:t>муниципального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A0B" w:rsidRPr="00485C27" w:rsidRDefault="00136A0B" w:rsidP="00136A0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CE53F4" w:rsidRDefault="00CE53F4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53F4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CE53F4" w:rsidRPr="00485C27" w:rsidRDefault="00CE53F4" w:rsidP="00CE5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53F4" w:rsidRPr="00AF2DEC" w:rsidRDefault="00CE53F4" w:rsidP="00CE53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DEC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Учреждение  несет  ответственность за своевременное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Учредителя </w:t>
      </w:r>
      <w:r w:rsidRPr="00AF2DEC">
        <w:rPr>
          <w:rFonts w:ascii="Times New Roman" w:hAnsi="Times New Roman" w:cs="Times New Roman"/>
          <w:sz w:val="28"/>
          <w:szCs w:val="28"/>
        </w:rPr>
        <w:t>об  изменении условий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муниципальных услуг (выполнения работ), которые могут повлиять на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размера субсидии в рамках муниципального задания (как в сторону увеличения,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так и в сторону уменьшения).</w:t>
      </w:r>
    </w:p>
    <w:p w:rsidR="00CE53F4" w:rsidRPr="00AF2DEC" w:rsidRDefault="00CE53F4" w:rsidP="00CE53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DE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определенных   настоящим   Соглашением,  Стороны  несут  ответственность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E81EAF" w:rsidRPr="00485C27" w:rsidRDefault="00E81EAF" w:rsidP="00E81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71C0" w:rsidRPr="00E81EAF" w:rsidRDefault="00E81EAF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E81EAF" w:rsidRPr="00485C27" w:rsidRDefault="00E81EAF" w:rsidP="00E81EAF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8CC" w:rsidRDefault="00E81EAF" w:rsidP="003528C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Изменение настоящего Соглашения</w:t>
      </w:r>
      <w:r w:rsidR="00C86BF4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</w:t>
      </w:r>
      <w:r w:rsidR="00C86BF4" w:rsidRPr="00945782">
        <w:rPr>
          <w:rFonts w:ascii="Times New Roman" w:hAnsi="Times New Roman" w:cs="Times New Roman"/>
          <w:sz w:val="28"/>
          <w:szCs w:val="28"/>
        </w:rPr>
        <w:t xml:space="preserve">пункта 4.2.2 </w:t>
      </w:r>
      <w:r w:rsidR="00C86BF4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Pr="00AF2DEC">
        <w:rPr>
          <w:rFonts w:ascii="Times New Roman" w:hAnsi="Times New Roman" w:cs="Times New Roman"/>
          <w:sz w:val="28"/>
          <w:szCs w:val="28"/>
        </w:rPr>
        <w:t xml:space="preserve"> осуществляется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к настоящему Соглашению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12"/>
      </w:r>
      <w:r w:rsidR="00945782">
        <w:rPr>
          <w:rFonts w:ascii="Times New Roman" w:hAnsi="Times New Roman" w:cs="Times New Roman"/>
          <w:sz w:val="28"/>
          <w:szCs w:val="28"/>
        </w:rPr>
        <w:t>, являющегося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BF4" w:rsidRDefault="00E81EAF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7.2.</w:t>
      </w:r>
      <w:r w:rsidR="003528C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Расторжение настоящего Соглашения допускается по соглашению Сторон</w:t>
      </w:r>
      <w:r w:rsidR="003528CC">
        <w:rPr>
          <w:rStyle w:val="a6"/>
          <w:rFonts w:ascii="Times New Roman" w:hAnsi="Times New Roman" w:cs="Times New Roman"/>
          <w:sz w:val="28"/>
          <w:szCs w:val="28"/>
        </w:rPr>
        <w:endnoteReference w:id="13"/>
      </w:r>
      <w:r w:rsidR="003528CC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r w:rsidR="003528CC" w:rsidRPr="0094578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528CC" w:rsidRPr="00C86BF4">
        <w:rPr>
          <w:rFonts w:ascii="Times New Roman" w:hAnsi="Times New Roman" w:cs="Times New Roman"/>
          <w:color w:val="FF0000"/>
          <w:sz w:val="28"/>
          <w:szCs w:val="28"/>
        </w:rPr>
        <w:t>7.</w:t>
      </w:r>
      <w:r w:rsidR="00C86BF4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3528CC" w:rsidRPr="00C86BF4">
        <w:rPr>
          <w:rFonts w:ascii="Times New Roman" w:hAnsi="Times New Roman" w:cs="Times New Roman"/>
          <w:color w:val="FF0000"/>
          <w:sz w:val="28"/>
          <w:szCs w:val="28"/>
        </w:rPr>
        <w:t xml:space="preserve">.1 </w:t>
      </w:r>
      <w:r w:rsidR="003528CC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</w:t>
      </w:r>
      <w:r>
        <w:rPr>
          <w:rFonts w:ascii="Times New Roman" w:hAnsi="Times New Roman" w:cs="Times New Roman"/>
          <w:sz w:val="28"/>
          <w:szCs w:val="28"/>
        </w:rPr>
        <w:tab/>
        <w:t>Расторжение настоящего Соглашения Учредителем в одностороннем порядке возможно в случаях: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7.2.1.1.</w:t>
      </w:r>
      <w:r>
        <w:rPr>
          <w:rFonts w:ascii="Times New Roman" w:hAnsi="Times New Roman" w:cs="Times New Roman"/>
          <w:sz w:val="28"/>
          <w:szCs w:val="28"/>
        </w:rPr>
        <w:tab/>
        <w:t>Прекращения деятельности Учреждения при реорганизации или ликвидации;</w:t>
      </w:r>
    </w:p>
    <w:p w:rsidR="00C86BF4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7.2.1.2.</w:t>
      </w:r>
      <w:r>
        <w:rPr>
          <w:rFonts w:ascii="Times New Roman" w:hAnsi="Times New Roman" w:cs="Times New Roman"/>
          <w:sz w:val="28"/>
          <w:szCs w:val="28"/>
        </w:rPr>
        <w:tab/>
        <w:t>Нарушения Учреждением условий предоставления субсидии, предусмотренных настоящим Соглашением;</w:t>
      </w:r>
    </w:p>
    <w:p w:rsidR="00C5729D" w:rsidRDefault="00E81EAF" w:rsidP="00C5729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7.3.</w:t>
      </w:r>
      <w:r w:rsidR="00C86BF4">
        <w:rPr>
          <w:rFonts w:ascii="Times New Roman" w:hAnsi="Times New Roman" w:cs="Times New Roman"/>
          <w:sz w:val="28"/>
          <w:szCs w:val="28"/>
        </w:rPr>
        <w:tab/>
      </w:r>
      <w:r w:rsidR="00C5729D">
        <w:rPr>
          <w:rFonts w:ascii="Times New Roman" w:hAnsi="Times New Roman" w:cs="Times New Roman"/>
          <w:sz w:val="28"/>
          <w:szCs w:val="28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="00C5729D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="00C5729D">
        <w:rPr>
          <w:rFonts w:ascii="Times New Roman" w:hAnsi="Times New Roman" w:cs="Times New Roman"/>
          <w:sz w:val="28"/>
          <w:szCs w:val="28"/>
        </w:rPr>
        <w:t xml:space="preserve"> муниципальных услуг(невыполненных работ), подлежат </w:t>
      </w:r>
      <w:r w:rsidR="00C5729D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перечислению Учреждением в местный бюджет в </w:t>
      </w:r>
      <w:r w:rsidR="00C5729D" w:rsidRPr="00C5729D">
        <w:rPr>
          <w:rFonts w:ascii="Times New Roman" w:hAnsi="Times New Roman" w:cs="Times New Roman"/>
          <w:sz w:val="28"/>
          <w:szCs w:val="28"/>
        </w:rPr>
        <w:t xml:space="preserve">Порядком взыскания в бюджет  муниципального образования г. Саяногорск  неиспользованных остатков субсидий,   предоставленных   учреждениям   муниципального  образования  </w:t>
      </w:r>
      <w:proofErr w:type="spellStart"/>
      <w:r w:rsidR="00C5729D" w:rsidRPr="00C5729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5729D" w:rsidRPr="00C5729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5729D" w:rsidRPr="00C5729D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C5729D" w:rsidRPr="00C5729D">
        <w:rPr>
          <w:rFonts w:ascii="Times New Roman" w:hAnsi="Times New Roman" w:cs="Times New Roman"/>
          <w:sz w:val="28"/>
          <w:szCs w:val="28"/>
        </w:rPr>
        <w:t>,   утвержденным   приказом    «Бюджетно-финансового   управления администрации города Саяногорска»</w:t>
      </w:r>
      <w:r w:rsidR="00C5729D">
        <w:rPr>
          <w:rFonts w:ascii="Times New Roman" w:hAnsi="Times New Roman" w:cs="Times New Roman"/>
          <w:sz w:val="28"/>
          <w:szCs w:val="28"/>
        </w:rPr>
        <w:t>.</w:t>
      </w:r>
    </w:p>
    <w:p w:rsidR="00C86BF4" w:rsidRDefault="00C5729D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="00E81EAF" w:rsidRPr="00AF2DEC">
        <w:rPr>
          <w:rFonts w:ascii="Times New Roman" w:hAnsi="Times New Roman" w:cs="Times New Roman"/>
          <w:sz w:val="28"/>
          <w:szCs w:val="28"/>
        </w:rPr>
        <w:t>Споры</w:t>
      </w:r>
      <w:r w:rsidR="00C86BF4">
        <w:rPr>
          <w:rFonts w:ascii="Times New Roman" w:hAnsi="Times New Roman" w:cs="Times New Roman"/>
          <w:sz w:val="28"/>
          <w:szCs w:val="28"/>
        </w:rPr>
        <w:t xml:space="preserve">, возникающие между </w:t>
      </w:r>
      <w:r w:rsidR="00E81EAF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C86BF4">
        <w:rPr>
          <w:rFonts w:ascii="Times New Roman" w:hAnsi="Times New Roman" w:cs="Times New Roman"/>
          <w:sz w:val="28"/>
          <w:szCs w:val="28"/>
        </w:rPr>
        <w:t xml:space="preserve"> в связи с исполнением настоящего Соглашения, решаются ими, по возможности, путем проведения переговоров с письменным оформлением соответствующих решений</w:t>
      </w:r>
      <w:r w:rsidR="00E81EAF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C86BF4">
        <w:rPr>
          <w:rFonts w:ascii="Times New Roman" w:hAnsi="Times New Roman" w:cs="Times New Roman"/>
          <w:sz w:val="28"/>
          <w:szCs w:val="28"/>
        </w:rPr>
        <w:t xml:space="preserve"> (протоколы, претензии или иные документы). При </w:t>
      </w:r>
      <w:proofErr w:type="spellStart"/>
      <w:r w:rsidR="00C86BF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86BF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8871C0" w:rsidRDefault="00C86BF4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E6F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8871C0" w:rsidRPr="00AF2DEC">
        <w:rPr>
          <w:rFonts w:ascii="Times New Roman" w:hAnsi="Times New Roman" w:cs="Times New Roman"/>
          <w:sz w:val="28"/>
          <w:szCs w:val="28"/>
        </w:rPr>
        <w:t>Настоящее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Соглашение вступает в силу </w:t>
      </w:r>
      <w:proofErr w:type="gramStart"/>
      <w:r w:rsidR="008871C0" w:rsidRPr="00AF2DE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E81EAF">
        <w:rPr>
          <w:rFonts w:ascii="Times New Roman" w:hAnsi="Times New Roman" w:cs="Times New Roman"/>
          <w:sz w:val="28"/>
          <w:szCs w:val="28"/>
        </w:rPr>
        <w:t xml:space="preserve"> его </w:t>
      </w:r>
      <w:r w:rsidR="008871C0"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 w:rsidR="00E81EA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Сторонами</w:t>
      </w:r>
      <w:r w:rsidR="00E81EAF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</w:t>
      </w:r>
      <w:r w:rsidR="00E81EAF" w:rsidRPr="00D437FE">
        <w:rPr>
          <w:rFonts w:ascii="Times New Roman" w:hAnsi="Times New Roman" w:cs="Times New Roman"/>
          <w:sz w:val="28"/>
          <w:szCs w:val="28"/>
        </w:rPr>
        <w:t xml:space="preserve">указанных в пункте 2.2 настоящего </w:t>
      </w:r>
      <w:r w:rsidR="00E81EAF">
        <w:rPr>
          <w:rFonts w:ascii="Times New Roman" w:hAnsi="Times New Roman" w:cs="Times New Roman"/>
          <w:sz w:val="28"/>
          <w:szCs w:val="28"/>
        </w:rPr>
        <w:t>Соглашения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полного исполнения Сторонами своих обязательств по настоящему Соглашению.</w:t>
      </w:r>
    </w:p>
    <w:p w:rsidR="000E6F0D" w:rsidRPr="00AF2DEC" w:rsidRDefault="000E6F0D" w:rsidP="00C86BF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составлено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 по одному экземпляру для каждой из Сторон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0E6F0D" w:rsidRDefault="008871C0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>Приложения к Соглашению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1. </w:t>
      </w:r>
      <w:hyperlink r:id="rId9" w:history="1">
        <w:r w:rsidRPr="00AF2DEC">
          <w:rPr>
            <w:rFonts w:ascii="Times New Roman" w:hAnsi="Times New Roman" w:cs="Times New Roman"/>
            <w:color w:val="0000FF"/>
            <w:sz w:val="28"/>
            <w:szCs w:val="28"/>
          </w:rPr>
          <w:t>График</w:t>
        </w:r>
      </w:hyperlink>
      <w:r w:rsidRPr="00AF2DEC">
        <w:rPr>
          <w:rFonts w:ascii="Times New Roman" w:hAnsi="Times New Roman" w:cs="Times New Roman"/>
          <w:sz w:val="28"/>
          <w:szCs w:val="28"/>
        </w:rPr>
        <w:t xml:space="preserve"> перечисления субсидии.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2. </w:t>
      </w:r>
      <w:hyperlink r:id="rId10" w:history="1">
        <w:r w:rsidRPr="00AF2DEC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AF2DEC">
        <w:rPr>
          <w:rFonts w:ascii="Times New Roman" w:hAnsi="Times New Roman" w:cs="Times New Roman"/>
          <w:sz w:val="28"/>
          <w:szCs w:val="28"/>
        </w:rPr>
        <w:t xml:space="preserve"> об использовании субсидии.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Приложение 3. Муниципальное задание</w:t>
      </w:r>
      <w:r w:rsidR="00485C27">
        <w:rPr>
          <w:rStyle w:val="a6"/>
          <w:rFonts w:ascii="Times New Roman" w:hAnsi="Times New Roman" w:cs="Times New Roman"/>
          <w:sz w:val="28"/>
          <w:szCs w:val="28"/>
        </w:rPr>
        <w:endnoteReference w:id="14"/>
      </w:r>
      <w:r w:rsidRPr="00AF2DEC">
        <w:rPr>
          <w:rFonts w:ascii="Times New Roman" w:hAnsi="Times New Roman" w:cs="Times New Roman"/>
          <w:sz w:val="28"/>
          <w:szCs w:val="28"/>
        </w:rPr>
        <w:t>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Приложение 4. Утвержденный размер нормативных затрат</w:t>
      </w:r>
      <w:r w:rsidR="00485C27">
        <w:rPr>
          <w:rStyle w:val="a6"/>
          <w:rFonts w:ascii="Times New Roman" w:hAnsi="Times New Roman" w:cs="Times New Roman"/>
          <w:sz w:val="28"/>
          <w:szCs w:val="28"/>
        </w:rPr>
        <w:endnoteReference w:id="15"/>
      </w:r>
      <w:r w:rsidRPr="00AF2DEC">
        <w:rPr>
          <w:rFonts w:ascii="Times New Roman" w:hAnsi="Times New Roman" w:cs="Times New Roman"/>
          <w:sz w:val="28"/>
          <w:szCs w:val="28"/>
        </w:rPr>
        <w:t>.</w:t>
      </w:r>
    </w:p>
    <w:p w:rsidR="008871C0" w:rsidRPr="00485C27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1C0" w:rsidRDefault="008871C0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66">
        <w:rPr>
          <w:rFonts w:ascii="Times New Roman" w:hAnsi="Times New Roman" w:cs="Times New Roman"/>
          <w:sz w:val="28"/>
          <w:szCs w:val="28"/>
        </w:rPr>
        <w:t xml:space="preserve">Юридические адреса и </w:t>
      </w:r>
      <w:r w:rsidR="00B43C66" w:rsidRPr="00B43C66">
        <w:rPr>
          <w:rFonts w:ascii="Times New Roman" w:hAnsi="Times New Roman" w:cs="Times New Roman"/>
          <w:sz w:val="28"/>
          <w:szCs w:val="28"/>
        </w:rPr>
        <w:t xml:space="preserve">платежные </w:t>
      </w:r>
      <w:r w:rsidRPr="00B43C66">
        <w:rPr>
          <w:rFonts w:ascii="Times New Roman" w:hAnsi="Times New Roman" w:cs="Times New Roman"/>
          <w:sz w:val="28"/>
          <w:szCs w:val="28"/>
        </w:rPr>
        <w:t>реквизиты Сторон</w:t>
      </w:r>
    </w:p>
    <w:p w:rsidR="00B43C66" w:rsidRPr="005D22A7" w:rsidRDefault="00B43C66" w:rsidP="00B43C6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8A62C7" w:rsidRPr="00B43C66" w:rsidRDefault="008A62C7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</w:t>
            </w:r>
            <w:r w:rsidR="008A62C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B43C66" w:rsidRPr="00B43C66" w:rsidTr="008A62C7">
        <w:tc>
          <w:tcPr>
            <w:tcW w:w="4644" w:type="dxa"/>
          </w:tcPr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B43C66" w:rsidRPr="00B43C66" w:rsidRDefault="00B43C66" w:rsidP="00B43C66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B43C66" w:rsidRPr="00B43C66" w:rsidRDefault="00B43C66" w:rsidP="00AF2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43C66" w:rsidRP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B43C66" w:rsidRDefault="00B43C66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5D22A7" w:rsidRPr="00B43C66" w:rsidRDefault="00B43C66" w:rsidP="00485C2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485C27" w:rsidRDefault="00485C27" w:rsidP="00485C2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871C0" w:rsidRDefault="008A62C7" w:rsidP="00522DCD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631287">
        <w:tc>
          <w:tcPr>
            <w:tcW w:w="4644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Pr="005D22A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5D22A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391461"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A2" w:rsidRDefault="00F127A2" w:rsidP="006843EA">
      <w:pPr>
        <w:spacing w:after="0" w:line="240" w:lineRule="auto"/>
      </w:pPr>
      <w:r>
        <w:separator/>
      </w:r>
    </w:p>
  </w:endnote>
  <w:endnote w:type="continuationSeparator" w:id="0">
    <w:p w:rsidR="00F127A2" w:rsidRDefault="00F127A2" w:rsidP="006843EA">
      <w:pPr>
        <w:spacing w:after="0" w:line="240" w:lineRule="auto"/>
      </w:pPr>
      <w:r>
        <w:continuationSeparator/>
      </w:r>
    </w:p>
  </w:endnote>
  <w:endnote w:id="1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Указывается в соо</w:t>
      </w:r>
      <w:r>
        <w:rPr>
          <w:rFonts w:ascii="Times New Roman" w:hAnsi="Times New Roman" w:cs="Times New Roman"/>
          <w:sz w:val="24"/>
          <w:szCs w:val="24"/>
        </w:rPr>
        <w:t>тветствии со сроком, на который утвержден местный бюджет (на один год или на трехлетний период);</w:t>
      </w:r>
    </w:p>
    <w:p w:rsidR="001534A9" w:rsidRPr="006843EA" w:rsidRDefault="001534A9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2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по нескольким кодам БК, то указываются последовательно год предоставления субсидии, </w:t>
      </w:r>
      <w:r>
        <w:rPr>
          <w:rFonts w:ascii="Times New Roman" w:hAnsi="Times New Roman" w:cs="Times New Roman"/>
          <w:sz w:val="24"/>
          <w:szCs w:val="24"/>
        </w:rPr>
        <w:t xml:space="preserve">суммы субсидии и </w:t>
      </w:r>
      <w:r w:rsidRPr="006843E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Pr="006843EA">
        <w:rPr>
          <w:rFonts w:ascii="Times New Roman" w:hAnsi="Times New Roman" w:cs="Times New Roman"/>
          <w:sz w:val="24"/>
          <w:szCs w:val="24"/>
        </w:rPr>
        <w:t xml:space="preserve">коды БК, </w:t>
      </w:r>
      <w:r>
        <w:rPr>
          <w:rFonts w:ascii="Times New Roman" w:hAnsi="Times New Roman" w:cs="Times New Roman"/>
          <w:sz w:val="24"/>
          <w:szCs w:val="24"/>
        </w:rPr>
        <w:t>по которым предоставляется субсидия;</w:t>
      </w:r>
    </w:p>
    <w:p w:rsidR="001534A9" w:rsidRPr="006843EA" w:rsidRDefault="001534A9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3">
    <w:p w:rsidR="006843EA" w:rsidRDefault="006843E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endnoteRef/>
      </w:r>
      <w:r w:rsidRPr="00684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финансовый год, соответствующий году предоставления субсидии;</w:t>
      </w:r>
    </w:p>
    <w:p w:rsidR="001534A9" w:rsidRPr="006843EA" w:rsidRDefault="001534A9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4">
    <w:p w:rsidR="001534A9" w:rsidRDefault="001534A9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534A9">
        <w:rPr>
          <w:rFonts w:ascii="Times New Roman" w:hAnsi="Times New Roman" w:cs="Times New Roman"/>
          <w:sz w:val="24"/>
          <w:szCs w:val="24"/>
        </w:rPr>
        <w:endnoteRef/>
      </w:r>
      <w:r w:rsidRPr="001534A9">
        <w:rPr>
          <w:rFonts w:ascii="Times New Roman" w:hAnsi="Times New Roman" w:cs="Times New Roman"/>
          <w:sz w:val="24"/>
          <w:szCs w:val="24"/>
        </w:rPr>
        <w:t xml:space="preserve"> </w:t>
      </w:r>
      <w:r w:rsidR="0088392C">
        <w:rPr>
          <w:rFonts w:ascii="Times New Roman" w:hAnsi="Times New Roman" w:cs="Times New Roman"/>
          <w:sz w:val="24"/>
          <w:szCs w:val="24"/>
        </w:rPr>
        <w:t>Формируется на 1 января финансового года, следующего за годом предоставления субсидии;</w:t>
      </w:r>
    </w:p>
    <w:p w:rsidR="0088392C" w:rsidRPr="001534A9" w:rsidRDefault="0088392C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5">
    <w:p w:rsidR="00A93DA0" w:rsidRDefault="00A93DA0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93DA0">
        <w:rPr>
          <w:rFonts w:ascii="Times New Roman" w:hAnsi="Times New Roman" w:cs="Times New Roman"/>
          <w:sz w:val="24"/>
          <w:szCs w:val="24"/>
        </w:rPr>
        <w:endnoteRef/>
      </w:r>
      <w:r w:rsidRPr="00A93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субсидии;</w:t>
      </w:r>
    </w:p>
    <w:p w:rsidR="00A93DA0" w:rsidRPr="00A93DA0" w:rsidRDefault="00A93DA0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6">
    <w:p w:rsidR="00D357ED" w:rsidRDefault="00A93DA0" w:rsidP="00B25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DA0">
        <w:rPr>
          <w:rFonts w:ascii="Times New Roman" w:hAnsi="Times New Roman" w:cs="Times New Roman"/>
          <w:sz w:val="24"/>
          <w:szCs w:val="24"/>
        </w:rPr>
        <w:endnoteRef/>
      </w:r>
      <w:r w:rsidRPr="00A93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субсидии, но не поз</w:t>
      </w:r>
      <w:r w:rsidR="00D357ED">
        <w:rPr>
          <w:rFonts w:ascii="Times New Roman" w:hAnsi="Times New Roman" w:cs="Times New Roman"/>
          <w:sz w:val="24"/>
          <w:szCs w:val="24"/>
        </w:rPr>
        <w:t xml:space="preserve">днее сроков, установленных </w:t>
      </w:r>
      <w:r w:rsidR="00D357ED" w:rsidRPr="00D357ED">
        <w:rPr>
          <w:rFonts w:ascii="Times New Roman" w:hAnsi="Times New Roman" w:cs="Times New Roman"/>
          <w:sz w:val="24"/>
          <w:szCs w:val="24"/>
        </w:rPr>
        <w:t>Порядком взыскания в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>бюджет  муниципального образования г. Саяногорск  неиспользованных остатков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 xml:space="preserve">субсидий,   предоставленных   учреждениям   муниципального  образования  </w:t>
      </w:r>
      <w:proofErr w:type="spellStart"/>
      <w:r w:rsidR="00D357ED" w:rsidRPr="00D357E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357ED" w:rsidRPr="00D357ED">
        <w:rPr>
          <w:rFonts w:ascii="Times New Roman" w:hAnsi="Times New Roman" w:cs="Times New Roman"/>
          <w:sz w:val="24"/>
          <w:szCs w:val="24"/>
        </w:rPr>
        <w:t>.</w:t>
      </w:r>
      <w:r w:rsidR="00C5729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5729D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="00D357ED" w:rsidRPr="00D357ED">
        <w:rPr>
          <w:rFonts w:ascii="Times New Roman" w:hAnsi="Times New Roman" w:cs="Times New Roman"/>
          <w:sz w:val="24"/>
          <w:szCs w:val="24"/>
        </w:rPr>
        <w:t xml:space="preserve">,   утвержденным   приказом    </w:t>
      </w:r>
      <w:r w:rsidR="00D357ED">
        <w:rPr>
          <w:rFonts w:ascii="Times New Roman" w:hAnsi="Times New Roman" w:cs="Times New Roman"/>
          <w:sz w:val="24"/>
          <w:szCs w:val="24"/>
        </w:rPr>
        <w:t>«</w:t>
      </w:r>
      <w:r w:rsidR="00D357ED" w:rsidRPr="00D357ED">
        <w:rPr>
          <w:rFonts w:ascii="Times New Roman" w:hAnsi="Times New Roman" w:cs="Times New Roman"/>
          <w:sz w:val="24"/>
          <w:szCs w:val="24"/>
        </w:rPr>
        <w:t>Бюджетно-финансового   управления</w:t>
      </w:r>
      <w:r w:rsidR="00D357ED">
        <w:rPr>
          <w:rFonts w:ascii="Times New Roman" w:hAnsi="Times New Roman" w:cs="Times New Roman"/>
          <w:sz w:val="24"/>
          <w:szCs w:val="24"/>
        </w:rPr>
        <w:t xml:space="preserve"> </w:t>
      </w:r>
      <w:r w:rsidR="00D357ED" w:rsidRPr="00D357ED">
        <w:rPr>
          <w:rFonts w:ascii="Times New Roman" w:hAnsi="Times New Roman" w:cs="Times New Roman"/>
          <w:sz w:val="24"/>
          <w:szCs w:val="24"/>
        </w:rPr>
        <w:t>администрации г</w:t>
      </w:r>
      <w:r w:rsidR="00D357ED">
        <w:rPr>
          <w:rFonts w:ascii="Times New Roman" w:hAnsi="Times New Roman" w:cs="Times New Roman"/>
          <w:sz w:val="24"/>
          <w:szCs w:val="24"/>
        </w:rPr>
        <w:t>орода Саяногорска»;</w:t>
      </w:r>
    </w:p>
    <w:p w:rsidR="00A93DA0" w:rsidRPr="00A93DA0" w:rsidRDefault="00A93DA0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7">
    <w:p w:rsidR="00535E2D" w:rsidRDefault="00535E2D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35E2D">
        <w:rPr>
          <w:rFonts w:ascii="Times New Roman" w:hAnsi="Times New Roman" w:cs="Times New Roman"/>
          <w:sz w:val="24"/>
          <w:szCs w:val="24"/>
        </w:rPr>
        <w:endnoteRef/>
      </w:r>
      <w:r w:rsidRPr="00535E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 предоставления субсидии, соответствующие сроку, установленному Учредителем в муниципальном задании;</w:t>
      </w:r>
    </w:p>
    <w:p w:rsidR="00535E2D" w:rsidRPr="00535E2D" w:rsidRDefault="00535E2D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8">
    <w:p w:rsidR="00B25C72" w:rsidRDefault="00B25C72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25C72">
        <w:rPr>
          <w:rFonts w:ascii="Times New Roman" w:hAnsi="Times New Roman" w:cs="Times New Roman"/>
          <w:sz w:val="24"/>
          <w:szCs w:val="24"/>
        </w:rPr>
        <w:endnoteRef/>
      </w:r>
      <w:r w:rsidRPr="00B25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число и месяц, а также год, следующий за годом предоставления субсидии, соответствующие сроку, установленному Учредителем в муниц</w:t>
      </w:r>
      <w:r w:rsidR="000C5FFA">
        <w:rPr>
          <w:rFonts w:ascii="Times New Roman" w:hAnsi="Times New Roman" w:cs="Times New Roman"/>
          <w:sz w:val="24"/>
          <w:szCs w:val="24"/>
        </w:rPr>
        <w:t>ипальном задании, но не позднее;</w:t>
      </w:r>
    </w:p>
    <w:p w:rsidR="000C5FFA" w:rsidRPr="00B25C72" w:rsidRDefault="000C5FFA" w:rsidP="00B25C7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9">
    <w:p w:rsidR="00D57993" w:rsidRDefault="00876496" w:rsidP="00D57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496">
        <w:rPr>
          <w:rFonts w:ascii="Times New Roman" w:hAnsi="Times New Roman" w:cs="Times New Roman"/>
          <w:sz w:val="24"/>
          <w:szCs w:val="24"/>
        </w:rPr>
        <w:endnoteRef/>
      </w:r>
      <w:r w:rsidRPr="00876496">
        <w:rPr>
          <w:rFonts w:ascii="Times New Roman" w:hAnsi="Times New Roman" w:cs="Times New Roman"/>
          <w:sz w:val="24"/>
          <w:szCs w:val="24"/>
        </w:rPr>
        <w:t xml:space="preserve"> </w:t>
      </w:r>
      <w:r w:rsidR="00D57993">
        <w:rPr>
          <w:rFonts w:ascii="Times New Roman" w:hAnsi="Times New Roman" w:cs="Times New Roman"/>
          <w:sz w:val="24"/>
          <w:szCs w:val="24"/>
        </w:rPr>
        <w:t xml:space="preserve">Указывается число и месяц, а также год предоставления отчета об использовании субсидий, но не реже одного раза в квартал. </w:t>
      </w:r>
    </w:p>
    <w:p w:rsidR="00876496" w:rsidRPr="00876496" w:rsidRDefault="00876496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10">
    <w:p w:rsid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  <w:r w:rsidRPr="00AC7717">
        <w:rPr>
          <w:rFonts w:ascii="Times New Roman" w:hAnsi="Times New Roman" w:cs="Times New Roman"/>
          <w:sz w:val="24"/>
          <w:szCs w:val="24"/>
        </w:rPr>
        <w:endnoteRef/>
      </w:r>
      <w:r w:rsidRPr="00AC7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год предоставления субсидии;</w:t>
      </w:r>
    </w:p>
    <w:p w:rsidR="00AC7717" w:rsidRP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11">
    <w:p w:rsid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  <w:r w:rsidRPr="00AC7717">
        <w:rPr>
          <w:rFonts w:ascii="Times New Roman" w:hAnsi="Times New Roman" w:cs="Times New Roman"/>
          <w:sz w:val="24"/>
          <w:szCs w:val="24"/>
        </w:rPr>
        <w:endnoteRef/>
      </w:r>
      <w:r w:rsidRPr="00AC7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год, следующий за годом предоставления субсидии;</w:t>
      </w:r>
    </w:p>
    <w:p w:rsidR="00AC7717" w:rsidRPr="00AC7717" w:rsidRDefault="00AC7717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12">
    <w:p w:rsidR="00E81EAF" w:rsidRDefault="00E81EAF" w:rsidP="00E81E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81EAF">
        <w:rPr>
          <w:rFonts w:ascii="Times New Roman" w:hAnsi="Times New Roman" w:cs="Times New Roman"/>
          <w:sz w:val="24"/>
          <w:szCs w:val="24"/>
        </w:rPr>
        <w:endnoteRef/>
      </w:r>
      <w:r w:rsidRPr="00E81EAF">
        <w:rPr>
          <w:rFonts w:ascii="Times New Roman" w:hAnsi="Times New Roman" w:cs="Times New Roman"/>
          <w:sz w:val="24"/>
          <w:szCs w:val="24"/>
        </w:rPr>
        <w:t xml:space="preserve"> </w:t>
      </w:r>
      <w:r w:rsidR="003528CC">
        <w:rPr>
          <w:rFonts w:ascii="Times New Roman" w:hAnsi="Times New Roman" w:cs="Times New Roman"/>
          <w:sz w:val="24"/>
          <w:szCs w:val="24"/>
        </w:rPr>
        <w:t xml:space="preserve">Изменение в Соглашение вносится по установленной форме </w:t>
      </w:r>
      <w:r>
        <w:rPr>
          <w:rFonts w:ascii="Times New Roman" w:hAnsi="Times New Roman" w:cs="Times New Roman"/>
          <w:sz w:val="24"/>
          <w:szCs w:val="24"/>
        </w:rPr>
        <w:t>(приложение №3 к Порядку предоставления субсидий);</w:t>
      </w:r>
    </w:p>
    <w:p w:rsidR="003528CC" w:rsidRPr="00E81EAF" w:rsidRDefault="003528CC" w:rsidP="00E81E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13">
    <w:p w:rsidR="003528CC" w:rsidRPr="003528CC" w:rsidRDefault="003528CC" w:rsidP="003528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528CC">
        <w:rPr>
          <w:rFonts w:ascii="Times New Roman" w:hAnsi="Times New Roman" w:cs="Times New Roman"/>
          <w:sz w:val="24"/>
          <w:szCs w:val="24"/>
        </w:rPr>
        <w:endnoteRef/>
      </w:r>
      <w:r w:rsidRPr="003528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Расторжение Соглашения осуществляется по установленной форме (приложение №4 к Порядку предоставления субсидий).</w:t>
      </w:r>
    </w:p>
  </w:endnote>
  <w:endnote w:id="14">
    <w:p w:rsid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  <w:r w:rsidRPr="00485C27">
        <w:rPr>
          <w:rFonts w:ascii="Times New Roman" w:hAnsi="Times New Roman" w:cs="Times New Roman"/>
          <w:sz w:val="24"/>
          <w:szCs w:val="24"/>
        </w:rPr>
        <w:endnoteRef/>
      </w:r>
      <w:r w:rsidRPr="00485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Составляется по форме приложения к Положению;</w:t>
      </w:r>
    </w:p>
    <w:p w:rsidR="00485C27" w:rsidRP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</w:p>
  </w:endnote>
  <w:endnote w:id="15">
    <w:p w:rsidR="00485C27" w:rsidRPr="00485C27" w:rsidRDefault="00485C27">
      <w:pPr>
        <w:pStyle w:val="a4"/>
        <w:rPr>
          <w:rFonts w:ascii="Times New Roman" w:hAnsi="Times New Roman" w:cs="Times New Roman"/>
          <w:sz w:val="24"/>
          <w:szCs w:val="24"/>
        </w:rPr>
      </w:pPr>
      <w:r w:rsidRPr="00485C27">
        <w:rPr>
          <w:rFonts w:ascii="Times New Roman" w:hAnsi="Times New Roman" w:cs="Times New Roman"/>
          <w:sz w:val="24"/>
          <w:szCs w:val="24"/>
        </w:rPr>
        <w:endnoteRef/>
      </w:r>
      <w:r w:rsidRPr="00485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Составляется по форме, установленной </w:t>
      </w:r>
      <w:r w:rsidRPr="00485C27">
        <w:rPr>
          <w:rFonts w:ascii="Times New Roman" w:hAnsi="Times New Roman" w:cs="Times New Roman"/>
          <w:sz w:val="24"/>
          <w:szCs w:val="24"/>
        </w:rPr>
        <w:t>Порядком расчета нормативных затрат</w:t>
      </w:r>
      <w:r>
        <w:rPr>
          <w:rFonts w:ascii="Times New Roman" w:hAnsi="Times New Roman" w:cs="Times New Roman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A2" w:rsidRDefault="00F127A2" w:rsidP="006843EA">
      <w:pPr>
        <w:spacing w:after="0" w:line="240" w:lineRule="auto"/>
      </w:pPr>
      <w:r>
        <w:separator/>
      </w:r>
    </w:p>
  </w:footnote>
  <w:footnote w:type="continuationSeparator" w:id="0">
    <w:p w:rsidR="00F127A2" w:rsidRDefault="00F127A2" w:rsidP="00684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62580EC3"/>
    <w:multiLevelType w:val="multilevel"/>
    <w:tmpl w:val="13748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2302F7"/>
    <w:rsid w:val="00291523"/>
    <w:rsid w:val="002C2EBB"/>
    <w:rsid w:val="003458D6"/>
    <w:rsid w:val="003528CC"/>
    <w:rsid w:val="003862DA"/>
    <w:rsid w:val="00391461"/>
    <w:rsid w:val="003B5902"/>
    <w:rsid w:val="003F004B"/>
    <w:rsid w:val="004154ED"/>
    <w:rsid w:val="00424E3C"/>
    <w:rsid w:val="00485C27"/>
    <w:rsid w:val="00522DCD"/>
    <w:rsid w:val="00535E2D"/>
    <w:rsid w:val="00535EAD"/>
    <w:rsid w:val="005808AB"/>
    <w:rsid w:val="005C7530"/>
    <w:rsid w:val="005D22A7"/>
    <w:rsid w:val="00657E5E"/>
    <w:rsid w:val="006843EA"/>
    <w:rsid w:val="006975CC"/>
    <w:rsid w:val="006B336A"/>
    <w:rsid w:val="006D050F"/>
    <w:rsid w:val="006D3755"/>
    <w:rsid w:val="0071630A"/>
    <w:rsid w:val="007E33F8"/>
    <w:rsid w:val="00812D17"/>
    <w:rsid w:val="0085279A"/>
    <w:rsid w:val="00876496"/>
    <w:rsid w:val="0088392C"/>
    <w:rsid w:val="008871C0"/>
    <w:rsid w:val="008A62C7"/>
    <w:rsid w:val="008A72F5"/>
    <w:rsid w:val="008D683D"/>
    <w:rsid w:val="008E3B13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E6262"/>
    <w:rsid w:val="00AF2DEC"/>
    <w:rsid w:val="00B13760"/>
    <w:rsid w:val="00B25C72"/>
    <w:rsid w:val="00B43C66"/>
    <w:rsid w:val="00BB68DB"/>
    <w:rsid w:val="00C114A4"/>
    <w:rsid w:val="00C5729D"/>
    <w:rsid w:val="00C86BF4"/>
    <w:rsid w:val="00CE53F4"/>
    <w:rsid w:val="00D34C21"/>
    <w:rsid w:val="00D357ED"/>
    <w:rsid w:val="00D437FE"/>
    <w:rsid w:val="00D57993"/>
    <w:rsid w:val="00D663EC"/>
    <w:rsid w:val="00D7141D"/>
    <w:rsid w:val="00E131D7"/>
    <w:rsid w:val="00E34E2A"/>
    <w:rsid w:val="00E81EAF"/>
    <w:rsid w:val="00EB0D2F"/>
    <w:rsid w:val="00F127A2"/>
    <w:rsid w:val="00F12BE9"/>
    <w:rsid w:val="00F3209E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4232880506B331411BDA495D7736BDFE8EAE409ECF082E385227D77EE287D7282DBE99E33D4096CB301DD0283BC7183D6E15EE4983504BD1DDA2xDk3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4232880506B331411BDA495D7736BDFE8EAE409ECF082E385227D77EE287D7282DBE99E33D4096CB301CD1283BC7183D6E15EE4983504BD1DDA2xDk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FF482-AC5B-4290-A7E0-D98B7DAF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8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55</cp:revision>
  <dcterms:created xsi:type="dcterms:W3CDTF">2020-03-10T02:36:00Z</dcterms:created>
  <dcterms:modified xsi:type="dcterms:W3CDTF">2020-03-12T02:07:00Z</dcterms:modified>
</cp:coreProperties>
</file>