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71" w:rsidRDefault="00884C71" w:rsidP="00646029">
      <w:pPr>
        <w:pStyle w:val="a3"/>
        <w:spacing w:before="0" w:beforeAutospacing="0" w:after="0" w:afterAutospacing="0"/>
        <w:ind w:firstLine="709"/>
        <w:jc w:val="center"/>
      </w:pPr>
      <w:r>
        <w:t>Отчет</w:t>
      </w:r>
      <w:r w:rsidRPr="00291261">
        <w:t xml:space="preserve"> об испол</w:t>
      </w:r>
      <w:r w:rsidR="009F4B0A">
        <w:t>нении</w:t>
      </w:r>
      <w:r w:rsidRPr="00291261">
        <w:t xml:space="preserve"> муниципального задания</w:t>
      </w:r>
      <w:r w:rsidR="00657C8F">
        <w:t>*</w:t>
      </w:r>
    </w:p>
    <w:p w:rsidR="00FF65FD" w:rsidRDefault="00D64192" w:rsidP="00646029">
      <w:pPr>
        <w:pStyle w:val="a3"/>
        <w:spacing w:before="0" w:beforeAutospacing="0" w:after="0" w:afterAutospacing="0"/>
        <w:ind w:firstLine="709"/>
        <w:jc w:val="center"/>
      </w:pPr>
      <w:r>
        <w:t xml:space="preserve">за </w:t>
      </w:r>
      <w:r w:rsidR="009B1832">
        <w:t>2</w:t>
      </w:r>
      <w:r w:rsidR="00FF65FD">
        <w:t xml:space="preserve"> квартал</w:t>
      </w:r>
      <w:r>
        <w:t xml:space="preserve"> 2015 года</w:t>
      </w:r>
    </w:p>
    <w:p w:rsidR="0026014E" w:rsidRDefault="0026014E" w:rsidP="00646029">
      <w:pPr>
        <w:pStyle w:val="a3"/>
        <w:spacing w:before="0" w:beforeAutospacing="0" w:after="0" w:afterAutospacing="0"/>
        <w:ind w:firstLine="709"/>
        <w:jc w:val="center"/>
      </w:pPr>
    </w:p>
    <w:p w:rsidR="0026014E" w:rsidRDefault="0026014E" w:rsidP="0026014E">
      <w:pPr>
        <w:pStyle w:val="a3"/>
        <w:spacing w:before="0" w:beforeAutospacing="0" w:after="0" w:afterAutospacing="0"/>
        <w:ind w:firstLine="709"/>
        <w:jc w:val="right"/>
      </w:pPr>
      <w:r>
        <w:t>«</w:t>
      </w:r>
      <w:r w:rsidR="009B1832">
        <w:t>24</w:t>
      </w:r>
      <w:r>
        <w:t>» июля 2015 г.</w:t>
      </w:r>
    </w:p>
    <w:p w:rsidR="00FF65FD" w:rsidRDefault="00FF65FD" w:rsidP="004400AD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</w:rPr>
      </w:pPr>
    </w:p>
    <w:p w:rsidR="00884C71" w:rsidRPr="00D64192" w:rsidRDefault="00884C71" w:rsidP="004400AD">
      <w:pPr>
        <w:pStyle w:val="a3"/>
        <w:spacing w:before="0" w:beforeAutospacing="0" w:after="0" w:afterAutospacing="0"/>
      </w:pPr>
      <w:r w:rsidRPr="00884C71">
        <w:rPr>
          <w:b/>
          <w:bCs/>
          <w:color w:val="262626"/>
        </w:rPr>
        <w:t>Наименование учреждения</w:t>
      </w:r>
      <w:r w:rsidR="00D64192">
        <w:rPr>
          <w:b/>
        </w:rPr>
        <w:t>: М</w:t>
      </w:r>
      <w:r w:rsidR="005B7CB9">
        <w:rPr>
          <w:b/>
        </w:rPr>
        <w:t xml:space="preserve">БОУДОД </w:t>
      </w:r>
      <w:r w:rsidR="00684F38">
        <w:rPr>
          <w:b/>
        </w:rPr>
        <w:t>ЧДШИ</w:t>
      </w:r>
    </w:p>
    <w:p w:rsidR="009F4B0A" w:rsidRPr="00646029" w:rsidRDefault="009F4B0A" w:rsidP="004400AD">
      <w:pPr>
        <w:pStyle w:val="a3"/>
        <w:spacing w:before="0" w:beforeAutospacing="0" w:after="0" w:afterAutospacing="0"/>
        <w:rPr>
          <w:bCs/>
          <w:color w:val="262626"/>
        </w:rPr>
      </w:pPr>
    </w:p>
    <w:p w:rsidR="005B7CB9" w:rsidRPr="005B7CB9" w:rsidRDefault="00FF65FD" w:rsidP="005B7CB9">
      <w:pPr>
        <w:jc w:val="both"/>
        <w:rPr>
          <w:rFonts w:ascii="Times New Roman" w:hAnsi="Times New Roman" w:cs="Times New Roman"/>
          <w:sz w:val="24"/>
          <w:szCs w:val="24"/>
        </w:rPr>
      </w:pPr>
      <w:r w:rsidRPr="005B7CB9">
        <w:rPr>
          <w:rFonts w:ascii="Times New Roman" w:hAnsi="Times New Roman" w:cs="Times New Roman"/>
          <w:b/>
          <w:bCs/>
          <w:color w:val="262626"/>
          <w:sz w:val="24"/>
          <w:szCs w:val="24"/>
        </w:rPr>
        <w:t>Наименование услуги</w:t>
      </w:r>
      <w:r w:rsidRPr="005B7CB9">
        <w:rPr>
          <w:rFonts w:ascii="Times New Roman" w:hAnsi="Times New Roman" w:cs="Times New Roman"/>
          <w:b/>
          <w:sz w:val="24"/>
          <w:szCs w:val="24"/>
        </w:rPr>
        <w:t>:</w:t>
      </w:r>
      <w:r w:rsidRPr="005B7CB9"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  <w:t>г</w:t>
      </w:r>
      <w:r w:rsidR="00AE16FB" w:rsidRPr="005B7CB9">
        <w:rPr>
          <w:rFonts w:ascii="Times New Roman" w:hAnsi="Times New Roman" w:cs="Times New Roman"/>
          <w:sz w:val="24"/>
          <w:szCs w:val="24"/>
        </w:rPr>
        <w:t xml:space="preserve"> </w:t>
      </w:r>
      <w:r w:rsidR="005B7CB9">
        <w:rPr>
          <w:rFonts w:ascii="Times New Roman" w:hAnsi="Times New Roman" w:cs="Times New Roman"/>
          <w:sz w:val="24"/>
          <w:szCs w:val="24"/>
        </w:rPr>
        <w:t xml:space="preserve">Услуга по реализации </w:t>
      </w:r>
      <w:r w:rsidR="005B7CB9" w:rsidRPr="005B7CB9">
        <w:rPr>
          <w:rFonts w:ascii="Times New Roman" w:hAnsi="Times New Roman" w:cs="Times New Roman"/>
          <w:sz w:val="24"/>
          <w:szCs w:val="24"/>
        </w:rPr>
        <w:t>дополнительных образовательных программ и дополнительных общеобразовательных программ</w:t>
      </w:r>
    </w:p>
    <w:p w:rsidR="004A21E1" w:rsidRDefault="004A21E1" w:rsidP="004A21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4A21E1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21E1" w:rsidRPr="00291261" w:rsidRDefault="004A21E1" w:rsidP="00684F3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Во втором квартале 2015 года учащиеся школы  принимали активное участие в мероприятиях школы и города. В апреле и мае месяце была проведена итоговая и промежуточная аттестация. </w:t>
      </w:r>
    </w:p>
    <w:p w:rsidR="00924900" w:rsidRDefault="00924900" w:rsidP="00684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48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"/>
        <w:gridCol w:w="2594"/>
        <w:gridCol w:w="959"/>
        <w:gridCol w:w="1517"/>
        <w:gridCol w:w="1158"/>
        <w:gridCol w:w="1422"/>
        <w:gridCol w:w="2270"/>
      </w:tblGrid>
      <w:tr w:rsidR="005B7CB9" w:rsidRPr="007B6E33" w:rsidTr="00684F38">
        <w:trPr>
          <w:trHeight w:val="552"/>
        </w:trPr>
        <w:tc>
          <w:tcPr>
            <w:tcW w:w="271" w:type="pct"/>
          </w:tcPr>
          <w:p w:rsidR="005B7CB9" w:rsidRPr="005B7CB9" w:rsidRDefault="005B7CB9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36" w:type="pct"/>
            <w:shd w:val="clear" w:color="auto" w:fill="auto"/>
          </w:tcPr>
          <w:p w:rsidR="005B7CB9" w:rsidRPr="005B7CB9" w:rsidRDefault="005B7CB9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57" w:type="pct"/>
            <w:shd w:val="clear" w:color="auto" w:fill="auto"/>
          </w:tcPr>
          <w:p w:rsidR="005B7CB9" w:rsidRPr="005B7CB9" w:rsidRDefault="005B7CB9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23" w:type="pct"/>
            <w:shd w:val="clear" w:color="auto" w:fill="auto"/>
          </w:tcPr>
          <w:p w:rsidR="005B7CB9" w:rsidRPr="005B7CB9" w:rsidRDefault="005B7CB9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Значение, утвержденное в муниципальном задании на отчетный период</w:t>
            </w:r>
          </w:p>
        </w:tc>
        <w:tc>
          <w:tcPr>
            <w:tcW w:w="552" w:type="pct"/>
            <w:shd w:val="clear" w:color="auto" w:fill="auto"/>
          </w:tcPr>
          <w:p w:rsidR="005B7CB9" w:rsidRPr="005B7CB9" w:rsidRDefault="005B7CB9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период</w:t>
            </w:r>
          </w:p>
        </w:tc>
        <w:tc>
          <w:tcPr>
            <w:tcW w:w="678" w:type="pct"/>
            <w:shd w:val="clear" w:color="auto" w:fill="auto"/>
          </w:tcPr>
          <w:p w:rsidR="005B7CB9" w:rsidRPr="005B7CB9" w:rsidRDefault="005B7CB9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1082" w:type="pct"/>
            <w:shd w:val="clear" w:color="auto" w:fill="auto"/>
          </w:tcPr>
          <w:p w:rsidR="005B7CB9" w:rsidRPr="005B7CB9" w:rsidRDefault="005B7CB9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Источник(и) информации о фактическом значении показателя</w:t>
            </w:r>
          </w:p>
        </w:tc>
      </w:tr>
      <w:tr w:rsidR="00684F38" w:rsidRPr="007B6E33" w:rsidTr="00684F38">
        <w:trPr>
          <w:trHeight w:val="1643"/>
        </w:trPr>
        <w:tc>
          <w:tcPr>
            <w:tcW w:w="271" w:type="pct"/>
          </w:tcPr>
          <w:p w:rsidR="00684F38" w:rsidRPr="005B7CB9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6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Доля обучающихся, победителей международных,всероссийских,межрегиональных,региональных,республиканских и городских конкурсов</w:t>
            </w:r>
          </w:p>
        </w:tc>
        <w:tc>
          <w:tcPr>
            <w:tcW w:w="457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52" w:type="pct"/>
            <w:shd w:val="clear" w:color="auto" w:fill="auto"/>
          </w:tcPr>
          <w:p w:rsidR="00684F38" w:rsidRPr="00684F38" w:rsidRDefault="009B1832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678" w:type="pct"/>
            <w:shd w:val="clear" w:color="auto" w:fill="auto"/>
          </w:tcPr>
          <w:p w:rsidR="00684F38" w:rsidRPr="00684F38" w:rsidRDefault="00684F38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684F38" w:rsidRPr="00684F38" w:rsidRDefault="00684F38" w:rsidP="004A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Отчет учреждения за год.</w:t>
            </w:r>
          </w:p>
        </w:tc>
      </w:tr>
      <w:tr w:rsidR="00684F38" w:rsidRPr="007B6E33" w:rsidTr="00684F38">
        <w:trPr>
          <w:trHeight w:val="974"/>
        </w:trPr>
        <w:tc>
          <w:tcPr>
            <w:tcW w:w="271" w:type="pct"/>
          </w:tcPr>
          <w:p w:rsidR="00684F38" w:rsidRPr="005B7CB9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6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Доля обучающихся, «4» и «5»</w:t>
            </w:r>
          </w:p>
        </w:tc>
        <w:tc>
          <w:tcPr>
            <w:tcW w:w="457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Не менее 80</w:t>
            </w:r>
          </w:p>
        </w:tc>
        <w:tc>
          <w:tcPr>
            <w:tcW w:w="552" w:type="pct"/>
            <w:shd w:val="clear" w:color="auto" w:fill="auto"/>
          </w:tcPr>
          <w:p w:rsidR="00684F38" w:rsidRPr="00684F38" w:rsidRDefault="009B1832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78" w:type="pct"/>
            <w:shd w:val="clear" w:color="auto" w:fill="auto"/>
          </w:tcPr>
          <w:p w:rsidR="00684F38" w:rsidRPr="00684F38" w:rsidRDefault="00684F38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684F38" w:rsidRPr="00684F38" w:rsidRDefault="00684F38" w:rsidP="004A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Общешкольные ведомости учета успеваемости уч-ся</w:t>
            </w:r>
          </w:p>
        </w:tc>
      </w:tr>
      <w:tr w:rsidR="00684F38" w:rsidRPr="007B6E33" w:rsidTr="00684F38">
        <w:trPr>
          <w:trHeight w:val="1258"/>
        </w:trPr>
        <w:tc>
          <w:tcPr>
            <w:tcW w:w="271" w:type="pct"/>
          </w:tcPr>
          <w:p w:rsidR="00684F38" w:rsidRPr="005B7CB9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6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Доля обучающихся, принявших участие на конкурсах, смотрах и других творческих мероприятиях.</w:t>
            </w:r>
          </w:p>
        </w:tc>
        <w:tc>
          <w:tcPr>
            <w:tcW w:w="457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552" w:type="pct"/>
            <w:shd w:val="clear" w:color="auto" w:fill="auto"/>
          </w:tcPr>
          <w:p w:rsidR="00684F38" w:rsidRPr="00684F38" w:rsidRDefault="009B1832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8" w:type="pct"/>
            <w:shd w:val="clear" w:color="auto" w:fill="auto"/>
          </w:tcPr>
          <w:p w:rsidR="00684F38" w:rsidRPr="00684F38" w:rsidRDefault="00684F38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684F38" w:rsidRDefault="009B1832" w:rsidP="004A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Отчеты отделений, протоколы конкурсов,</w:t>
            </w:r>
          </w:p>
          <w:p w:rsidR="009B1832" w:rsidRPr="00684F38" w:rsidRDefault="009B1832" w:rsidP="004A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приказы.</w:t>
            </w:r>
          </w:p>
        </w:tc>
      </w:tr>
      <w:tr w:rsidR="00684F38" w:rsidRPr="007B6E33" w:rsidTr="00684F38">
        <w:trPr>
          <w:trHeight w:val="698"/>
        </w:trPr>
        <w:tc>
          <w:tcPr>
            <w:tcW w:w="271" w:type="pct"/>
          </w:tcPr>
          <w:p w:rsidR="00684F38" w:rsidRPr="005B7CB9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6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Доля выпускников поступивших в ССУЗы и ВУЗы</w:t>
            </w:r>
          </w:p>
        </w:tc>
        <w:tc>
          <w:tcPr>
            <w:tcW w:w="457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Не менее 10</w:t>
            </w:r>
          </w:p>
        </w:tc>
        <w:tc>
          <w:tcPr>
            <w:tcW w:w="552" w:type="pct"/>
            <w:shd w:val="clear" w:color="auto" w:fill="auto"/>
          </w:tcPr>
          <w:p w:rsidR="00684F38" w:rsidRPr="00684F38" w:rsidRDefault="009B1832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8" w:type="pct"/>
            <w:shd w:val="clear" w:color="auto" w:fill="auto"/>
          </w:tcPr>
          <w:p w:rsidR="00684F38" w:rsidRPr="00684F38" w:rsidRDefault="009B1832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Сроки зачисления в конце августа</w:t>
            </w:r>
          </w:p>
        </w:tc>
        <w:tc>
          <w:tcPr>
            <w:tcW w:w="1082" w:type="pct"/>
            <w:shd w:val="clear" w:color="auto" w:fill="auto"/>
          </w:tcPr>
          <w:p w:rsidR="00684F38" w:rsidRPr="00684F38" w:rsidRDefault="00684F38" w:rsidP="004A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Информация от выпускников</w:t>
            </w:r>
          </w:p>
        </w:tc>
      </w:tr>
      <w:tr w:rsidR="00684F38" w:rsidRPr="007B6E33" w:rsidTr="00684F38">
        <w:trPr>
          <w:trHeight w:val="918"/>
        </w:trPr>
        <w:tc>
          <w:tcPr>
            <w:tcW w:w="271" w:type="pct"/>
          </w:tcPr>
          <w:p w:rsidR="00684F38" w:rsidRPr="005B7CB9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6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с высшим профессиональным образованием</w:t>
            </w:r>
          </w:p>
        </w:tc>
        <w:tc>
          <w:tcPr>
            <w:tcW w:w="457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  <w:tc>
          <w:tcPr>
            <w:tcW w:w="552" w:type="pct"/>
            <w:shd w:val="clear" w:color="auto" w:fill="auto"/>
          </w:tcPr>
          <w:p w:rsidR="00684F38" w:rsidRPr="00684F38" w:rsidRDefault="009B1832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78" w:type="pct"/>
            <w:shd w:val="clear" w:color="auto" w:fill="auto"/>
          </w:tcPr>
          <w:p w:rsidR="00684F38" w:rsidRPr="00684F38" w:rsidRDefault="00684F38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684F38" w:rsidRPr="00684F38" w:rsidRDefault="00684F38" w:rsidP="004A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Документы об образовании</w:t>
            </w:r>
          </w:p>
        </w:tc>
      </w:tr>
      <w:tr w:rsidR="00684F38" w:rsidRPr="00453020" w:rsidTr="00684F38">
        <w:trPr>
          <w:trHeight w:val="967"/>
        </w:trPr>
        <w:tc>
          <w:tcPr>
            <w:tcW w:w="271" w:type="pct"/>
          </w:tcPr>
          <w:p w:rsidR="00684F38" w:rsidRPr="005B7CB9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6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повысивших квалификацию (КПК, семинары, мастер-классы)</w:t>
            </w:r>
          </w:p>
        </w:tc>
        <w:tc>
          <w:tcPr>
            <w:tcW w:w="457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Не менее 15</w:t>
            </w:r>
          </w:p>
        </w:tc>
        <w:tc>
          <w:tcPr>
            <w:tcW w:w="552" w:type="pct"/>
            <w:shd w:val="clear" w:color="auto" w:fill="auto"/>
          </w:tcPr>
          <w:p w:rsidR="00684F38" w:rsidRPr="00684F38" w:rsidRDefault="009B1832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78" w:type="pct"/>
            <w:shd w:val="clear" w:color="auto" w:fill="auto"/>
          </w:tcPr>
          <w:p w:rsidR="00684F38" w:rsidRPr="00684F38" w:rsidRDefault="00684F38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684F38" w:rsidRPr="00684F38" w:rsidRDefault="00684F38" w:rsidP="004A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Документы об образовании</w:t>
            </w:r>
          </w:p>
        </w:tc>
      </w:tr>
      <w:tr w:rsidR="00684F38" w:rsidRPr="00453020" w:rsidTr="00684F38">
        <w:trPr>
          <w:trHeight w:val="447"/>
        </w:trPr>
        <w:tc>
          <w:tcPr>
            <w:tcW w:w="271" w:type="pct"/>
          </w:tcPr>
          <w:p w:rsidR="00684F38" w:rsidRPr="005B7CB9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36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 xml:space="preserve">Общий охват детей </w:t>
            </w:r>
          </w:p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постоянный состав</w:t>
            </w:r>
          </w:p>
        </w:tc>
        <w:tc>
          <w:tcPr>
            <w:tcW w:w="457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23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552" w:type="pct"/>
            <w:shd w:val="clear" w:color="auto" w:fill="auto"/>
          </w:tcPr>
          <w:p w:rsidR="00684F38" w:rsidRPr="00684F38" w:rsidRDefault="009B1832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678" w:type="pct"/>
            <w:shd w:val="clear" w:color="auto" w:fill="auto"/>
          </w:tcPr>
          <w:p w:rsidR="00684F38" w:rsidRPr="00684F38" w:rsidRDefault="00684F38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684F38" w:rsidRPr="00684F38" w:rsidRDefault="00684F38" w:rsidP="004A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Отчет учреждения</w:t>
            </w:r>
          </w:p>
        </w:tc>
      </w:tr>
      <w:tr w:rsidR="00684F38" w:rsidRPr="00453020" w:rsidTr="00684F38">
        <w:trPr>
          <w:trHeight w:val="462"/>
        </w:trPr>
        <w:tc>
          <w:tcPr>
            <w:tcW w:w="271" w:type="pct"/>
          </w:tcPr>
          <w:p w:rsidR="00684F38" w:rsidRPr="005B7CB9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6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Общий охват детей переменный состав</w:t>
            </w:r>
          </w:p>
        </w:tc>
        <w:tc>
          <w:tcPr>
            <w:tcW w:w="457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23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2" w:type="pct"/>
            <w:shd w:val="clear" w:color="auto" w:fill="auto"/>
          </w:tcPr>
          <w:p w:rsidR="00684F38" w:rsidRPr="00684F38" w:rsidRDefault="009B1832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78" w:type="pct"/>
            <w:shd w:val="clear" w:color="auto" w:fill="auto"/>
          </w:tcPr>
          <w:p w:rsidR="00684F38" w:rsidRPr="00684F38" w:rsidRDefault="00684F38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  <w:vAlign w:val="center"/>
          </w:tcPr>
          <w:p w:rsidR="00684F38" w:rsidRPr="00684F38" w:rsidRDefault="00684F38" w:rsidP="004A66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Отчет учреждения</w:t>
            </w:r>
          </w:p>
        </w:tc>
      </w:tr>
    </w:tbl>
    <w:p w:rsidR="005B7CB9" w:rsidRDefault="005B7CB9" w:rsidP="00AE16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C4C76" w:rsidRDefault="009C4C76" w:rsidP="00440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400AD" w:rsidTr="008E16DD">
        <w:tc>
          <w:tcPr>
            <w:tcW w:w="4785" w:type="dxa"/>
          </w:tcPr>
          <w:p w:rsidR="004400AD" w:rsidRDefault="004400AD" w:rsidP="00440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684F38">
              <w:rPr>
                <w:rFonts w:ascii="Times New Roman" w:hAnsi="Times New Roman" w:cs="Times New Roman"/>
                <w:sz w:val="24"/>
                <w:szCs w:val="24"/>
              </w:rPr>
              <w:t xml:space="preserve"> МБОУДОД ЧДШИ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400AD">
              <w:rPr>
                <w:rFonts w:ascii="Times New Roman" w:hAnsi="Times New Roman" w:cs="Times New Roman"/>
                <w:color w:val="E1E1E1" w:themeColor="background1"/>
                <w:sz w:val="24"/>
                <w:szCs w:val="24"/>
              </w:rPr>
              <w:t>г</w:t>
            </w:r>
          </w:p>
        </w:tc>
        <w:tc>
          <w:tcPr>
            <w:tcW w:w="4786" w:type="dxa"/>
          </w:tcPr>
          <w:p w:rsidR="004400AD" w:rsidRPr="008E16DD" w:rsidRDefault="00684F38" w:rsidP="008E16DD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С.В. Баженова</w:t>
            </w:r>
          </w:p>
        </w:tc>
      </w:tr>
    </w:tbl>
    <w:p w:rsidR="004400AD" w:rsidRDefault="004400AD" w:rsidP="005B7CB9">
      <w:pPr>
        <w:pStyle w:val="ConsPlusNonformat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4400AD" w:rsidSect="004400AD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A67" w:rsidRDefault="00995A67" w:rsidP="004400AD">
      <w:pPr>
        <w:spacing w:after="0" w:line="240" w:lineRule="auto"/>
      </w:pPr>
      <w:r>
        <w:separator/>
      </w:r>
    </w:p>
  </w:endnote>
  <w:endnote w:type="continuationSeparator" w:id="1">
    <w:p w:rsidR="00995A67" w:rsidRDefault="00995A67" w:rsidP="0044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A67" w:rsidRDefault="00995A67" w:rsidP="004400AD">
      <w:pPr>
        <w:spacing w:after="0" w:line="240" w:lineRule="auto"/>
      </w:pPr>
      <w:r>
        <w:separator/>
      </w:r>
    </w:p>
  </w:footnote>
  <w:footnote w:type="continuationSeparator" w:id="1">
    <w:p w:rsidR="00995A67" w:rsidRDefault="00995A67" w:rsidP="00440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3058790"/>
      <w:docPartObj>
        <w:docPartGallery w:val="Page Numbers (Top of Page)"/>
        <w:docPartUnique/>
      </w:docPartObj>
    </w:sdtPr>
    <w:sdtContent>
      <w:p w:rsidR="004400AD" w:rsidRDefault="00AB6A07">
        <w:pPr>
          <w:pStyle w:val="a6"/>
          <w:jc w:val="center"/>
        </w:pPr>
        <w:r w:rsidRPr="004400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400AD" w:rsidRPr="004400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6E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400AD" w:rsidRDefault="004400A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53A" w:rsidRDefault="0082153A">
    <w:pPr>
      <w:pStyle w:val="a6"/>
      <w:jc w:val="center"/>
    </w:pPr>
  </w:p>
  <w:p w:rsidR="0082153A" w:rsidRDefault="0082153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9E8"/>
    <w:multiLevelType w:val="hybridMultilevel"/>
    <w:tmpl w:val="8550D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42D69"/>
    <w:multiLevelType w:val="hybridMultilevel"/>
    <w:tmpl w:val="40AEBE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7708F5"/>
    <w:multiLevelType w:val="hybridMultilevel"/>
    <w:tmpl w:val="18AE4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C42C1"/>
    <w:multiLevelType w:val="hybridMultilevel"/>
    <w:tmpl w:val="49E426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1B0"/>
    <w:rsid w:val="000173BF"/>
    <w:rsid w:val="00047664"/>
    <w:rsid w:val="00072E92"/>
    <w:rsid w:val="000A6569"/>
    <w:rsid w:val="00104678"/>
    <w:rsid w:val="00104773"/>
    <w:rsid w:val="00153AC6"/>
    <w:rsid w:val="001F21B0"/>
    <w:rsid w:val="00246B20"/>
    <w:rsid w:val="0026014E"/>
    <w:rsid w:val="002873CA"/>
    <w:rsid w:val="00291261"/>
    <w:rsid w:val="002C4CE0"/>
    <w:rsid w:val="00311016"/>
    <w:rsid w:val="003409F8"/>
    <w:rsid w:val="003536E3"/>
    <w:rsid w:val="0035400F"/>
    <w:rsid w:val="003666A1"/>
    <w:rsid w:val="003B14BF"/>
    <w:rsid w:val="003E7FAB"/>
    <w:rsid w:val="00434028"/>
    <w:rsid w:val="004400AD"/>
    <w:rsid w:val="004A21E1"/>
    <w:rsid w:val="004A6676"/>
    <w:rsid w:val="004B1E05"/>
    <w:rsid w:val="004C282C"/>
    <w:rsid w:val="00541288"/>
    <w:rsid w:val="005A610F"/>
    <w:rsid w:val="005B7CB9"/>
    <w:rsid w:val="00646029"/>
    <w:rsid w:val="00657C8F"/>
    <w:rsid w:val="00684F38"/>
    <w:rsid w:val="006956C6"/>
    <w:rsid w:val="006E4D40"/>
    <w:rsid w:val="0082153A"/>
    <w:rsid w:val="008432A8"/>
    <w:rsid w:val="00884C71"/>
    <w:rsid w:val="008A4D75"/>
    <w:rsid w:val="008C619E"/>
    <w:rsid w:val="008E16DD"/>
    <w:rsid w:val="008F6E7C"/>
    <w:rsid w:val="0092393F"/>
    <w:rsid w:val="00924900"/>
    <w:rsid w:val="00952322"/>
    <w:rsid w:val="00995A67"/>
    <w:rsid w:val="009B1832"/>
    <w:rsid w:val="009B1A7E"/>
    <w:rsid w:val="009B5294"/>
    <w:rsid w:val="009C4C76"/>
    <w:rsid w:val="009C52F4"/>
    <w:rsid w:val="009F4B0A"/>
    <w:rsid w:val="00A04454"/>
    <w:rsid w:val="00A62A6B"/>
    <w:rsid w:val="00A7118A"/>
    <w:rsid w:val="00AB6A07"/>
    <w:rsid w:val="00AE16FB"/>
    <w:rsid w:val="00AF2C1D"/>
    <w:rsid w:val="00B04A78"/>
    <w:rsid w:val="00C05074"/>
    <w:rsid w:val="00C13F2E"/>
    <w:rsid w:val="00C367AE"/>
    <w:rsid w:val="00C63107"/>
    <w:rsid w:val="00C968F1"/>
    <w:rsid w:val="00D0154A"/>
    <w:rsid w:val="00D64192"/>
    <w:rsid w:val="00E40C95"/>
    <w:rsid w:val="00EC1F05"/>
    <w:rsid w:val="00EF480A"/>
    <w:rsid w:val="00F73E55"/>
    <w:rsid w:val="00F925BA"/>
    <w:rsid w:val="00FF6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  <w:style w:type="paragraph" w:customStyle="1" w:styleId="ConsPlusNormal">
    <w:name w:val="ConsPlusNormal"/>
    <w:rsid w:val="00AE16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9C4C76"/>
  </w:style>
  <w:style w:type="paragraph" w:styleId="aa">
    <w:name w:val="List Paragraph"/>
    <w:basedOn w:val="a"/>
    <w:uiPriority w:val="34"/>
    <w:qFormat/>
    <w:rsid w:val="009C4C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10B00-C709-43D0-8C83-449A70650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В.. Ямщикова</dc:creator>
  <cp:lastModifiedBy>100_9</cp:lastModifiedBy>
  <cp:revision>2</cp:revision>
  <dcterms:created xsi:type="dcterms:W3CDTF">2015-07-29T08:30:00Z</dcterms:created>
  <dcterms:modified xsi:type="dcterms:W3CDTF">2015-07-29T08:30:00Z</dcterms:modified>
</cp:coreProperties>
</file>