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3" w:type="dxa"/>
        <w:tblInd w:w="93" w:type="dxa"/>
        <w:tblLook w:val="04A0" w:firstRow="1" w:lastRow="0" w:firstColumn="1" w:lastColumn="0" w:noHBand="0" w:noVBand="1"/>
      </w:tblPr>
      <w:tblGrid>
        <w:gridCol w:w="886"/>
        <w:gridCol w:w="5253"/>
        <w:gridCol w:w="1216"/>
        <w:gridCol w:w="1379"/>
        <w:gridCol w:w="628"/>
        <w:gridCol w:w="607"/>
        <w:gridCol w:w="678"/>
        <w:gridCol w:w="557"/>
        <w:gridCol w:w="486"/>
        <w:gridCol w:w="486"/>
        <w:gridCol w:w="486"/>
        <w:gridCol w:w="486"/>
        <w:gridCol w:w="486"/>
        <w:gridCol w:w="486"/>
        <w:gridCol w:w="486"/>
        <w:gridCol w:w="486"/>
        <w:gridCol w:w="1301"/>
      </w:tblGrid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"Ж</w:t>
            </w:r>
            <w:proofErr w:type="gram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ЭО Виктория"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Инн/</w:t>
            </w:r>
            <w:proofErr w:type="spell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  <w:proofErr w:type="spell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1902024643/190201001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ОГРН: 1121902000604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Р.счет</w:t>
            </w:r>
            <w:proofErr w:type="spell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40702810671000096076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составления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8602 Сбербанка России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бакан</w:t>
            </w:r>
            <w:proofErr w:type="spellEnd"/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06.04.2015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049514608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proofErr w:type="spell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3011810500000000608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ПРИЕМКЕ ВЫПОЛНЕННЫХ РАБОТ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ул. Короленко 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2015 г.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6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295,21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6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87,64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6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521,64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6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Содержание МКД_____________________________________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21748,8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30"/>
        </w:trPr>
        <w:tc>
          <w:tcPr>
            <w:tcW w:w="6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Управление МКД_____________________________________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3649,43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26302,72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</w:t>
            </w:r>
            <w:proofErr w:type="spellStart"/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B25D2F" w:rsidRPr="00B25D2F" w:rsidTr="00B25D2F">
        <w:trPr>
          <w:trHeight w:val="795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Общестроительные работы</w:t>
            </w:r>
          </w:p>
        </w:tc>
        <w:tc>
          <w:tcPr>
            <w:tcW w:w="59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295,21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Ремонтные работы б/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Электромонтажные работы</w:t>
            </w:r>
          </w:p>
        </w:tc>
        <w:tc>
          <w:tcPr>
            <w:tcW w:w="59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87,64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ламп накаливания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Сантехнические работы</w:t>
            </w:r>
          </w:p>
        </w:tc>
        <w:tc>
          <w:tcPr>
            <w:tcW w:w="59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выполненных работ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521,64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изоляции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521,6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0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МКД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14,72</w:t>
            </w:r>
          </w:p>
        </w:tc>
        <w:tc>
          <w:tcPr>
            <w:tcW w:w="59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21748,8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МКД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593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3649,4</w:t>
            </w:r>
          </w:p>
        </w:tc>
      </w:tr>
      <w:tr w:rsidR="00B25D2F" w:rsidRPr="00B25D2F" w:rsidTr="00B25D2F">
        <w:trPr>
          <w:trHeight w:val="330"/>
        </w:trPr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26302,7</w:t>
            </w: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D2F" w:rsidRPr="00B25D2F" w:rsidTr="00B25D2F">
        <w:trPr>
          <w:trHeight w:val="31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ООО "ЖЭО Виктория"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Смертина</w:t>
            </w:r>
            <w:proofErr w:type="spellEnd"/>
            <w:r w:rsidRPr="00B25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D2F" w:rsidRPr="00B25D2F" w:rsidRDefault="00B25D2F" w:rsidP="00B25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25D2F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2015-04-06T02:40:00Z</dcterms:modified>
</cp:coreProperties>
</file>