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8" w:type="dxa"/>
        <w:tblInd w:w="96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EF61E5" w:rsidRPr="00EF61E5" w:rsidTr="00EB120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EB120B" w:rsidRPr="00EB120B" w:rsidTr="00EB120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Выполненных работ по текущему ремонту общего имущества МКД Короленко 32 </w:t>
                  </w:r>
                  <w:proofErr w:type="spellStart"/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ВиА</w:t>
                  </w:r>
                  <w:proofErr w:type="spellEnd"/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EB120B" w:rsidRPr="00EB120B" w:rsidTr="00EB120B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EB120B" w:rsidRPr="00EB120B" w:rsidTr="00EB120B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EB120B" w:rsidRPr="00EB120B" w:rsidTr="00EB120B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EB120B" w:rsidRPr="00EB120B" w:rsidTr="00EB120B">
              <w:trPr>
                <w:trHeight w:val="28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1591,9</w:t>
                  </w:r>
                </w:p>
              </w:tc>
            </w:tr>
            <w:tr w:rsidR="00EB120B" w:rsidRPr="00EB120B" w:rsidTr="00EB120B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204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Восстановление изоляции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122,5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1591,9</w:t>
                  </w:r>
                </w:p>
              </w:tc>
            </w:tr>
            <w:tr w:rsidR="00EB120B" w:rsidRPr="00EB120B" w:rsidTr="00EB120B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1591,9</w:t>
                  </w: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B120B" w:rsidRPr="00EB120B" w:rsidTr="00EB120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B120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B120B" w:rsidRPr="00EB120B" w:rsidRDefault="00EB120B" w:rsidP="00EB12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61E5" w:rsidRPr="00EF61E5" w:rsidTr="00EB120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1E5" w:rsidRPr="00EF61E5" w:rsidRDefault="00EF61E5" w:rsidP="00EF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F61E5" w:rsidRDefault="00F03769" w:rsidP="00EF61E5"/>
    <w:sectPr w:rsidR="00F03769" w:rsidRPr="00EF61E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37A1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1F4D73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120B"/>
    <w:rsid w:val="00EB7DAC"/>
    <w:rsid w:val="00EC4FAA"/>
    <w:rsid w:val="00ED0777"/>
    <w:rsid w:val="00ED17D1"/>
    <w:rsid w:val="00EE22AE"/>
    <w:rsid w:val="00EE7459"/>
    <w:rsid w:val="00EF61E5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2015-01-15T03:55:00Z</dcterms:modified>
</cp:coreProperties>
</file>