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A15D91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127635</wp:posOffset>
                </wp:positionV>
                <wp:extent cx="5759450" cy="1932305"/>
                <wp:effectExtent l="4445" t="3810" r="0" b="0"/>
                <wp:wrapNone/>
                <wp:docPr id="3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от </w:t>
                              </w:r>
                              <w:r w:rsidR="009676E6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</w:t>
                              </w:r>
                              <w:r w:rsidR="00FD668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9A302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202</w:t>
                              </w:r>
                              <w:r w:rsidR="00E7104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3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 w:rsid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E3F1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="00CE3F13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A15D91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38175" cy="952500"/>
                                      <wp:effectExtent l="0" t="0" r="9525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3817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от </w:t>
                        </w:r>
                        <w:r w:rsidR="009676E6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             </w:t>
                        </w:r>
                        <w:r w:rsidR="00FD668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9A302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202</w:t>
                        </w:r>
                        <w:r w:rsidR="00E7104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 w:rsidR="003F3F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CE3F1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="00CE3F13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A15D91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8175" cy="952500"/>
                                <wp:effectExtent l="0" t="0" r="9525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8768BA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О некоторых мерах правового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регулирования вопросов,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связанных с оказанием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«Реализация дополнительных </w:t>
      </w:r>
    </w:p>
    <w:p w:rsidR="009071A9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общеразвивающих программ»</w:t>
      </w:r>
    </w:p>
    <w:p w:rsidR="003012E9" w:rsidRPr="00750626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12E9" w:rsidRPr="00750626">
        <w:rPr>
          <w:sz w:val="28"/>
          <w:szCs w:val="28"/>
        </w:rPr>
        <w:t>соответствии с социальным</w:t>
      </w:r>
      <w:r>
        <w:rPr>
          <w:sz w:val="28"/>
          <w:szCs w:val="28"/>
        </w:rPr>
        <w:t>и</w:t>
      </w:r>
      <w:r w:rsidR="003012E9" w:rsidRPr="00750626">
        <w:rPr>
          <w:sz w:val="28"/>
          <w:szCs w:val="28"/>
        </w:rPr>
        <w:t xml:space="preserve"> </w:t>
      </w:r>
    </w:p>
    <w:p w:rsidR="003012E9" w:rsidRPr="00750626" w:rsidRDefault="009071A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сертификатами</w:t>
      </w:r>
    </w:p>
    <w:p w:rsidR="00AB7DEF" w:rsidRPr="00014A95" w:rsidRDefault="00AB7DEF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Default="009071A9" w:rsidP="00621480">
      <w:pPr>
        <w:ind w:right="62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соответствии с </w:t>
      </w:r>
      <w:r w:rsidRPr="0026125C">
        <w:rPr>
          <w:rStyle w:val="ad"/>
          <w:color w:val="auto"/>
          <w:sz w:val="28"/>
          <w:szCs w:val="28"/>
        </w:rPr>
        <w:t>Федеральным законом</w:t>
      </w:r>
      <w:r w:rsidRPr="000E46EE">
        <w:rPr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</w:t>
      </w:r>
      <w:r>
        <w:rPr>
          <w:sz w:val="28"/>
          <w:szCs w:val="28"/>
        </w:rPr>
        <w:t xml:space="preserve">Администрации </w:t>
      </w:r>
      <w:r w:rsidRPr="009071A9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 Саяногорск</w:t>
      </w:r>
      <w:r w:rsidRPr="000E46EE">
        <w:rPr>
          <w:sz w:val="28"/>
          <w:szCs w:val="28"/>
        </w:rPr>
        <w:t xml:space="preserve"> от  </w:t>
      </w:r>
      <w:r>
        <w:rPr>
          <w:sz w:val="28"/>
          <w:szCs w:val="28"/>
        </w:rPr>
        <w:t>24.03.2023</w:t>
      </w:r>
      <w:r w:rsidRPr="000E46EE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0E46EE">
        <w:rPr>
          <w:sz w:val="28"/>
          <w:szCs w:val="28"/>
        </w:rPr>
        <w:t xml:space="preserve"> «Об организации оказания </w:t>
      </w:r>
      <w:r>
        <w:rPr>
          <w:sz w:val="28"/>
          <w:szCs w:val="28"/>
        </w:rPr>
        <w:t>муниципальных</w:t>
      </w:r>
      <w:r w:rsidRPr="000E46EE">
        <w:rPr>
          <w:sz w:val="28"/>
          <w:szCs w:val="28"/>
        </w:rPr>
        <w:t xml:space="preserve"> услуг в социальной сфере </w:t>
      </w:r>
      <w:r>
        <w:rPr>
          <w:sz w:val="28"/>
          <w:szCs w:val="28"/>
        </w:rPr>
        <w:t>при формировании муниципального социального заказа на оказание муниципальных услуг в социальной сфере на</w:t>
      </w:r>
      <w:r w:rsidRPr="000E46EE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муниципального образования город Саяногорск</w:t>
      </w:r>
      <w:r w:rsidRPr="000E46EE">
        <w:rPr>
          <w:sz w:val="28"/>
          <w:szCs w:val="28"/>
        </w:rPr>
        <w:t>»</w:t>
      </w:r>
      <w:r w:rsidR="00E7104E">
        <w:rPr>
          <w:color w:val="000000"/>
          <w:sz w:val="28"/>
          <w:szCs w:val="28"/>
        </w:rPr>
        <w:t>,</w:t>
      </w:r>
      <w:r w:rsidR="00A64690" w:rsidRPr="0097434B">
        <w:rPr>
          <w:sz w:val="28"/>
          <w:szCs w:val="28"/>
        </w:rPr>
        <w:t xml:space="preserve"> руководствуясь</w:t>
      </w:r>
      <w:r w:rsidR="00D30198" w:rsidRPr="0097434B">
        <w:rPr>
          <w:sz w:val="28"/>
          <w:szCs w:val="28"/>
        </w:rPr>
        <w:t xml:space="preserve"> стать</w:t>
      </w:r>
      <w:r w:rsidR="00A64690" w:rsidRPr="0097434B">
        <w:rPr>
          <w:sz w:val="28"/>
          <w:szCs w:val="28"/>
        </w:rPr>
        <w:t>ей</w:t>
      </w:r>
      <w:r w:rsidR="00D30198" w:rsidRPr="0097434B">
        <w:rPr>
          <w:sz w:val="28"/>
          <w:szCs w:val="28"/>
        </w:rPr>
        <w:t xml:space="preserve"> </w:t>
      </w:r>
      <w:r w:rsidR="00C8401D" w:rsidRPr="0097434B">
        <w:rPr>
          <w:sz w:val="28"/>
          <w:szCs w:val="28"/>
        </w:rPr>
        <w:t>32 Устава</w:t>
      </w:r>
      <w:r w:rsidR="008F37FB" w:rsidRPr="0097434B">
        <w:rPr>
          <w:sz w:val="28"/>
          <w:szCs w:val="28"/>
        </w:rPr>
        <w:t xml:space="preserve"> муниципального образования г.Саяногорск, утвержденного</w:t>
      </w:r>
      <w:r w:rsidR="008F37FB" w:rsidRPr="00014A95">
        <w:rPr>
          <w:sz w:val="28"/>
          <w:szCs w:val="28"/>
        </w:rPr>
        <w:t xml:space="preserve"> </w:t>
      </w:r>
      <w:r w:rsidR="00C9061C">
        <w:rPr>
          <w:sz w:val="28"/>
          <w:szCs w:val="28"/>
        </w:rPr>
        <w:t>р</w:t>
      </w:r>
      <w:r w:rsidR="008F37FB" w:rsidRPr="00014A95">
        <w:rPr>
          <w:sz w:val="28"/>
          <w:szCs w:val="28"/>
        </w:rPr>
        <w:t>ешением Саяногорского городского Совета депутатов от 31.05.2005 №35,</w:t>
      </w:r>
      <w:r w:rsidR="003C1567">
        <w:rPr>
          <w:sz w:val="28"/>
          <w:szCs w:val="28"/>
        </w:rPr>
        <w:t xml:space="preserve"> Администрация муниципального образования г.Саяногорск</w:t>
      </w:r>
    </w:p>
    <w:p w:rsidR="009071A9" w:rsidRPr="00014A95" w:rsidRDefault="009071A9" w:rsidP="00621480">
      <w:pPr>
        <w:ind w:right="62" w:firstLine="709"/>
        <w:jc w:val="both"/>
        <w:rPr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  <w:r w:rsidRPr="00014A95">
        <w:rPr>
          <w:sz w:val="28"/>
          <w:szCs w:val="28"/>
        </w:rPr>
        <w:t>ПОСТАНОВЛЯ</w:t>
      </w:r>
      <w:r w:rsidR="00E4347B">
        <w:rPr>
          <w:sz w:val="28"/>
          <w:szCs w:val="28"/>
        </w:rPr>
        <w:t>ЕТ</w:t>
      </w:r>
      <w:r w:rsidRPr="00014A95">
        <w:rPr>
          <w:sz w:val="28"/>
          <w:szCs w:val="28"/>
        </w:rPr>
        <w:t>:</w:t>
      </w:r>
    </w:p>
    <w:p w:rsidR="00E60AC8" w:rsidRDefault="00E60AC8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</w:p>
    <w:p w:rsidR="00D141AF" w:rsidRPr="000E46EE" w:rsidRDefault="00D141AF" w:rsidP="00D141AF">
      <w:pPr>
        <w:pStyle w:val="a8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Утвердить:</w:t>
      </w:r>
    </w:p>
    <w:p w:rsidR="00D141AF" w:rsidRPr="000E46EE" w:rsidRDefault="00D141AF" w:rsidP="00D141AF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и реестра их получателей (приложение № 1);</w:t>
      </w:r>
    </w:p>
    <w:p w:rsidR="00D141AF" w:rsidRPr="000E46EE" w:rsidRDefault="00D141AF" w:rsidP="00D141AF">
      <w:pPr>
        <w:pStyle w:val="a8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Порядок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 (приложение № 2);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  <w:r w:rsidRPr="001D3478">
        <w:rPr>
          <w:sz w:val="28"/>
          <w:szCs w:val="28"/>
        </w:rPr>
        <w:t>2. Установить</w:t>
      </w:r>
      <w:r w:rsidRPr="000E46EE">
        <w:rPr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</w:t>
      </w:r>
      <w:r w:rsidRPr="000E46EE">
        <w:rPr>
          <w:sz w:val="28"/>
          <w:szCs w:val="28"/>
        </w:rPr>
        <w:lastRenderedPageBreak/>
        <w:t xml:space="preserve">общеразвивающих программ» – дети в возрасте от 5 до 18 лет, проживающие на территории </w:t>
      </w:r>
      <w:r w:rsidRPr="00D141A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г.Саяногорск.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141AF">
        <w:rPr>
          <w:sz w:val="28"/>
          <w:szCs w:val="28"/>
        </w:rPr>
        <w:t>3. Городскому</w:t>
      </w:r>
      <w:r>
        <w:rPr>
          <w:sz w:val="28"/>
          <w:szCs w:val="28"/>
        </w:rPr>
        <w:t xml:space="preserve"> отделу образования г.Саяногорска </w:t>
      </w:r>
      <w:r w:rsidRPr="001D3478">
        <w:rPr>
          <w:sz w:val="28"/>
          <w:szCs w:val="28"/>
        </w:rPr>
        <w:t xml:space="preserve">(далее – Уполномоченный орган) в срок до </w:t>
      </w:r>
      <w:r>
        <w:rPr>
          <w:sz w:val="28"/>
          <w:szCs w:val="28"/>
        </w:rPr>
        <w:t>01.0</w:t>
      </w:r>
      <w:r w:rsidR="0026125C">
        <w:rPr>
          <w:sz w:val="28"/>
          <w:szCs w:val="28"/>
        </w:rPr>
        <w:t>8</w:t>
      </w:r>
      <w:r>
        <w:rPr>
          <w:sz w:val="28"/>
          <w:szCs w:val="28"/>
        </w:rPr>
        <w:t>.2023: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D3478">
        <w:rPr>
          <w:sz w:val="28"/>
          <w:szCs w:val="28"/>
        </w:rPr>
        <w:t>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</w:t>
      </w:r>
      <w:r>
        <w:rPr>
          <w:sz w:val="28"/>
          <w:szCs w:val="28"/>
        </w:rPr>
        <w:t>;</w:t>
      </w:r>
    </w:p>
    <w:p w:rsidR="00D141AF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D3478">
        <w:rPr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>
        <w:rPr>
          <w:sz w:val="28"/>
          <w:szCs w:val="28"/>
        </w:rPr>
        <w:t>;</w:t>
      </w:r>
    </w:p>
    <w:p w:rsidR="00D141AF" w:rsidRPr="001D3478" w:rsidRDefault="00D141AF" w:rsidP="00D141A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утвердить программу персонифицированного финансирования.</w:t>
      </w:r>
    </w:p>
    <w:p w:rsidR="0097434B" w:rsidRPr="00874646" w:rsidRDefault="001E7FE1" w:rsidP="00FE3CD6">
      <w:pPr>
        <w:pStyle w:val="a8"/>
        <w:keepNext/>
        <w:keepLines/>
        <w:suppressLineNumbers/>
        <w:tabs>
          <w:tab w:val="left" w:pos="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287B">
        <w:rPr>
          <w:sz w:val="28"/>
          <w:szCs w:val="28"/>
        </w:rPr>
        <w:t xml:space="preserve">. </w:t>
      </w:r>
      <w:r w:rsidR="0097434B" w:rsidRPr="00874646">
        <w:rPr>
          <w:sz w:val="28"/>
          <w:szCs w:val="28"/>
        </w:rPr>
        <w:t xml:space="preserve">Настоящее постановление вступает в силу </w:t>
      </w:r>
      <w:r w:rsidR="004643D2">
        <w:rPr>
          <w:sz w:val="28"/>
          <w:szCs w:val="28"/>
        </w:rPr>
        <w:t>со дня его официального опубликования</w:t>
      </w:r>
      <w:r w:rsidR="00AE27DE">
        <w:rPr>
          <w:sz w:val="28"/>
          <w:szCs w:val="28"/>
        </w:rPr>
        <w:t>.</w:t>
      </w:r>
      <w:r w:rsidR="004643D2">
        <w:rPr>
          <w:sz w:val="28"/>
          <w:szCs w:val="28"/>
        </w:rPr>
        <w:t xml:space="preserve"> </w:t>
      </w:r>
    </w:p>
    <w:p w:rsidR="004643D2" w:rsidRDefault="00D141AF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E287B">
        <w:rPr>
          <w:color w:val="000000"/>
          <w:sz w:val="28"/>
          <w:szCs w:val="28"/>
        </w:rPr>
        <w:t xml:space="preserve">. </w:t>
      </w:r>
      <w:r w:rsidR="0097434B" w:rsidRPr="00874646">
        <w:rPr>
          <w:color w:val="000000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его на официальном сайте муниципального образования город Саяногорск в информационно-телекоммуникационной сети «Интернет».</w:t>
      </w:r>
    </w:p>
    <w:p w:rsidR="00240089" w:rsidRPr="00874646" w:rsidRDefault="00D141AF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sz w:val="28"/>
          <w:szCs w:val="28"/>
        </w:rPr>
        <w:t>7</w:t>
      </w:r>
      <w:r w:rsidR="003E287B">
        <w:rPr>
          <w:sz w:val="28"/>
          <w:szCs w:val="28"/>
        </w:rPr>
        <w:t xml:space="preserve">. </w:t>
      </w:r>
      <w:r w:rsidR="00A64690" w:rsidRPr="00874646">
        <w:rPr>
          <w:sz w:val="28"/>
          <w:szCs w:val="28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  <w:r w:rsidR="004643D2">
        <w:rPr>
          <w:sz w:val="28"/>
          <w:szCs w:val="28"/>
        </w:rPr>
        <w:t xml:space="preserve"> </w:t>
      </w:r>
    </w:p>
    <w:p w:rsidR="008768BA" w:rsidRDefault="008768BA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Default="00433758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014A95">
        <w:rPr>
          <w:szCs w:val="28"/>
        </w:rPr>
        <w:t>Глав</w:t>
      </w:r>
      <w:r w:rsidR="00A64690">
        <w:rPr>
          <w:szCs w:val="28"/>
        </w:rPr>
        <w:t>а</w:t>
      </w:r>
      <w:r>
        <w:rPr>
          <w:szCs w:val="28"/>
        </w:rPr>
        <w:t xml:space="preserve"> </w:t>
      </w:r>
      <w:r w:rsidRPr="00014A95">
        <w:rPr>
          <w:szCs w:val="28"/>
        </w:rPr>
        <w:t xml:space="preserve">муниципального </w:t>
      </w:r>
    </w:p>
    <w:p w:rsidR="00433758" w:rsidRDefault="00C25D04" w:rsidP="008768BA">
      <w:pPr>
        <w:pStyle w:val="a3"/>
        <w:keepNext/>
        <w:keepLines/>
        <w:suppressLineNumbers/>
        <w:suppressAutoHyphens/>
        <w:contextualSpacing/>
        <w:rPr>
          <w:szCs w:val="28"/>
        </w:rPr>
      </w:pPr>
      <w:r>
        <w:rPr>
          <w:szCs w:val="28"/>
        </w:rPr>
        <w:t>о</w:t>
      </w:r>
      <w:r w:rsidR="00433758">
        <w:rPr>
          <w:szCs w:val="28"/>
        </w:rPr>
        <w:t>бразования</w:t>
      </w:r>
      <w:r>
        <w:rPr>
          <w:szCs w:val="28"/>
        </w:rPr>
        <w:t xml:space="preserve"> </w:t>
      </w:r>
      <w:r w:rsidR="00433758" w:rsidRPr="00014A95">
        <w:rPr>
          <w:szCs w:val="28"/>
        </w:rPr>
        <w:t xml:space="preserve">город Саяногорск     </w:t>
      </w:r>
      <w:r w:rsidR="00433758">
        <w:rPr>
          <w:szCs w:val="28"/>
        </w:rPr>
        <w:t xml:space="preserve">        </w:t>
      </w:r>
      <w:r w:rsidR="00390D7B">
        <w:rPr>
          <w:szCs w:val="28"/>
        </w:rPr>
        <w:t xml:space="preserve">                           </w:t>
      </w:r>
      <w:r w:rsidR="00A64690">
        <w:rPr>
          <w:szCs w:val="28"/>
        </w:rPr>
        <w:t xml:space="preserve"> </w:t>
      </w:r>
      <w:r w:rsidR="00390D7B">
        <w:rPr>
          <w:szCs w:val="28"/>
        </w:rPr>
        <w:t xml:space="preserve"> </w:t>
      </w:r>
      <w:r w:rsidR="00A64690">
        <w:rPr>
          <w:szCs w:val="28"/>
        </w:rPr>
        <w:t xml:space="preserve">            </w:t>
      </w:r>
      <w:r w:rsidR="00FD6689">
        <w:rPr>
          <w:szCs w:val="28"/>
        </w:rPr>
        <w:t>Е.И.Молодняков</w:t>
      </w:r>
    </w:p>
    <w:p w:rsidR="00A64690" w:rsidRPr="00D365B1" w:rsidRDefault="00A64690" w:rsidP="00A64690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37"/>
        <w:gridCol w:w="1275"/>
        <w:gridCol w:w="2835"/>
      </w:tblGrid>
      <w:tr w:rsidR="00A64690" w:rsidRPr="00874646" w:rsidTr="00A22A8B">
        <w:tc>
          <w:tcPr>
            <w:tcW w:w="5637" w:type="dxa"/>
            <w:vAlign w:val="center"/>
          </w:tcPr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6E7DCB" w:rsidRDefault="006E7DCB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6E7DCB" w:rsidRDefault="006E7DCB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1E7FE1" w:rsidRDefault="001E7FE1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6E7DCB" w:rsidRDefault="006E7DCB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6E7DCB" w:rsidRDefault="006E7DCB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A64690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 w:rsidRPr="00AE18F5">
              <w:rPr>
                <w:szCs w:val="28"/>
              </w:rPr>
              <w:lastRenderedPageBreak/>
              <w:t>СОГЛАСОВАНО:</w:t>
            </w:r>
          </w:p>
          <w:p w:rsidR="00A22A8B" w:rsidRDefault="00A22A8B" w:rsidP="00A22A8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22A8B" w:rsidRPr="00AE18F5" w:rsidRDefault="00A22A8B" w:rsidP="00A22A8B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</w:tbl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муниципального </w:t>
      </w:r>
    </w:p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  </w:t>
      </w:r>
      <w:r>
        <w:rPr>
          <w:sz w:val="28"/>
          <w:szCs w:val="28"/>
          <w:lang w:eastAsia="ar-SA"/>
        </w:rPr>
        <w:t xml:space="preserve">                                  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  <w:t xml:space="preserve">   </w:t>
      </w:r>
      <w:r w:rsidR="002612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О.Ю.Воронина</w:t>
      </w:r>
    </w:p>
    <w:p w:rsidR="00A22A8B" w:rsidRDefault="00A22A8B" w:rsidP="00A22A8B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</w:t>
      </w:r>
      <w:r w:rsidR="0026125C">
        <w:rPr>
          <w:sz w:val="28"/>
          <w:szCs w:val="28"/>
        </w:rPr>
        <w:t xml:space="preserve">      </w:t>
      </w:r>
      <w:r w:rsidR="00FE3CD6">
        <w:rPr>
          <w:sz w:val="28"/>
          <w:szCs w:val="28"/>
        </w:rPr>
        <w:t xml:space="preserve">  </w:t>
      </w:r>
      <w:r w:rsidR="00A22A8B">
        <w:rPr>
          <w:sz w:val="28"/>
          <w:szCs w:val="28"/>
        </w:rPr>
        <w:t xml:space="preserve">  </w:t>
      </w:r>
      <w:r>
        <w:rPr>
          <w:sz w:val="28"/>
          <w:szCs w:val="28"/>
        </w:rPr>
        <w:t>Ю.В.Евсеева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образования  г.Саяногорск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</w:t>
      </w:r>
      <w:r w:rsidR="0026125C">
        <w:rPr>
          <w:sz w:val="28"/>
          <w:szCs w:val="28"/>
        </w:rPr>
        <w:t xml:space="preserve">     </w:t>
      </w:r>
      <w:r w:rsidR="00A22A8B">
        <w:rPr>
          <w:sz w:val="28"/>
          <w:szCs w:val="28"/>
        </w:rPr>
        <w:t xml:space="preserve">   </w:t>
      </w:r>
      <w:r>
        <w:rPr>
          <w:sz w:val="28"/>
          <w:szCs w:val="28"/>
        </w:rPr>
        <w:t>И.А.Данилов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 «</w:t>
      </w:r>
      <w:r w:rsidRPr="00662B91">
        <w:rPr>
          <w:sz w:val="28"/>
          <w:szCs w:val="28"/>
          <w:lang w:eastAsia="ar-SA"/>
        </w:rPr>
        <w:t>Бюджетно-финансового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 w:rsidR="00D23CA6">
        <w:rPr>
          <w:sz w:val="28"/>
          <w:szCs w:val="28"/>
          <w:lang w:eastAsia="ar-SA"/>
        </w:rPr>
        <w:t xml:space="preserve">           </w:t>
      </w:r>
      <w:r w:rsidR="00750626">
        <w:rPr>
          <w:sz w:val="28"/>
          <w:szCs w:val="28"/>
          <w:lang w:eastAsia="ar-SA"/>
        </w:rPr>
        <w:t xml:space="preserve">   </w:t>
      </w:r>
      <w:r w:rsidR="00D23CA6">
        <w:rPr>
          <w:sz w:val="28"/>
          <w:szCs w:val="28"/>
          <w:lang w:eastAsia="ar-SA"/>
        </w:rPr>
        <w:t xml:space="preserve">  </w:t>
      </w:r>
      <w:r w:rsidR="0026125C">
        <w:rPr>
          <w:sz w:val="28"/>
          <w:szCs w:val="28"/>
          <w:lang w:eastAsia="ar-SA"/>
        </w:rPr>
        <w:t xml:space="preserve">     </w:t>
      </w:r>
      <w:r w:rsidR="00D23CA6">
        <w:rPr>
          <w:sz w:val="28"/>
          <w:szCs w:val="28"/>
          <w:lang w:eastAsia="ar-SA"/>
        </w:rPr>
        <w:t xml:space="preserve">  </w:t>
      </w:r>
      <w:r w:rsidR="00750626">
        <w:rPr>
          <w:sz w:val="28"/>
          <w:szCs w:val="28"/>
          <w:lang w:eastAsia="ar-SA"/>
        </w:rPr>
        <w:t xml:space="preserve">  </w:t>
      </w:r>
      <w:r w:rsidR="00D23CA6">
        <w:rPr>
          <w:sz w:val="28"/>
          <w:szCs w:val="28"/>
          <w:lang w:eastAsia="ar-SA"/>
        </w:rPr>
        <w:t xml:space="preserve"> </w:t>
      </w:r>
      <w:r w:rsidR="00A22A8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И.В.Пожар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2D1B1A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A4DC6" w:rsidRPr="00C511D7" w:rsidRDefault="002D1B1A" w:rsidP="003A4DC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A4DC6"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A4DC6" w:rsidRPr="00C511D7">
        <w:rPr>
          <w:sz w:val="28"/>
          <w:szCs w:val="28"/>
        </w:rPr>
        <w:t xml:space="preserve"> Городского отдела </w:t>
      </w:r>
    </w:p>
    <w:p w:rsidR="003A4DC6" w:rsidRPr="00C511D7" w:rsidRDefault="003A4DC6" w:rsidP="003A4DC6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г.Саяногорска                </w:t>
      </w:r>
      <w:r>
        <w:rPr>
          <w:sz w:val="28"/>
          <w:szCs w:val="28"/>
        </w:rPr>
        <w:t xml:space="preserve">            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511D7">
        <w:rPr>
          <w:sz w:val="28"/>
          <w:szCs w:val="28"/>
        </w:rPr>
        <w:t xml:space="preserve"> </w:t>
      </w:r>
      <w:r w:rsidR="0026125C">
        <w:rPr>
          <w:sz w:val="28"/>
          <w:szCs w:val="28"/>
        </w:rPr>
        <w:t xml:space="preserve">   </w:t>
      </w:r>
      <w:r w:rsidR="00A22A8B">
        <w:rPr>
          <w:sz w:val="28"/>
          <w:szCs w:val="28"/>
        </w:rPr>
        <w:t xml:space="preserve">   </w:t>
      </w:r>
      <w:r w:rsidR="00FE3CD6">
        <w:rPr>
          <w:sz w:val="28"/>
          <w:szCs w:val="28"/>
        </w:rPr>
        <w:t xml:space="preserve"> </w:t>
      </w:r>
      <w:r w:rsidR="002D1B1A">
        <w:rPr>
          <w:sz w:val="28"/>
          <w:szCs w:val="28"/>
        </w:rPr>
        <w:t>Н.Ю.Покрова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</w:t>
      </w:r>
      <w:r w:rsidR="002612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А.Г.Козловская</w:t>
      </w: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color w:val="000000"/>
        </w:rPr>
      </w:pPr>
    </w:p>
    <w:p w:rsidR="003A4DC6" w:rsidRDefault="003A4DC6" w:rsidP="003A4DC6">
      <w:pPr>
        <w:rPr>
          <w:color w:val="000000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A372FE" w:rsidRDefault="00980A2F" w:rsidP="00A372FE">
      <w:pPr>
        <w:rPr>
          <w:color w:val="000000"/>
        </w:rPr>
      </w:pPr>
      <w:r>
        <w:rPr>
          <w:color w:val="000000"/>
        </w:rPr>
        <w:t>П</w:t>
      </w:r>
      <w:r w:rsidR="00A372FE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Саяногорск для независимой антикоррупционной экспертизы в период с</w:t>
      </w:r>
      <w:r w:rsidR="00A372FE">
        <w:rPr>
          <w:color w:val="000000"/>
        </w:rPr>
        <w:t xml:space="preserve"> </w:t>
      </w:r>
      <w:r w:rsidR="00A24597">
        <w:rPr>
          <w:color w:val="000000"/>
        </w:rPr>
        <w:t>.</w:t>
      </w:r>
      <w:r w:rsidR="006D275E">
        <w:rPr>
          <w:color w:val="000000"/>
        </w:rPr>
        <w:t>19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6125C">
        <w:rPr>
          <w:color w:val="000000"/>
        </w:rPr>
        <w:t>6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A372FE" w:rsidRPr="0001280E">
        <w:rPr>
          <w:color w:val="000000"/>
        </w:rPr>
        <w:t xml:space="preserve">г. до </w:t>
      </w:r>
      <w:r w:rsidR="006D275E">
        <w:rPr>
          <w:color w:val="000000"/>
        </w:rPr>
        <w:t>23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26125C">
        <w:rPr>
          <w:color w:val="000000"/>
        </w:rPr>
        <w:t>6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CE3F13">
        <w:rPr>
          <w:color w:val="000000"/>
        </w:rPr>
        <w:t>_</w:t>
      </w:r>
      <w:r w:rsidR="00A372FE" w:rsidRPr="0001280E">
        <w:rPr>
          <w:color w:val="000000"/>
        </w:rPr>
        <w:t>г.</w:t>
      </w:r>
      <w:r>
        <w:rPr>
          <w:color w:val="000000"/>
        </w:rPr>
        <w:t>;</w:t>
      </w:r>
    </w:p>
    <w:p w:rsidR="0026125C" w:rsidRPr="00980A2F" w:rsidRDefault="0026125C" w:rsidP="0026125C">
      <w:pPr>
        <w:rPr>
          <w:color w:val="000000"/>
        </w:rPr>
      </w:pPr>
      <w:r w:rsidRPr="00980A2F">
        <w:rPr>
          <w:color w:val="000000"/>
        </w:rPr>
        <w:t xml:space="preserve">Проект Постановления размещен на официальном сайте Администрации муниципального образования город Саяногорск для публичного обсуждения </w:t>
      </w:r>
      <w:r w:rsidRPr="00980A2F">
        <w:t xml:space="preserve">Оценка регулирующего воздействия </w:t>
      </w:r>
      <w:r>
        <w:rPr>
          <w:color w:val="000000"/>
        </w:rPr>
        <w:t>в период с .</w:t>
      </w:r>
      <w:r w:rsidR="006D275E">
        <w:rPr>
          <w:color w:val="000000"/>
        </w:rPr>
        <w:t>19</w:t>
      </w:r>
      <w:r w:rsidRPr="00980A2F">
        <w:rPr>
          <w:color w:val="000000"/>
        </w:rPr>
        <w:t>.0</w:t>
      </w:r>
      <w:r>
        <w:rPr>
          <w:color w:val="000000"/>
        </w:rPr>
        <w:t>6</w:t>
      </w:r>
      <w:r w:rsidRPr="00980A2F">
        <w:rPr>
          <w:color w:val="000000"/>
        </w:rPr>
        <w:t xml:space="preserve">.2023г. до </w:t>
      </w:r>
      <w:r w:rsidR="006D275E">
        <w:rPr>
          <w:color w:val="000000"/>
        </w:rPr>
        <w:t>28</w:t>
      </w:r>
      <w:r w:rsidRPr="00980A2F">
        <w:rPr>
          <w:color w:val="000000"/>
        </w:rPr>
        <w:t>.0</w:t>
      </w:r>
      <w:r>
        <w:rPr>
          <w:color w:val="000000"/>
        </w:rPr>
        <w:t>6</w:t>
      </w:r>
      <w:r w:rsidRPr="00980A2F">
        <w:rPr>
          <w:color w:val="000000"/>
        </w:rPr>
        <w:t>.2023_г.</w:t>
      </w:r>
      <w:r>
        <w:rPr>
          <w:color w:val="000000"/>
        </w:rPr>
        <w:t>;</w:t>
      </w:r>
    </w:p>
    <w:p w:rsidR="00D23CA6" w:rsidRDefault="00D23CA6" w:rsidP="00A372FE">
      <w:pPr>
        <w:rPr>
          <w:color w:val="000000"/>
        </w:rPr>
      </w:pP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>им</w:t>
      </w:r>
      <w:r w:rsidRPr="00A838C1">
        <w:rPr>
          <w:color w:val="000000"/>
        </w:rPr>
        <w:t xml:space="preserve"> </w:t>
      </w:r>
      <w:r>
        <w:rPr>
          <w:color w:val="000000"/>
        </w:rPr>
        <w:t>вопросам</w:t>
      </w: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681C40" w:rsidRDefault="00A372FE" w:rsidP="00681C40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A64690" w:rsidRPr="00A372FE" w:rsidRDefault="00A64690" w:rsidP="00681C40">
      <w:r w:rsidRPr="00A372FE">
        <w:t>Рассылка: дело, БФУ, Отдел по взаимодействию со СМИ и связям с общественностью, ГорОО</w:t>
      </w:r>
      <w:r w:rsidR="00681C40">
        <w:t xml:space="preserve"> г.Саяногорска</w:t>
      </w:r>
      <w:r w:rsidRPr="00A372FE">
        <w:t xml:space="preserve">, </w:t>
      </w:r>
    </w:p>
    <w:p w:rsidR="00B957A1" w:rsidRDefault="00B957A1" w:rsidP="00B957A1">
      <w:pPr>
        <w:pStyle w:val="ConsPlusNormal"/>
        <w:jc w:val="right"/>
        <w:outlineLvl w:val="0"/>
      </w:pPr>
      <w:r>
        <w:lastRenderedPageBreak/>
        <w:t xml:space="preserve">Приложение </w:t>
      </w:r>
      <w:r w:rsidR="0058397A">
        <w:t>№1</w:t>
      </w:r>
    </w:p>
    <w:p w:rsidR="00B957A1" w:rsidRDefault="00B957A1" w:rsidP="00B957A1">
      <w:pPr>
        <w:pStyle w:val="ConsPlusNormal"/>
        <w:jc w:val="right"/>
      </w:pPr>
      <w:r>
        <w:t>к постановлению</w:t>
      </w:r>
    </w:p>
    <w:p w:rsidR="00B957A1" w:rsidRDefault="00B957A1" w:rsidP="00B957A1">
      <w:pPr>
        <w:pStyle w:val="ConsPlusNormal"/>
        <w:jc w:val="right"/>
      </w:pPr>
      <w:r>
        <w:t>Администрации муниципального</w:t>
      </w:r>
    </w:p>
    <w:p w:rsidR="00B957A1" w:rsidRDefault="00B957A1" w:rsidP="00B957A1">
      <w:pPr>
        <w:pStyle w:val="ConsPlusNormal"/>
        <w:jc w:val="right"/>
      </w:pPr>
      <w:r>
        <w:t>образования город Саяногорск</w:t>
      </w:r>
    </w:p>
    <w:p w:rsidR="00B957A1" w:rsidRDefault="00B957A1" w:rsidP="00B957A1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B134DE" w:rsidRPr="001161C5" w:rsidRDefault="00B134DE" w:rsidP="00B134DE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E93053" w:rsidRPr="00E93053" w:rsidRDefault="00E93053" w:rsidP="00E93053">
      <w:pPr>
        <w:jc w:val="center"/>
        <w:rPr>
          <w:bCs/>
          <w:caps/>
          <w:sz w:val="28"/>
          <w:szCs w:val="28"/>
        </w:rPr>
      </w:pPr>
      <w:r w:rsidRPr="00E93053">
        <w:rPr>
          <w:bCs/>
          <w:caps/>
          <w:sz w:val="28"/>
          <w:szCs w:val="28"/>
        </w:rPr>
        <w:t xml:space="preserve">Правила </w:t>
      </w:r>
      <w:bookmarkStart w:id="1" w:name="_Hlk109039373"/>
    </w:p>
    <w:p w:rsidR="00E93053" w:rsidRPr="00E93053" w:rsidRDefault="00E93053" w:rsidP="00E93053">
      <w:pPr>
        <w:jc w:val="center"/>
        <w:rPr>
          <w:bCs/>
          <w:sz w:val="28"/>
          <w:szCs w:val="28"/>
        </w:rPr>
      </w:pPr>
      <w:r w:rsidRPr="00E93053">
        <w:rPr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1"/>
      <w:r w:rsidRPr="00E93053">
        <w:rPr>
          <w:rStyle w:val="ad"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:rsidR="00E93053" w:rsidRPr="00B7104F" w:rsidRDefault="00E93053" w:rsidP="00E93053">
      <w:pPr>
        <w:ind w:firstLine="709"/>
        <w:jc w:val="both"/>
        <w:rPr>
          <w:sz w:val="28"/>
          <w:szCs w:val="28"/>
        </w:rPr>
      </w:pPr>
    </w:p>
    <w:p w:rsidR="00E93053" w:rsidRPr="00E93053" w:rsidRDefault="00E93053" w:rsidP="00E93053">
      <w:pPr>
        <w:pStyle w:val="a8"/>
        <w:numPr>
          <w:ilvl w:val="0"/>
          <w:numId w:val="20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E93053">
        <w:rPr>
          <w:bCs/>
          <w:sz w:val="28"/>
          <w:szCs w:val="28"/>
        </w:rPr>
        <w:t>Общие положения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</w:t>
      </w:r>
      <w:r w:rsidRPr="00CB5E6D">
        <w:rPr>
          <w:rStyle w:val="ad"/>
          <w:color w:val="auto"/>
          <w:sz w:val="28"/>
          <w:szCs w:val="28"/>
        </w:rPr>
        <w:t>«Реализация дополнительных общеразвивающих</w:t>
      </w:r>
      <w:r w:rsidR="00CB5E6D">
        <w:rPr>
          <w:rStyle w:val="ad"/>
          <w:color w:val="auto"/>
          <w:sz w:val="28"/>
          <w:szCs w:val="28"/>
        </w:rPr>
        <w:t xml:space="preserve"> </w:t>
      </w:r>
      <w:r w:rsidRPr="00CB5E6D">
        <w:rPr>
          <w:rStyle w:val="ad"/>
          <w:color w:val="auto"/>
          <w:sz w:val="28"/>
          <w:szCs w:val="28"/>
        </w:rPr>
        <w:t>программ»</w:t>
      </w:r>
      <w:r w:rsidRPr="00B7104F">
        <w:rPr>
          <w:sz w:val="28"/>
          <w:szCs w:val="28"/>
        </w:rPr>
        <w:t xml:space="preserve"> (далее – социальный сертификат, </w:t>
      </w:r>
      <w:r>
        <w:rPr>
          <w:sz w:val="28"/>
          <w:szCs w:val="28"/>
        </w:rPr>
        <w:t>муниципальная</w:t>
      </w:r>
      <w:r w:rsidRPr="00B7104F">
        <w:rPr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Для целей настоящих Правил используются следующие понятия: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получатель социального сертификата – потребитель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возрасте от 5 до 18 лет, проживающий на территории </w:t>
      </w:r>
      <w:r w:rsidRPr="00E9305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 Саяногорск</w:t>
      </w:r>
      <w:r w:rsidRPr="00B7104F">
        <w:rPr>
          <w:sz w:val="28"/>
          <w:szCs w:val="28"/>
        </w:rPr>
        <w:t xml:space="preserve"> и имеющий право на получение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соответствии с социальным сертификатом;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уполномоченный орган </w:t>
      </w:r>
      <w:r w:rsidRPr="00CB5E6D">
        <w:rPr>
          <w:sz w:val="28"/>
          <w:szCs w:val="28"/>
        </w:rPr>
        <w:t>– Городской отдел образования г.Саяногорска</w:t>
      </w:r>
      <w:r w:rsidRPr="00B7104F">
        <w:rPr>
          <w:sz w:val="28"/>
          <w:szCs w:val="28"/>
        </w:rPr>
        <w:t xml:space="preserve">, утверждающий </w:t>
      </w:r>
      <w:r>
        <w:rPr>
          <w:sz w:val="28"/>
          <w:szCs w:val="28"/>
        </w:rPr>
        <w:t>муниципальный</w:t>
      </w:r>
      <w:r w:rsidRPr="00B7104F">
        <w:rPr>
          <w:sz w:val="28"/>
          <w:szCs w:val="28"/>
        </w:rPr>
        <w:t xml:space="preserve"> социальный заказ на оказание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и установленным </w:t>
      </w:r>
      <w:r>
        <w:rPr>
          <w:sz w:val="28"/>
          <w:szCs w:val="28"/>
        </w:rPr>
        <w:t>муниципальным</w:t>
      </w:r>
      <w:r w:rsidRPr="00B7104F">
        <w:rPr>
          <w:sz w:val="28"/>
          <w:szCs w:val="28"/>
        </w:rPr>
        <w:t xml:space="preserve"> социальным заказом;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исполнитель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>
        <w:rPr>
          <w:sz w:val="28"/>
          <w:szCs w:val="28"/>
        </w:rPr>
        <w:t>муниципальные</w:t>
      </w:r>
      <w:r w:rsidRPr="00B7104F">
        <w:rPr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</w:t>
      </w:r>
      <w:r w:rsidRPr="00B7104F">
        <w:rPr>
          <w:sz w:val="28"/>
          <w:szCs w:val="28"/>
        </w:rPr>
        <w:lastRenderedPageBreak/>
        <w:t xml:space="preserve">с оказанием </w:t>
      </w:r>
      <w:r>
        <w:rPr>
          <w:sz w:val="28"/>
          <w:szCs w:val="28"/>
        </w:rPr>
        <w:t>муниципальных</w:t>
      </w:r>
      <w:r w:rsidRPr="00B7104F">
        <w:rPr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социальной сфере, утвержденным</w:t>
      </w:r>
      <w:r>
        <w:rPr>
          <w:sz w:val="28"/>
          <w:szCs w:val="28"/>
        </w:rPr>
        <w:t>и</w:t>
      </w:r>
      <w:r w:rsidRPr="00B7104F">
        <w:rPr>
          <w:sz w:val="28"/>
          <w:szCs w:val="28"/>
        </w:rPr>
        <w:t xml:space="preserve"> постановлением </w:t>
      </w:r>
      <w:r w:rsidR="00CA3FD2">
        <w:rPr>
          <w:sz w:val="28"/>
          <w:szCs w:val="28"/>
        </w:rPr>
        <w:t>А</w:t>
      </w:r>
      <w:r w:rsidRPr="00CB5E6D">
        <w:rPr>
          <w:sz w:val="28"/>
          <w:szCs w:val="28"/>
        </w:rPr>
        <w:t xml:space="preserve">дминистрации муниципального образования </w:t>
      </w:r>
      <w:r w:rsidR="00CB5E6D" w:rsidRPr="00CB5E6D">
        <w:rPr>
          <w:sz w:val="28"/>
          <w:szCs w:val="28"/>
        </w:rPr>
        <w:t xml:space="preserve">г.Саяногорск </w:t>
      </w:r>
      <w:r w:rsidRPr="00CB5E6D">
        <w:rPr>
          <w:sz w:val="28"/>
          <w:szCs w:val="28"/>
        </w:rPr>
        <w:t>(далее – соглашение в соответствии с сертификатом</w:t>
      </w:r>
      <w:r w:rsidRPr="00B7104F">
        <w:rPr>
          <w:sz w:val="28"/>
          <w:szCs w:val="28"/>
        </w:rPr>
        <w:t>);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информационная система «Навигатор дополнительного образования детей</w:t>
      </w:r>
      <w:r w:rsidR="00CB5E6D">
        <w:rPr>
          <w:sz w:val="28"/>
          <w:szCs w:val="28"/>
        </w:rPr>
        <w:t xml:space="preserve"> Республики Хакасия</w:t>
      </w:r>
      <w:r w:rsidRPr="00B7104F">
        <w:rPr>
          <w:sz w:val="28"/>
          <w:szCs w:val="28"/>
        </w:rPr>
        <w:t>»</w:t>
      </w:r>
      <w:r w:rsidR="00CA3FD2">
        <w:rPr>
          <w:sz w:val="28"/>
          <w:szCs w:val="28"/>
        </w:rPr>
        <w:t xml:space="preserve"> </w:t>
      </w:r>
      <w:r w:rsidRPr="00B7104F">
        <w:rPr>
          <w:sz w:val="28"/>
          <w:szCs w:val="28"/>
        </w:rPr>
        <w:t>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E93053" w:rsidRPr="00B7104F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CA3FD2" w:rsidRPr="00CA3FD2" w:rsidRDefault="00E93053" w:rsidP="00E93053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A3FD2">
        <w:rPr>
          <w:sz w:val="28"/>
          <w:szCs w:val="28"/>
        </w:rPr>
        <w:t xml:space="preserve">оператор реестра получателей социального сертификата – </w:t>
      </w:r>
      <w:r w:rsidRPr="00CA3FD2">
        <w:rPr>
          <w:rFonts w:eastAsia="Calibri"/>
          <w:sz w:val="28"/>
          <w:szCs w:val="28"/>
        </w:rPr>
        <w:t>муниципальный опорный центр дополнительного образования детей муниципального образования</w:t>
      </w:r>
      <w:r w:rsidR="00876C4F" w:rsidRPr="00CA3FD2">
        <w:rPr>
          <w:rFonts w:eastAsia="Calibri"/>
          <w:sz w:val="28"/>
          <w:szCs w:val="28"/>
        </w:rPr>
        <w:t xml:space="preserve"> город Саяногорск</w:t>
      </w:r>
      <w:r w:rsidRPr="00CA3FD2">
        <w:rPr>
          <w:rFonts w:eastAsia="Calibri"/>
          <w:sz w:val="28"/>
          <w:szCs w:val="28"/>
        </w:rPr>
        <w:t xml:space="preserve">, созданный на базе </w:t>
      </w:r>
      <w:r w:rsidR="00876C4F" w:rsidRPr="00CA3FD2">
        <w:rPr>
          <w:sz w:val="28"/>
          <w:szCs w:val="28"/>
        </w:rPr>
        <w:t>Муниципального бюджетного учреждения дополнительного образования  «Центр детского творчества» муниципального образования г. Саяногорск</w:t>
      </w:r>
      <w:r w:rsidRPr="00CA3FD2">
        <w:rPr>
          <w:rFonts w:eastAsia="Calibri"/>
          <w:sz w:val="28"/>
          <w:szCs w:val="28"/>
        </w:rPr>
        <w:t xml:space="preserve">, которому уполномоченным органом переданы функции по ведению реестра получателей социального сертификата в соответствии с </w:t>
      </w:r>
      <w:r w:rsidR="00113042" w:rsidRPr="00CA3FD2">
        <w:rPr>
          <w:rFonts w:eastAsia="Calibri"/>
          <w:sz w:val="28"/>
          <w:szCs w:val="28"/>
        </w:rPr>
        <w:t>постановлением Администрации муниципального образования город Саяногорск</w:t>
      </w:r>
      <w:r w:rsidR="00CA3FD2">
        <w:rPr>
          <w:rFonts w:eastAsia="Calibri"/>
          <w:sz w:val="28"/>
          <w:szCs w:val="28"/>
        </w:rPr>
        <w:t>.</w:t>
      </w:r>
      <w:r w:rsidR="00113042" w:rsidRPr="00CA3FD2">
        <w:rPr>
          <w:rFonts w:eastAsia="Calibri"/>
          <w:sz w:val="28"/>
          <w:szCs w:val="28"/>
        </w:rPr>
        <w:t xml:space="preserve"> </w:t>
      </w:r>
    </w:p>
    <w:p w:rsidR="00E93053" w:rsidRPr="00CA3FD2" w:rsidRDefault="00E93053" w:rsidP="00CA3FD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A3FD2">
        <w:rPr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Социальный сертификат формируется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E93053" w:rsidRDefault="00E93053" w:rsidP="00E93053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E93053" w:rsidRDefault="00E93053" w:rsidP="00E93053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обеспечения (н</w:t>
      </w:r>
      <w:r w:rsidRPr="00F404F9">
        <w:rPr>
          <w:sz w:val="28"/>
          <w:szCs w:val="28"/>
        </w:rPr>
        <w:t>оминал</w:t>
      </w:r>
      <w:r>
        <w:rPr>
          <w:sz w:val="28"/>
          <w:szCs w:val="28"/>
        </w:rPr>
        <w:t>)</w:t>
      </w:r>
      <w:r w:rsidRPr="00F4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</w:t>
      </w:r>
      <w:r w:rsidRPr="00F404F9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F404F9">
        <w:rPr>
          <w:sz w:val="28"/>
          <w:szCs w:val="28"/>
        </w:rPr>
        <w:t xml:space="preserve">, число действующих </w:t>
      </w:r>
      <w:r>
        <w:rPr>
          <w:sz w:val="28"/>
          <w:szCs w:val="28"/>
        </w:rPr>
        <w:t xml:space="preserve">социальных </w:t>
      </w:r>
      <w:r w:rsidRPr="00F404F9">
        <w:rPr>
          <w:sz w:val="28"/>
          <w:szCs w:val="28"/>
        </w:rPr>
        <w:t>сертификатов</w:t>
      </w:r>
      <w:r>
        <w:rPr>
          <w:sz w:val="28"/>
          <w:szCs w:val="28"/>
        </w:rPr>
        <w:t xml:space="preserve">, </w:t>
      </w:r>
      <w:r w:rsidRPr="00F404F9">
        <w:rPr>
          <w:sz w:val="28"/>
          <w:szCs w:val="28"/>
        </w:rPr>
        <w:t xml:space="preserve">в том числе в разрезе отдельных категорий </w:t>
      </w:r>
      <w:r>
        <w:rPr>
          <w:sz w:val="28"/>
          <w:szCs w:val="28"/>
        </w:rPr>
        <w:t>потребителей</w:t>
      </w:r>
      <w:r w:rsidRPr="00F404F9">
        <w:rPr>
          <w:sz w:val="28"/>
          <w:szCs w:val="28"/>
        </w:rPr>
        <w:t xml:space="preserve">, </w:t>
      </w:r>
      <w:r w:rsidRPr="00F404F9">
        <w:rPr>
          <w:rStyle w:val="21"/>
          <w:rFonts w:eastAsiaTheme="minorHAnsi"/>
          <w:sz w:val="28"/>
          <w:szCs w:val="28"/>
        </w:rPr>
        <w:t xml:space="preserve">объем обеспечения </w:t>
      </w:r>
      <w:r>
        <w:rPr>
          <w:rStyle w:val="21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1"/>
          <w:rFonts w:eastAsiaTheme="minorHAnsi"/>
          <w:sz w:val="28"/>
          <w:szCs w:val="28"/>
        </w:rPr>
        <w:t>сертификатов</w:t>
      </w:r>
      <w:r w:rsidRPr="00F404F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при необходимости </w:t>
      </w:r>
      <w:r w:rsidRPr="00F404F9">
        <w:rPr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sz w:val="28"/>
          <w:szCs w:val="28"/>
        </w:rPr>
        <w:t xml:space="preserve"> </w:t>
      </w:r>
      <w:r w:rsidRPr="00F404F9">
        <w:rPr>
          <w:sz w:val="28"/>
          <w:szCs w:val="28"/>
        </w:rPr>
        <w:t>обще</w:t>
      </w:r>
      <w:r>
        <w:rPr>
          <w:sz w:val="28"/>
          <w:szCs w:val="28"/>
        </w:rPr>
        <w:t>развивающих</w:t>
      </w:r>
      <w:r w:rsidRPr="00F404F9">
        <w:rPr>
          <w:sz w:val="28"/>
          <w:szCs w:val="28"/>
        </w:rPr>
        <w:t xml:space="preserve"> программ определенных направленностей</w:t>
      </w:r>
      <w:r>
        <w:rPr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 ежегодно </w:t>
      </w:r>
      <w:r w:rsidRPr="003473E1">
        <w:rPr>
          <w:sz w:val="28"/>
          <w:szCs w:val="28"/>
        </w:rPr>
        <w:t>до начала очередного финансового года</w:t>
      </w:r>
      <w:r>
        <w:rPr>
          <w:sz w:val="28"/>
          <w:szCs w:val="28"/>
        </w:rPr>
        <w:t>, определяемого как период действия программы персонифицированного финансирования.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</w:t>
      </w:r>
      <w:r w:rsidRPr="00B7104F">
        <w:rPr>
          <w:sz w:val="28"/>
          <w:szCs w:val="28"/>
        </w:rPr>
        <w:lastRenderedPageBreak/>
        <w:t xml:space="preserve">системе </w:t>
      </w:r>
      <w:r w:rsidRPr="00DA0BEB">
        <w:rPr>
          <w:sz w:val="28"/>
          <w:szCs w:val="28"/>
        </w:rPr>
        <w:t xml:space="preserve">муниципальному опорному центру дополнительного образования детей, наделенному правовым актом </w:t>
      </w:r>
      <w:r w:rsidR="00F94F0D">
        <w:rPr>
          <w:sz w:val="28"/>
          <w:szCs w:val="28"/>
        </w:rPr>
        <w:t>А</w:t>
      </w:r>
      <w:r w:rsidRPr="00DA0BEB">
        <w:rPr>
          <w:sz w:val="28"/>
          <w:szCs w:val="28"/>
        </w:rPr>
        <w:t>дминистрации муниципального образования</w:t>
      </w:r>
      <w:r w:rsidR="00F94F0D">
        <w:rPr>
          <w:sz w:val="28"/>
          <w:szCs w:val="28"/>
        </w:rPr>
        <w:t xml:space="preserve"> город Саяногорск </w:t>
      </w:r>
      <w:r w:rsidRPr="00B7104F">
        <w:rPr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>
        <w:rPr>
          <w:sz w:val="28"/>
          <w:szCs w:val="28"/>
        </w:rPr>
        <w:t>муниципального образования</w:t>
      </w:r>
      <w:r w:rsidRPr="00B7104F">
        <w:rPr>
          <w:sz w:val="28"/>
          <w:szCs w:val="28"/>
        </w:rPr>
        <w:t xml:space="preserve"> </w:t>
      </w:r>
      <w:r w:rsidR="00F94F0D">
        <w:rPr>
          <w:sz w:val="28"/>
          <w:szCs w:val="28"/>
        </w:rPr>
        <w:t>город Саяногорск</w:t>
      </w:r>
      <w:r w:rsidR="0036526E">
        <w:rPr>
          <w:sz w:val="28"/>
          <w:szCs w:val="28"/>
        </w:rPr>
        <w:t xml:space="preserve"> </w:t>
      </w:r>
      <w:r w:rsidRPr="00B7104F">
        <w:rPr>
          <w:sz w:val="28"/>
          <w:szCs w:val="28"/>
        </w:rPr>
        <w:t>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E93053" w:rsidRPr="00B7104F" w:rsidRDefault="00E93053" w:rsidP="00E930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3053" w:rsidRPr="00113042" w:rsidRDefault="00E93053" w:rsidP="00E93053">
      <w:pPr>
        <w:pStyle w:val="a8"/>
        <w:numPr>
          <w:ilvl w:val="0"/>
          <w:numId w:val="20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113042">
        <w:rPr>
          <w:bCs/>
          <w:sz w:val="28"/>
          <w:szCs w:val="28"/>
        </w:rPr>
        <w:t>Порядок выдачи социального сертификата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2" w:name="_Ref113024720"/>
      <w:r w:rsidRPr="00B7104F">
        <w:rPr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2"/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(при наличии)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дата рождения получателя социального сертификата;</w:t>
      </w:r>
    </w:p>
    <w:p w:rsidR="00E93053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14074" w:rsidRPr="00214074" w:rsidRDefault="00214074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14074" w:rsidRPr="00214074" w:rsidRDefault="00214074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>пол потребителя услуги;</w:t>
      </w:r>
    </w:p>
    <w:p w:rsidR="00E93053" w:rsidRPr="00214074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14074" w:rsidRPr="00214074" w:rsidRDefault="00214074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rFonts w:eastAsia="Calibri"/>
          <w:sz w:val="28"/>
          <w:szCs w:val="28"/>
        </w:rPr>
        <w:t>место (адрес) проживания потребителя услуги;</w:t>
      </w:r>
    </w:p>
    <w:p w:rsidR="00E93053" w:rsidRPr="00214074" w:rsidRDefault="00E93053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14074" w:rsidRPr="00214074" w:rsidRDefault="00214074" w:rsidP="00E93053">
      <w:pPr>
        <w:widowControl w:val="0"/>
        <w:numPr>
          <w:ilvl w:val="2"/>
          <w:numId w:val="18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 xml:space="preserve">вид документа, удостоверяющего личность </w:t>
      </w:r>
      <w:r w:rsidRPr="00214074">
        <w:rPr>
          <w:rFonts w:eastAsia="Calibri"/>
          <w:sz w:val="28"/>
          <w:szCs w:val="28"/>
        </w:rPr>
        <w:t>родителя (законного представителя) потребителя</w:t>
      </w:r>
      <w:r w:rsidRPr="00214074">
        <w:rPr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E93053" w:rsidRPr="00214074" w:rsidRDefault="00E93053" w:rsidP="00E93053">
      <w:pPr>
        <w:widowControl w:val="0"/>
        <w:numPr>
          <w:ilvl w:val="2"/>
          <w:numId w:val="18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4074">
        <w:rPr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в соответствии с социальным сертификатом;</w:t>
      </w:r>
    </w:p>
    <w:p w:rsidR="00E93053" w:rsidRPr="00B7104F" w:rsidRDefault="00E93053" w:rsidP="00E93053">
      <w:pPr>
        <w:widowControl w:val="0"/>
        <w:numPr>
          <w:ilvl w:val="2"/>
          <w:numId w:val="18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наименование исполнителя услуги.</w:t>
      </w:r>
    </w:p>
    <w:p w:rsidR="00E93053" w:rsidRPr="00B7104F" w:rsidRDefault="00E93053" w:rsidP="00E93053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E93053" w:rsidRPr="00B7104F" w:rsidRDefault="00E93053" w:rsidP="00E93053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E93053" w:rsidRPr="00B7104F" w:rsidRDefault="00E93053" w:rsidP="00E93053">
      <w:pPr>
        <w:pStyle w:val="a8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3" w:name="_Ref120283741"/>
      <w:bookmarkStart w:id="4" w:name="_Ref114174702"/>
      <w:r w:rsidRPr="00B7104F">
        <w:rPr>
          <w:sz w:val="28"/>
          <w:szCs w:val="28"/>
        </w:rPr>
        <w:lastRenderedPageBreak/>
        <w:t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3"/>
    </w:p>
    <w:p w:rsidR="00E93053" w:rsidRPr="00B7104F" w:rsidRDefault="00E93053" w:rsidP="00E93053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4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5" w:name="_Ref114175693"/>
      <w:r w:rsidRPr="00B7104F">
        <w:rPr>
          <w:sz w:val="28"/>
          <w:szCs w:val="28"/>
        </w:rPr>
        <w:t>Правовым</w:t>
      </w:r>
      <w:r w:rsidRPr="00B7104F">
        <w:rPr>
          <w:rFonts w:eastAsia="Calibri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sz w:val="28"/>
          <w:szCs w:val="28"/>
        </w:rPr>
        <w:t>6-7 настоящих Правил,</w:t>
      </w:r>
      <w:r w:rsidRPr="00B7104F">
        <w:rPr>
          <w:rFonts w:eastAsia="Calibri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5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bookmarkStart w:id="6" w:name="_Ref114175421"/>
      <w:r w:rsidRPr="00B7104F">
        <w:rPr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eastAsia="Calibri"/>
          <w:sz w:val="28"/>
          <w:szCs w:val="28"/>
        </w:rPr>
        <w:t>содержащейся</w:t>
      </w:r>
      <w:r w:rsidRPr="00B7104F">
        <w:rPr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6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7" w:name="_Ref8569274"/>
      <w:r w:rsidRPr="00B7104F">
        <w:rPr>
          <w:rFonts w:eastAsia="Calibri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sz w:val="28"/>
          <w:szCs w:val="28"/>
        </w:rPr>
        <w:t xml:space="preserve">сертификата </w:t>
      </w:r>
      <w:r w:rsidRPr="00B7104F">
        <w:rPr>
          <w:rFonts w:eastAsia="Calibri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8" w:name="_Ref21637376"/>
      <w:r w:rsidRPr="00B7104F">
        <w:rPr>
          <w:rFonts w:eastAsia="Calibri"/>
          <w:sz w:val="28"/>
          <w:szCs w:val="28"/>
        </w:rPr>
        <w:t>содержащего следующие сведения:</w:t>
      </w:r>
      <w:bookmarkEnd w:id="7"/>
      <w:bookmarkEnd w:id="8"/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9" w:name="_Ref8570040"/>
      <w:r w:rsidRPr="00B7104F">
        <w:rPr>
          <w:sz w:val="28"/>
          <w:szCs w:val="28"/>
        </w:rPr>
        <w:t>номер реестровой записи;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фамилия, имя, отчество (последнее – при наличии) потребителя услуги;</w:t>
      </w:r>
      <w:bookmarkEnd w:id="9"/>
    </w:p>
    <w:p w:rsidR="00E93053" w:rsidRPr="00214074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14074">
        <w:rPr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E93053" w:rsidRPr="00214074" w:rsidRDefault="00E93053" w:rsidP="00EA336D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14074">
        <w:rPr>
          <w:sz w:val="28"/>
          <w:szCs w:val="28"/>
        </w:rPr>
        <w:t>пол потребителя услуги;</w:t>
      </w:r>
      <w:r w:rsidR="00EA336D" w:rsidRPr="00214074">
        <w:rPr>
          <w:sz w:val="28"/>
          <w:szCs w:val="28"/>
        </w:rPr>
        <w:t xml:space="preserve"> </w:t>
      </w:r>
    </w:p>
    <w:p w:rsidR="00E93053" w:rsidRPr="00214074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14074">
        <w:rPr>
          <w:rFonts w:eastAsia="Calibri"/>
          <w:sz w:val="28"/>
          <w:szCs w:val="28"/>
        </w:rPr>
        <w:t>дата рождения потребителя услуги;</w:t>
      </w:r>
    </w:p>
    <w:p w:rsidR="00E93053" w:rsidRPr="00214074" w:rsidRDefault="00E93053" w:rsidP="00EA336D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0" w:name="_Ref8570041"/>
      <w:r w:rsidRPr="00214074">
        <w:rPr>
          <w:rFonts w:eastAsia="Calibri"/>
          <w:sz w:val="28"/>
          <w:szCs w:val="28"/>
        </w:rPr>
        <w:t>место (адрес) проживания потребителя услуги;</w:t>
      </w:r>
      <w:bookmarkEnd w:id="10"/>
      <w:r w:rsidR="00EA336D" w:rsidRPr="00214074">
        <w:rPr>
          <w:sz w:val="28"/>
          <w:szCs w:val="28"/>
        </w:rPr>
        <w:t xml:space="preserve"> </w:t>
      </w:r>
    </w:p>
    <w:p w:rsidR="00E93053" w:rsidRPr="00214074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14074">
        <w:rPr>
          <w:rFonts w:eastAsia="Calibri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E93053" w:rsidRPr="00214074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1" w:name="_Ref17532171"/>
      <w:r w:rsidRPr="00214074">
        <w:rPr>
          <w:rFonts w:eastAsia="Calibri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1"/>
    </w:p>
    <w:p w:rsidR="00E93053" w:rsidRPr="00214074" w:rsidRDefault="00E93053" w:rsidP="00EA336D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214074">
        <w:rPr>
          <w:sz w:val="28"/>
          <w:szCs w:val="28"/>
        </w:rPr>
        <w:t xml:space="preserve">вид документа, удостоверяющего личность </w:t>
      </w:r>
      <w:r w:rsidRPr="00214074">
        <w:rPr>
          <w:rFonts w:eastAsia="Calibri"/>
          <w:sz w:val="28"/>
          <w:szCs w:val="28"/>
        </w:rPr>
        <w:t>родителя (законного представителя) потребителя</w:t>
      </w:r>
      <w:r w:rsidRPr="00214074">
        <w:rPr>
          <w:sz w:val="28"/>
          <w:szCs w:val="28"/>
        </w:rPr>
        <w:t xml:space="preserve"> услуги, его серия, номер и дата выдачи, а также </w:t>
      </w:r>
      <w:r w:rsidRPr="00214074">
        <w:rPr>
          <w:sz w:val="28"/>
          <w:szCs w:val="28"/>
        </w:rPr>
        <w:lastRenderedPageBreak/>
        <w:t>наименование органа и код подразделения, выдавшего документ (при наличии);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2" w:name="_Ref21955484"/>
      <w:bookmarkStart w:id="13" w:name="_Ref17531899"/>
      <w:r w:rsidRPr="00B7104F">
        <w:rPr>
          <w:rFonts w:eastAsia="Calibri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E93053" w:rsidRPr="00B7104F" w:rsidRDefault="00E93053" w:rsidP="00E93053">
      <w:pPr>
        <w:widowControl w:val="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информация о социальном сертификате</w:t>
      </w:r>
      <w:bookmarkEnd w:id="12"/>
      <w:r w:rsidRPr="00B7104F">
        <w:rPr>
          <w:rFonts w:eastAsia="Calibri"/>
          <w:sz w:val="28"/>
          <w:szCs w:val="28"/>
        </w:rPr>
        <w:t>.</w:t>
      </w:r>
      <w:bookmarkEnd w:id="13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14" w:name="_Ref17540954"/>
      <w:r w:rsidRPr="00B7104F">
        <w:rPr>
          <w:rFonts w:eastAsia="Calibri"/>
          <w:sz w:val="28"/>
          <w:szCs w:val="28"/>
        </w:rPr>
        <w:t>Сведения, указанные в подпункте «а» пункта 10 настоящих Правил, формиру</w:t>
      </w:r>
      <w:r w:rsidR="0036526E">
        <w:rPr>
          <w:rFonts w:eastAsia="Calibri"/>
          <w:sz w:val="28"/>
          <w:szCs w:val="28"/>
        </w:rPr>
        <w:t>ю</w:t>
      </w:r>
      <w:r w:rsidRPr="00B7104F">
        <w:rPr>
          <w:rFonts w:eastAsia="Calibri"/>
          <w:sz w:val="28"/>
          <w:szCs w:val="28"/>
        </w:rPr>
        <w:t>тся автоматически в информационной системе.</w:t>
      </w:r>
    </w:p>
    <w:p w:rsidR="00E93053" w:rsidRPr="00B7104F" w:rsidRDefault="00E93053" w:rsidP="00E93053">
      <w:pPr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Сведения, указанные в подпунктах </w:t>
      </w:r>
      <w:r w:rsidRPr="00214074">
        <w:rPr>
          <w:rFonts w:eastAsia="Calibri"/>
          <w:sz w:val="28"/>
          <w:szCs w:val="28"/>
        </w:rPr>
        <w:t>«б» – «м»</w:t>
      </w:r>
      <w:r w:rsidRPr="00B7104F">
        <w:rPr>
          <w:rFonts w:eastAsia="Calibri"/>
          <w:sz w:val="28"/>
          <w:szCs w:val="28"/>
        </w:rPr>
        <w:t xml:space="preserve"> пункта 10 настоящих Правил, формируются оператором реестра получателей социального сертификата </w:t>
      </w:r>
      <w:r w:rsidRPr="00214074">
        <w:rPr>
          <w:rFonts w:eastAsia="Calibri"/>
          <w:sz w:val="28"/>
          <w:szCs w:val="28"/>
        </w:rPr>
        <w:t>на основании заявления получателя</w:t>
      </w:r>
      <w:r w:rsidRPr="00B7104F">
        <w:rPr>
          <w:rFonts w:eastAsia="Calibri"/>
          <w:sz w:val="28"/>
          <w:szCs w:val="28"/>
        </w:rPr>
        <w:t xml:space="preserve"> социального сертификата, его законного представителя, поданного в соответствии с пунктами 6-7 настоящих Правил. </w:t>
      </w:r>
      <w:bookmarkStart w:id="15" w:name="_Ref17532039"/>
      <w:bookmarkEnd w:id="14"/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ind w:left="0" w:firstLine="709"/>
        <w:contextualSpacing/>
        <w:jc w:val="both"/>
        <w:rPr>
          <w:sz w:val="28"/>
          <w:szCs w:val="28"/>
        </w:rPr>
      </w:pPr>
      <w:bookmarkStart w:id="16" w:name="_Ref114234408"/>
      <w:bookmarkStart w:id="17" w:name="_Ref21597482"/>
      <w:r w:rsidRPr="00B7104F">
        <w:rPr>
          <w:rFonts w:eastAsia="Calibri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6"/>
      <w:r w:rsidRPr="00B7104F">
        <w:rPr>
          <w:rFonts w:eastAsia="Calibri"/>
          <w:sz w:val="28"/>
          <w:szCs w:val="28"/>
        </w:rPr>
        <w:t xml:space="preserve"> 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18" w:name="_Ref114175468"/>
      <w:bookmarkStart w:id="19" w:name="_Ref25505937"/>
      <w:bookmarkEnd w:id="15"/>
      <w:bookmarkEnd w:id="17"/>
      <w:r w:rsidRPr="00B7104F">
        <w:rPr>
          <w:rFonts w:eastAsia="Calibri"/>
          <w:sz w:val="28"/>
          <w:szCs w:val="28"/>
        </w:rPr>
        <w:t>Уполномоченный орган:</w:t>
      </w:r>
      <w:bookmarkEnd w:id="18"/>
    </w:p>
    <w:p w:rsidR="00E93053" w:rsidRPr="00B7104F" w:rsidRDefault="00E93053" w:rsidP="00E9305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eastAsia="Calibri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113042">
        <w:rPr>
          <w:rStyle w:val="ad"/>
          <w:color w:val="auto"/>
          <w:sz w:val="28"/>
          <w:szCs w:val="28"/>
        </w:rPr>
        <w:t>пунктом 15</w:t>
      </w:r>
      <w:r w:rsidRPr="00B7104F">
        <w:rPr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:rsidR="00E93053" w:rsidRPr="00B7104F" w:rsidRDefault="00E93053" w:rsidP="00E93053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0" w:name="_Ref25505939"/>
      <w:bookmarkStart w:id="21" w:name="_Ref36817919"/>
      <w:bookmarkEnd w:id="19"/>
      <w:r w:rsidRPr="00B7104F">
        <w:rPr>
          <w:rFonts w:eastAsia="Calibri"/>
          <w:sz w:val="28"/>
          <w:szCs w:val="28"/>
        </w:rPr>
        <w:lastRenderedPageBreak/>
        <w:t xml:space="preserve">Основаниями для отказа в </w:t>
      </w:r>
      <w:r w:rsidRPr="00B7104F">
        <w:rPr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eastAsia="Calibri"/>
          <w:sz w:val="28"/>
          <w:szCs w:val="28"/>
        </w:rPr>
        <w:t>включаемой</w:t>
      </w:r>
      <w:r w:rsidRPr="00B7104F">
        <w:rPr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, являются:</w:t>
      </w:r>
      <w:bookmarkEnd w:id="20"/>
      <w:bookmarkEnd w:id="21"/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sz w:val="28"/>
          <w:szCs w:val="28"/>
        </w:rPr>
        <w:t>в реестр получателей социального сертификата</w:t>
      </w:r>
      <w:r w:rsidRPr="00B7104F">
        <w:rPr>
          <w:rFonts w:eastAsia="Calibri"/>
          <w:sz w:val="28"/>
          <w:szCs w:val="28"/>
        </w:rPr>
        <w:t>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предоставление </w:t>
      </w:r>
      <w:r w:rsidRPr="00B7104F">
        <w:rPr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eastAsia="Calibri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E93053" w:rsidRPr="00B7104F" w:rsidRDefault="00E93053" w:rsidP="00E93053">
      <w:pPr>
        <w:widowControl w:val="0"/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sz w:val="28"/>
          <w:szCs w:val="28"/>
        </w:rPr>
        <w:t xml:space="preserve">превышение общего объема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eastAsia="Calibri"/>
          <w:sz w:val="28"/>
          <w:szCs w:val="28"/>
        </w:rPr>
        <w:t>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2" w:name="_Ref36817382"/>
      <w:r w:rsidRPr="00B7104F">
        <w:rPr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вправе изменить сведения, указанные в подпунктах «б»-«в», «з»-«к» пункта 10 настоящих Правил, посредством подачи</w:t>
      </w:r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>заявления об изменении сведений о потребителе, содержащим:</w:t>
      </w:r>
      <w:bookmarkEnd w:id="22"/>
    </w:p>
    <w:p w:rsidR="00E93053" w:rsidRPr="00B7104F" w:rsidRDefault="00E93053" w:rsidP="00E93053">
      <w:pPr>
        <w:widowControl w:val="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перечень сведений, подлежащих изменению;</w:t>
      </w:r>
    </w:p>
    <w:p w:rsidR="00E93053" w:rsidRPr="00B7104F" w:rsidRDefault="00E93053" w:rsidP="00E93053">
      <w:pPr>
        <w:widowControl w:val="0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причину либо причины изменения сведений.</w:t>
      </w:r>
    </w:p>
    <w:p w:rsidR="00E93053" w:rsidRPr="00B7104F" w:rsidRDefault="00E93053" w:rsidP="00E93053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3" w:name="_Ref21611687"/>
      <w:bookmarkStart w:id="24" w:name="_Ref114233772"/>
      <w:r w:rsidRPr="00B7104F">
        <w:rPr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eastAsia="Calibri"/>
          <w:sz w:val="28"/>
          <w:szCs w:val="28"/>
        </w:rPr>
        <w:t>сертификата</w:t>
      </w:r>
      <w:r w:rsidRPr="00B7104F">
        <w:rPr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eastAsia="Calibri"/>
          <w:sz w:val="28"/>
          <w:szCs w:val="28"/>
        </w:rPr>
        <w:t>социального</w:t>
      </w:r>
      <w:r w:rsidRPr="00B7104F">
        <w:rPr>
          <w:sz w:val="28"/>
          <w:szCs w:val="28"/>
        </w:rPr>
        <w:t xml:space="preserve"> сертификата в течение 2-х рабочих дней с даты</w:t>
      </w:r>
      <w:bookmarkStart w:id="25" w:name="_Ref21458283"/>
      <w:bookmarkEnd w:id="23"/>
      <w:r w:rsidRPr="00B7104F">
        <w:rPr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поступления заявления </w:t>
      </w:r>
      <w:r w:rsidRPr="00B7104F">
        <w:rPr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eastAsia="Calibri"/>
          <w:sz w:val="28"/>
          <w:szCs w:val="28"/>
        </w:rPr>
        <w:t xml:space="preserve"> </w:t>
      </w:r>
      <w:r w:rsidRPr="00B7104F">
        <w:rPr>
          <w:rFonts w:eastAsia="Calibri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4"/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26" w:name="_Ref25505947"/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sz w:val="28"/>
          <w:szCs w:val="28"/>
        </w:rPr>
        <w:t>социального сертификата</w:t>
      </w:r>
      <w:r w:rsidRPr="00B7104F">
        <w:rPr>
          <w:rFonts w:eastAsia="Calibri"/>
          <w:sz w:val="28"/>
          <w:szCs w:val="28"/>
        </w:rPr>
        <w:t xml:space="preserve"> в день исключения сведений в соответствии с пунктом 17 настоящих Правил, </w:t>
      </w:r>
      <w:r w:rsidRPr="00B7104F">
        <w:rPr>
          <w:sz w:val="28"/>
          <w:szCs w:val="28"/>
        </w:rPr>
        <w:t>посредством информационной системы</w:t>
      </w:r>
      <w:r w:rsidRPr="00B7104F">
        <w:rPr>
          <w:rFonts w:eastAsia="Calibri"/>
          <w:sz w:val="28"/>
          <w:szCs w:val="28"/>
        </w:rPr>
        <w:t>.</w:t>
      </w:r>
    </w:p>
    <w:bookmarkEnd w:id="25"/>
    <w:bookmarkEnd w:id="26"/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E93053" w:rsidRPr="00B7104F" w:rsidRDefault="00E93053" w:rsidP="00E93053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</w:rPr>
      </w:pPr>
    </w:p>
    <w:p w:rsidR="00E93053" w:rsidRPr="00113042" w:rsidRDefault="00E93053" w:rsidP="00E93053">
      <w:pPr>
        <w:pStyle w:val="a8"/>
        <w:widowControl w:val="0"/>
        <w:numPr>
          <w:ilvl w:val="0"/>
          <w:numId w:val="20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113042">
        <w:rPr>
          <w:rFonts w:eastAsia="Calibri"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27" w:name="_Ref114235157"/>
      <w:bookmarkStart w:id="28" w:name="_Ref113026726"/>
      <w:r w:rsidRPr="00B7104F">
        <w:rPr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7"/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E93053" w:rsidRPr="00B7104F" w:rsidRDefault="00E93053" w:rsidP="00E93053">
      <w:pPr>
        <w:pStyle w:val="a8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eastAsia="Calibri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8"/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9" w:name="_Ref21458824"/>
      <w:r w:rsidRPr="00B7104F">
        <w:rPr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eastAsia="Calibri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sz w:val="28"/>
          <w:szCs w:val="28"/>
        </w:rPr>
        <w:t>.</w:t>
      </w:r>
    </w:p>
    <w:p w:rsidR="00E93053" w:rsidRPr="00B7104F" w:rsidRDefault="00E93053" w:rsidP="00E93053">
      <w:pPr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30" w:name="_Ref114234579"/>
      <w:r w:rsidRPr="00B7104F">
        <w:rPr>
          <w:sz w:val="28"/>
          <w:szCs w:val="28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9"/>
      <w:bookmarkEnd w:id="30"/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социального сертификата;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идентификатор (номер) дополнительной общеобразовательной программы;</w:t>
      </w:r>
    </w:p>
    <w:p w:rsidR="00E93053" w:rsidRPr="00B7104F" w:rsidRDefault="00E93053" w:rsidP="00E93053">
      <w:pPr>
        <w:widowControl w:val="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 xml:space="preserve">дату планируемого начала освоения </w:t>
      </w:r>
      <w:r w:rsidRPr="00B7104F">
        <w:rPr>
          <w:rFonts w:eastAsia="Calibri"/>
          <w:sz w:val="28"/>
          <w:szCs w:val="28"/>
        </w:rPr>
        <w:t>получателем социального сертификата</w:t>
      </w:r>
      <w:r w:rsidRPr="00B7104F">
        <w:rPr>
          <w:sz w:val="28"/>
          <w:szCs w:val="28"/>
        </w:rPr>
        <w:t xml:space="preserve"> дополнительной общеобразовательной программы.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1" w:name="_Ref113028493"/>
      <w:r w:rsidRPr="00B7104F">
        <w:rPr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B7104F">
        <w:rPr>
          <w:rFonts w:eastAsia="Calibri"/>
          <w:sz w:val="28"/>
          <w:szCs w:val="28"/>
        </w:rPr>
        <w:t>получателе социального сертификата</w:t>
      </w:r>
      <w:r w:rsidRPr="00B7104F">
        <w:rPr>
          <w:sz w:val="28"/>
          <w:szCs w:val="28"/>
        </w:rPr>
        <w:t xml:space="preserve"> в реестре </w:t>
      </w:r>
      <w:r w:rsidRPr="00B7104F">
        <w:rPr>
          <w:rFonts w:eastAsia="Calibri"/>
          <w:sz w:val="28"/>
          <w:szCs w:val="28"/>
        </w:rPr>
        <w:t>получателей социального сертификата</w:t>
      </w:r>
      <w:r w:rsidRPr="00B7104F">
        <w:rPr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2" w:name="_Ref17541109"/>
      <w:bookmarkEnd w:id="31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3" w:name="_Ref21458834"/>
      <w:r w:rsidRPr="00B7104F">
        <w:rPr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2"/>
      <w:bookmarkEnd w:id="33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4" w:name="_Ref14618636"/>
      <w:bookmarkStart w:id="35" w:name="_Ref21458847"/>
      <w:r w:rsidRPr="00B7104F">
        <w:rPr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6" w:name="_Ref8587360"/>
      <w:r w:rsidRPr="00B7104F">
        <w:rPr>
          <w:sz w:val="28"/>
          <w:szCs w:val="28"/>
        </w:rPr>
        <w:t xml:space="preserve">объеме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7" w:name="_Ref8586085"/>
      <w:bookmarkEnd w:id="34"/>
      <w:bookmarkEnd w:id="35"/>
      <w:bookmarkEnd w:id="36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38" w:name="_Ref113030093"/>
      <w:bookmarkStart w:id="39" w:name="_Ref64285873"/>
      <w:bookmarkEnd w:id="37"/>
      <w:r w:rsidRPr="00B7104F">
        <w:rPr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8"/>
    </w:p>
    <w:p w:rsidR="00E93053" w:rsidRPr="00B7104F" w:rsidRDefault="00E93053" w:rsidP="00E93053">
      <w:pPr>
        <w:pStyle w:val="a8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качество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E93053" w:rsidRPr="006C2726" w:rsidRDefault="00E93053" w:rsidP="00E93053">
      <w:pPr>
        <w:pStyle w:val="a8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показатели, характеризующие объем оказания </w:t>
      </w:r>
      <w:r>
        <w:rPr>
          <w:sz w:val="28"/>
          <w:szCs w:val="28"/>
        </w:rPr>
        <w:t>муниципальной</w:t>
      </w:r>
      <w:r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</w:t>
      </w:r>
      <w:bookmarkEnd w:id="39"/>
      <w:r w:rsidR="0036526E">
        <w:rPr>
          <w:sz w:val="28"/>
          <w:szCs w:val="28"/>
        </w:rPr>
        <w:t>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0" w:name="_Ref8586178"/>
      <w:bookmarkStart w:id="41" w:name="_Ref21458760"/>
      <w:r w:rsidRPr="00B7104F">
        <w:rPr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</w:t>
      </w:r>
      <w:r w:rsidRPr="00B7104F">
        <w:rPr>
          <w:sz w:val="28"/>
          <w:szCs w:val="28"/>
        </w:rPr>
        <w:lastRenderedPageBreak/>
        <w:t xml:space="preserve">средств </w:t>
      </w:r>
      <w:r w:rsidRPr="0058397A">
        <w:rPr>
          <w:sz w:val="28"/>
          <w:szCs w:val="28"/>
        </w:rPr>
        <w:t>местного бюджета муниципального образования</w:t>
      </w:r>
      <w:r w:rsidR="0058397A">
        <w:rPr>
          <w:sz w:val="28"/>
          <w:szCs w:val="28"/>
        </w:rPr>
        <w:t xml:space="preserve"> город Саяногорск</w:t>
      </w:r>
      <w:r w:rsidRPr="00B7104F">
        <w:rPr>
          <w:sz w:val="28"/>
          <w:szCs w:val="28"/>
        </w:rPr>
        <w:t>, осуществляющего финансовое обеспечение социального сертификата;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2" w:name="_Hlk25571309"/>
      <w:r w:rsidRPr="00B7104F">
        <w:rPr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2"/>
      <w:r w:rsidRPr="00B7104F">
        <w:rPr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E93053" w:rsidRPr="00B7104F" w:rsidRDefault="00E93053" w:rsidP="00E93053">
      <w:pPr>
        <w:pStyle w:val="a8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</w:t>
      </w:r>
      <w:r>
        <w:rPr>
          <w:sz w:val="28"/>
          <w:szCs w:val="28"/>
        </w:rPr>
        <w:t>б</w:t>
      </w:r>
      <w:r w:rsidRPr="00B7104F">
        <w:rPr>
          <w:sz w:val="28"/>
          <w:szCs w:val="28"/>
        </w:rPr>
        <w:t>» пункта 27 настоящих Правил.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B7104F">
        <w:rPr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sz w:val="28"/>
          <w:szCs w:val="28"/>
        </w:rPr>
        <w:t xml:space="preserve"> бумажной форме. </w:t>
      </w:r>
      <w:bookmarkStart w:id="43" w:name="_Ref8572330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4" w:name="_Ref8586590"/>
      <w:bookmarkEnd w:id="43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5" w:name="_Ref31625823"/>
      <w:r w:rsidRPr="00B7104F">
        <w:rPr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5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lastRenderedPageBreak/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bookmarkStart w:id="46" w:name="_Ref25499742"/>
      <w:bookmarkEnd w:id="44"/>
      <w:r w:rsidRPr="00B7104F">
        <w:rPr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7" w:name="_Ref8586895"/>
      <w:bookmarkEnd w:id="46"/>
      <w:r w:rsidRPr="00B7104F">
        <w:rPr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:rsidR="00E93053" w:rsidRPr="00B7104F" w:rsidRDefault="00E93053" w:rsidP="00E93053">
      <w:pPr>
        <w:pStyle w:val="a8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7"/>
      <w:bookmarkEnd w:id="48"/>
      <w:r w:rsidRPr="00B7104F">
        <w:rPr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E93053" w:rsidRPr="00B7104F" w:rsidRDefault="00E93053" w:rsidP="00E93053">
      <w:pPr>
        <w:pStyle w:val="a8"/>
        <w:widowControl w:val="0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</w:t>
      </w:r>
      <w:r w:rsidR="0036526E">
        <w:rPr>
          <w:sz w:val="28"/>
          <w:szCs w:val="28"/>
        </w:rPr>
        <w:t>у</w:t>
      </w:r>
      <w:r w:rsidRPr="00B7104F">
        <w:rPr>
          <w:sz w:val="28"/>
          <w:szCs w:val="28"/>
        </w:rPr>
        <w:t>полномоченным органом.</w:t>
      </w:r>
    </w:p>
    <w:p w:rsidR="00B134DE" w:rsidRDefault="00B134DE" w:rsidP="00B134DE">
      <w:pPr>
        <w:ind w:firstLine="709"/>
        <w:jc w:val="both"/>
        <w:rPr>
          <w:sz w:val="28"/>
          <w:szCs w:val="28"/>
        </w:rPr>
      </w:pPr>
    </w:p>
    <w:p w:rsidR="004A3EA9" w:rsidRPr="00662B91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4A3EA9" w:rsidRDefault="004A3EA9" w:rsidP="004A3EA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6E7DCB" w:rsidRDefault="006E7DCB" w:rsidP="0058397A">
      <w:pPr>
        <w:pStyle w:val="ConsPlusNormal"/>
        <w:jc w:val="right"/>
        <w:outlineLvl w:val="0"/>
      </w:pPr>
    </w:p>
    <w:p w:rsidR="0058397A" w:rsidRDefault="0058397A" w:rsidP="0058397A">
      <w:pPr>
        <w:pStyle w:val="ConsPlusNormal"/>
        <w:jc w:val="right"/>
        <w:outlineLvl w:val="0"/>
      </w:pPr>
      <w:r>
        <w:t>Приложение №2</w:t>
      </w:r>
    </w:p>
    <w:p w:rsidR="0058397A" w:rsidRDefault="0058397A" w:rsidP="0058397A">
      <w:pPr>
        <w:pStyle w:val="ConsPlusNormal"/>
        <w:jc w:val="right"/>
      </w:pPr>
      <w:r>
        <w:t>к постановлению</w:t>
      </w:r>
    </w:p>
    <w:p w:rsidR="0058397A" w:rsidRDefault="0058397A" w:rsidP="0058397A">
      <w:pPr>
        <w:pStyle w:val="ConsPlusNormal"/>
        <w:jc w:val="right"/>
      </w:pPr>
      <w:r>
        <w:t>Администрации муниципального</w:t>
      </w:r>
    </w:p>
    <w:p w:rsidR="0058397A" w:rsidRDefault="0058397A" w:rsidP="0058397A">
      <w:pPr>
        <w:pStyle w:val="ConsPlusNormal"/>
        <w:jc w:val="right"/>
      </w:pPr>
      <w:r>
        <w:t>образования город Саяногорск</w:t>
      </w:r>
    </w:p>
    <w:p w:rsidR="0058397A" w:rsidRDefault="0058397A" w:rsidP="0058397A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58397A" w:rsidRPr="0058397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397A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Порядок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формирования реестра исполнителей муниципальной услуги «</w:t>
      </w:r>
      <w:r w:rsidRPr="0058397A">
        <w:rPr>
          <w:rStyle w:val="ad"/>
          <w:rFonts w:ascii="Times New Roman" w:hAnsi="Times New Roman"/>
          <w:b w:val="0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58397A">
        <w:rPr>
          <w:rStyle w:val="ad"/>
          <w:rFonts w:ascii="Times New Roman" w:hAnsi="Times New Roman"/>
          <w:b w:val="0"/>
          <w:color w:val="auto"/>
          <w:sz w:val="28"/>
          <w:szCs w:val="28"/>
        </w:rPr>
        <w:t>»</w:t>
      </w:r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соответствии с социальным сертификатом</w:t>
      </w:r>
    </w:p>
    <w:p w:rsidR="0058397A" w:rsidRPr="0058397A" w:rsidRDefault="0058397A" w:rsidP="0058397A">
      <w:pPr>
        <w:rPr>
          <w:sz w:val="28"/>
          <w:szCs w:val="28"/>
        </w:rPr>
      </w:pPr>
    </w:p>
    <w:p w:rsidR="0058397A" w:rsidRPr="0058397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9" w:name="sub_1004"/>
      <w:r w:rsidRPr="0058397A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bookmarkEnd w:id="49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0" w:name="sub_1011"/>
      <w:r w:rsidRPr="000E46EE">
        <w:rPr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</w:t>
      </w:r>
      <w:r w:rsidRPr="0058397A">
        <w:rPr>
          <w:sz w:val="28"/>
          <w:szCs w:val="28"/>
        </w:rPr>
        <w:t>«</w:t>
      </w:r>
      <w:r w:rsidRPr="0058397A">
        <w:rPr>
          <w:rStyle w:val="ad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97A">
        <w:rPr>
          <w:rStyle w:val="ad"/>
          <w:color w:val="auto"/>
          <w:sz w:val="28"/>
          <w:szCs w:val="28"/>
        </w:rPr>
        <w:t>»</w:t>
      </w:r>
      <w:r w:rsidRPr="0058397A">
        <w:rPr>
          <w:sz w:val="28"/>
          <w:szCs w:val="28"/>
        </w:rPr>
        <w:t xml:space="preserve"> в соответствии с социальным</w:t>
      </w:r>
      <w:r w:rsidRPr="000E46EE">
        <w:rPr>
          <w:sz w:val="28"/>
          <w:szCs w:val="28"/>
        </w:rPr>
        <w:t xml:space="preserve">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1" w:name="sub_1012"/>
      <w:bookmarkEnd w:id="50"/>
      <w:r w:rsidRPr="000E46EE">
        <w:rPr>
          <w:sz w:val="28"/>
          <w:szCs w:val="28"/>
        </w:rPr>
        <w:t xml:space="preserve">Понятия, применяемые в настоящем Порядке, используются в значениях, указанных </w:t>
      </w:r>
      <w:r w:rsidRPr="0058397A">
        <w:rPr>
          <w:sz w:val="28"/>
          <w:szCs w:val="28"/>
        </w:rPr>
        <w:t xml:space="preserve">в </w:t>
      </w:r>
      <w:r w:rsidRPr="0058397A">
        <w:rPr>
          <w:rStyle w:val="ad"/>
          <w:color w:val="auto"/>
          <w:sz w:val="28"/>
          <w:szCs w:val="28"/>
        </w:rPr>
        <w:t>Федеральном законе</w:t>
      </w:r>
      <w:r w:rsidRPr="000E46EE">
        <w:rPr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2" w:name="sub_1013"/>
      <w:bookmarkEnd w:id="51"/>
      <w:r w:rsidRPr="000E46EE">
        <w:rPr>
          <w:sz w:val="28"/>
          <w:szCs w:val="28"/>
        </w:rPr>
        <w:t xml:space="preserve">Реестр исполнителей услуги формируется в соответствии с </w:t>
      </w:r>
      <w:r w:rsidRPr="0058397A">
        <w:rPr>
          <w:rStyle w:val="ad"/>
          <w:color w:val="auto"/>
          <w:sz w:val="28"/>
          <w:szCs w:val="28"/>
        </w:rPr>
        <w:t>постановлением</w:t>
      </w:r>
      <w:r w:rsidRPr="0058397A">
        <w:rPr>
          <w:sz w:val="28"/>
          <w:szCs w:val="28"/>
        </w:rPr>
        <w:t xml:space="preserve"> Правительства Российской Федерации от 13.02.2021 № 183 «Об утверждении</w:t>
      </w:r>
      <w:r w:rsidRPr="000E46EE">
        <w:rPr>
          <w:sz w:val="28"/>
          <w:szCs w:val="28"/>
        </w:rPr>
        <w:t xml:space="preserve">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3" w:name="sub_1014"/>
      <w:bookmarkEnd w:id="52"/>
      <w:r w:rsidRPr="000E46EE">
        <w:rPr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>
        <w:rPr>
          <w:sz w:val="28"/>
          <w:szCs w:val="28"/>
        </w:rPr>
        <w:t>Городской отдел образования г.Саяногорска</w:t>
      </w:r>
      <w:r w:rsidR="0036526E">
        <w:rPr>
          <w:sz w:val="28"/>
          <w:szCs w:val="28"/>
        </w:rPr>
        <w:t xml:space="preserve"> </w:t>
      </w:r>
      <w:r w:rsidRPr="000E46EE">
        <w:rPr>
          <w:sz w:val="28"/>
          <w:szCs w:val="28"/>
        </w:rPr>
        <w:t xml:space="preserve">(далее –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полномоченный орган).</w:t>
      </w:r>
    </w:p>
    <w:p w:rsidR="0058397A" w:rsidRPr="0036526E" w:rsidRDefault="0058397A" w:rsidP="0036526E">
      <w:pPr>
        <w:pStyle w:val="a8"/>
        <w:numPr>
          <w:ilvl w:val="1"/>
          <w:numId w:val="29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36526E">
        <w:rPr>
          <w:sz w:val="28"/>
          <w:szCs w:val="28"/>
        </w:rPr>
        <w:t xml:space="preserve">Оператором Реестра исполнителей услуги является </w:t>
      </w:r>
      <w:r w:rsidRPr="0036526E">
        <w:rPr>
          <w:rFonts w:eastAsia="Calibri"/>
          <w:sz w:val="28"/>
          <w:szCs w:val="28"/>
        </w:rPr>
        <w:t xml:space="preserve">муниципальный опорный центр дополнительного образования детей муниципального образования, созданный на базе </w:t>
      </w:r>
      <w:r w:rsidRPr="0036526E">
        <w:rPr>
          <w:sz w:val="28"/>
          <w:szCs w:val="28"/>
        </w:rPr>
        <w:t xml:space="preserve">Муниципального бюджетного учреждения дополнительного образования  «Центр детского творчества» муниципального </w:t>
      </w:r>
      <w:r w:rsidRPr="0036526E">
        <w:rPr>
          <w:sz w:val="28"/>
          <w:szCs w:val="28"/>
        </w:rPr>
        <w:lastRenderedPageBreak/>
        <w:t>образования г. Саяногорск</w:t>
      </w:r>
      <w:r w:rsidRPr="0036526E">
        <w:rPr>
          <w:rFonts w:eastAsia="Calibri"/>
          <w:sz w:val="28"/>
          <w:szCs w:val="28"/>
        </w:rPr>
        <w:t xml:space="preserve">, которому уполномоченным органом переданы функции по ведению </w:t>
      </w:r>
      <w:r w:rsidRPr="0036526E">
        <w:rPr>
          <w:sz w:val="28"/>
          <w:szCs w:val="28"/>
        </w:rPr>
        <w:t>Реестра исполнителей услуги</w:t>
      </w:r>
      <w:r w:rsidRPr="0036526E">
        <w:rPr>
          <w:rFonts w:eastAsia="Calibri"/>
          <w:sz w:val="28"/>
          <w:szCs w:val="28"/>
        </w:rPr>
        <w:t xml:space="preserve"> в соответствии с  </w:t>
      </w:r>
      <w:r w:rsidR="0026125C" w:rsidRPr="0036526E">
        <w:rPr>
          <w:rFonts w:eastAsia="Calibri"/>
          <w:sz w:val="28"/>
          <w:szCs w:val="28"/>
        </w:rPr>
        <w:t>постановлением Администрации муниципально</w:t>
      </w:r>
      <w:r w:rsidR="0036526E">
        <w:rPr>
          <w:rFonts w:eastAsia="Calibri"/>
          <w:sz w:val="28"/>
          <w:szCs w:val="28"/>
        </w:rPr>
        <w:t>го образования город Саяногорск</w:t>
      </w:r>
      <w:r w:rsidR="0026125C" w:rsidRPr="0036526E">
        <w:rPr>
          <w:rFonts w:eastAsia="Calibri"/>
          <w:sz w:val="28"/>
          <w:szCs w:val="28"/>
        </w:rPr>
        <w:t>.</w:t>
      </w:r>
    </w:p>
    <w:p w:rsidR="0058397A" w:rsidRPr="000E46EE" w:rsidRDefault="0058397A" w:rsidP="0058397A">
      <w:pPr>
        <w:pStyle w:val="a8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4" w:name="sub_1015"/>
      <w:bookmarkEnd w:id="53"/>
      <w:r w:rsidRPr="000E46EE">
        <w:rPr>
          <w:sz w:val="28"/>
          <w:szCs w:val="28"/>
        </w:rPr>
        <w:t xml:space="preserve">Формирование Реестра исполнителей услуги в </w:t>
      </w:r>
      <w:r>
        <w:rPr>
          <w:sz w:val="28"/>
          <w:szCs w:val="28"/>
        </w:rPr>
        <w:t>муниципальном образовании</w:t>
      </w:r>
      <w:r w:rsidRPr="000E46EE">
        <w:rPr>
          <w:sz w:val="28"/>
          <w:szCs w:val="28"/>
        </w:rPr>
        <w:t xml:space="preserve"> осуществляется с использованием информационной систем</w:t>
      </w:r>
      <w:r w:rsidR="00521F39">
        <w:rPr>
          <w:sz w:val="28"/>
          <w:szCs w:val="28"/>
        </w:rPr>
        <w:t>ой</w:t>
      </w:r>
      <w:r w:rsidRPr="000E46EE">
        <w:rPr>
          <w:sz w:val="28"/>
          <w:szCs w:val="28"/>
        </w:rPr>
        <w:t xml:space="preserve"> «Навигатор дополнительного образования детей</w:t>
      </w:r>
      <w:r w:rsidR="00521F39">
        <w:rPr>
          <w:sz w:val="28"/>
          <w:szCs w:val="28"/>
        </w:rPr>
        <w:t xml:space="preserve"> Республики Хакасия</w:t>
      </w:r>
      <w:r w:rsidRPr="000E46EE">
        <w:rPr>
          <w:sz w:val="28"/>
          <w:szCs w:val="28"/>
        </w:rPr>
        <w:t>»</w:t>
      </w:r>
      <w:r w:rsidR="00521F39">
        <w:rPr>
          <w:sz w:val="28"/>
          <w:szCs w:val="28"/>
        </w:rPr>
        <w:t xml:space="preserve"> (муниципальный сегмент)</w:t>
      </w:r>
      <w:r w:rsidRPr="000E46EE">
        <w:rPr>
          <w:sz w:val="28"/>
          <w:szCs w:val="28"/>
        </w:rPr>
        <w:t xml:space="preserve"> (далее - информационная система).</w:t>
      </w:r>
    </w:p>
    <w:bookmarkEnd w:id="54"/>
    <w:p w:rsidR="0058397A" w:rsidRPr="000E46EE" w:rsidRDefault="0058397A" w:rsidP="0058397A">
      <w:pPr>
        <w:rPr>
          <w:sz w:val="28"/>
          <w:szCs w:val="28"/>
        </w:rPr>
      </w:pPr>
    </w:p>
    <w:p w:rsidR="0058397A" w:rsidRPr="00521F39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5" w:name="sub_1016"/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>2. Включение исполнителей услуги в Реестр исполнителей услуги</w:t>
      </w:r>
    </w:p>
    <w:bookmarkEnd w:id="55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36526E" w:rsidP="0036526E">
      <w:pPr>
        <w:pStyle w:val="a8"/>
        <w:widowControl w:val="0"/>
        <w:numPr>
          <w:ilvl w:val="1"/>
          <w:numId w:val="35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6" w:name="sub_1021"/>
      <w:r>
        <w:rPr>
          <w:sz w:val="28"/>
          <w:szCs w:val="28"/>
        </w:rPr>
        <w:t xml:space="preserve">. </w:t>
      </w:r>
      <w:r w:rsidR="0058397A" w:rsidRPr="000E46EE">
        <w:rPr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="0058397A" w:rsidRPr="000E46EE">
        <w:rPr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7" w:name="sub_1022"/>
      <w:bookmarkEnd w:id="56"/>
      <w:r w:rsidRPr="000E46EE">
        <w:rPr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8" w:name="sub_1027"/>
      <w:bookmarkEnd w:id="57"/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59" w:name="_Ref114234500"/>
      <w:bookmarkStart w:id="60" w:name="sub_1028"/>
      <w:bookmarkEnd w:id="58"/>
      <w:r w:rsidRPr="000E46EE">
        <w:rPr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9"/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идентификационный номер налогоплательщика;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контактный номер телефона руководителя исполнителя </w:t>
      </w:r>
      <w:r w:rsidRPr="000E46EE">
        <w:rPr>
          <w:sz w:val="28"/>
          <w:szCs w:val="28"/>
        </w:rPr>
        <w:lastRenderedPageBreak/>
        <w:t>(индивидуального предпринимателя);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адрес электронной почты (при наличии); 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контактные данные руководителя исполнителя (индивидуального предпринимате</w:t>
      </w:r>
      <w:r w:rsidR="0036526E">
        <w:rPr>
          <w:sz w:val="28"/>
          <w:szCs w:val="28"/>
        </w:rPr>
        <w:t>ля).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1" w:name="sub_1031"/>
      <w:bookmarkEnd w:id="60"/>
      <w:r w:rsidRPr="000E46EE">
        <w:rPr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2" w:name="_Ref114234412"/>
      <w:r w:rsidRPr="000E46EE">
        <w:rPr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2"/>
    </w:p>
    <w:p w:rsidR="0058397A" w:rsidRPr="000E46EE" w:rsidRDefault="0058397A" w:rsidP="0058397A">
      <w:pPr>
        <w:pStyle w:val="a8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3" w:name="_Ref114234386"/>
      <w:r w:rsidRPr="000E46EE">
        <w:rPr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3"/>
    </w:p>
    <w:p w:rsidR="0058397A" w:rsidRPr="000E46EE" w:rsidRDefault="0058397A" w:rsidP="0058397A">
      <w:pPr>
        <w:pStyle w:val="a8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4" w:name="_Ref114234395"/>
      <w:r w:rsidRPr="000E46EE">
        <w:rPr>
          <w:sz w:val="28"/>
          <w:szCs w:val="28"/>
        </w:rPr>
        <w:t>сведения о лицензии на осуществление образовательной деятельности.</w:t>
      </w:r>
      <w:bookmarkEnd w:id="64"/>
    </w:p>
    <w:p w:rsidR="0058397A" w:rsidRPr="000E46EE" w:rsidRDefault="0058397A" w:rsidP="0058397A">
      <w:pPr>
        <w:pStyle w:val="a8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5" w:name="sub_1264"/>
      <w:bookmarkEnd w:id="61"/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Ответственность за своевременность, полноту и достоверность представляемых документов и сведений, кроме полученных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полномоченным органом в порядке, установленном абзацем первым пункта 2.5 настоящего Порядка, возлагается на исполнителя услуги.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6" w:name="sub_1265"/>
      <w:bookmarkEnd w:id="65"/>
      <w:r w:rsidRPr="000E46EE">
        <w:rPr>
          <w:sz w:val="28"/>
          <w:szCs w:val="28"/>
        </w:rPr>
        <w:t xml:space="preserve">Уполномоченный </w:t>
      </w:r>
      <w:bookmarkStart w:id="67" w:name="_Hlk109772206"/>
      <w:bookmarkEnd w:id="66"/>
      <w:r w:rsidRPr="000E46EE">
        <w:rPr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:rsidR="0058397A" w:rsidRPr="000E46EE" w:rsidRDefault="0058397A" w:rsidP="0058397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рассматривает заявки и документы (информацию), указанные </w:t>
      </w:r>
      <w:r w:rsidRPr="00521F39">
        <w:rPr>
          <w:sz w:val="28"/>
          <w:szCs w:val="28"/>
        </w:rPr>
        <w:t xml:space="preserve">в </w:t>
      </w:r>
      <w:r w:rsidRPr="00521F39">
        <w:rPr>
          <w:rStyle w:val="ad"/>
          <w:color w:val="auto"/>
          <w:sz w:val="28"/>
          <w:szCs w:val="28"/>
        </w:rPr>
        <w:t>пункте 2.5</w:t>
      </w:r>
      <w:r w:rsidRPr="000E46EE">
        <w:rPr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521F39">
        <w:rPr>
          <w:rStyle w:val="ad"/>
          <w:color w:val="auto"/>
          <w:sz w:val="28"/>
          <w:szCs w:val="28"/>
        </w:rPr>
        <w:t>пунктом 2.9</w:t>
      </w:r>
      <w:r w:rsidRPr="000E46EE">
        <w:rPr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полномоченного органа (далее - распоряжение);</w:t>
      </w:r>
    </w:p>
    <w:p w:rsidR="0058397A" w:rsidRPr="000E46EE" w:rsidRDefault="0058397A" w:rsidP="0058397A">
      <w:pPr>
        <w:pStyle w:val="a8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</w:t>
      </w:r>
      <w:r w:rsidRPr="000E46EE">
        <w:rPr>
          <w:sz w:val="28"/>
          <w:szCs w:val="28"/>
        </w:rPr>
        <w:lastRenderedPageBreak/>
        <w:t>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7"/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8" w:name="sub_1272"/>
      <w:r w:rsidRPr="000E46EE">
        <w:rPr>
          <w:sz w:val="28"/>
          <w:szCs w:val="28"/>
        </w:rPr>
        <w:t xml:space="preserve">Оператор Реестра исполнителей в день принятия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69" w:name="_Ref114234561"/>
      <w:bookmarkStart w:id="70" w:name="sub_1273"/>
      <w:bookmarkEnd w:id="68"/>
      <w:r w:rsidRPr="000E46EE">
        <w:rPr>
          <w:sz w:val="28"/>
          <w:szCs w:val="28"/>
        </w:rPr>
        <w:t xml:space="preserve">Основаниями для принятия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9"/>
    </w:p>
    <w:p w:rsidR="0058397A" w:rsidRPr="000E46EE" w:rsidRDefault="0058397A" w:rsidP="0058397A">
      <w:pPr>
        <w:pStyle w:val="a8"/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1" w:name="sub_1274"/>
      <w:bookmarkEnd w:id="70"/>
      <w:r w:rsidRPr="000E46EE">
        <w:rPr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58397A" w:rsidRPr="000E46EE" w:rsidRDefault="0058397A" w:rsidP="0058397A">
      <w:pPr>
        <w:pStyle w:val="a8"/>
        <w:widowControl w:val="0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2" w:name="sub_1278"/>
      <w:bookmarkEnd w:id="71"/>
      <w:r w:rsidRPr="000E46EE">
        <w:rPr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58397A" w:rsidRPr="000E46EE" w:rsidRDefault="0058397A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3" w:name="sub_1279"/>
      <w:bookmarkEnd w:id="72"/>
      <w:r w:rsidRPr="000E46EE">
        <w:rPr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</w:t>
      </w:r>
      <w:r w:rsidRPr="00521F39">
        <w:rPr>
          <w:sz w:val="28"/>
          <w:szCs w:val="28"/>
        </w:rPr>
        <w:t xml:space="preserve">в </w:t>
      </w:r>
      <w:r w:rsidRPr="00521F39">
        <w:rPr>
          <w:rStyle w:val="ad"/>
          <w:color w:val="auto"/>
          <w:sz w:val="28"/>
          <w:szCs w:val="28"/>
        </w:rPr>
        <w:t>пункте 2.9</w:t>
      </w:r>
      <w:r w:rsidRPr="000E46EE">
        <w:rPr>
          <w:rStyle w:val="ad"/>
          <w:sz w:val="28"/>
          <w:szCs w:val="28"/>
        </w:rPr>
        <w:t xml:space="preserve"> </w:t>
      </w:r>
      <w:r w:rsidRPr="000E46EE">
        <w:rPr>
          <w:sz w:val="28"/>
          <w:szCs w:val="28"/>
        </w:rPr>
        <w:t xml:space="preserve">настоящего Порядка, не препятствует повторному обращению исполнителя услуги в </w:t>
      </w:r>
      <w:r w:rsidR="0036526E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полномоченный орган после устранения обстоятельств, послуживших основанием для отказа.</w:t>
      </w:r>
    </w:p>
    <w:p w:rsidR="0058397A" w:rsidRPr="000E46EE" w:rsidRDefault="006E7DCB" w:rsidP="0036526E">
      <w:pPr>
        <w:pStyle w:val="a8"/>
        <w:widowControl w:val="0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74" w:name="sub_1210"/>
      <w:bookmarkEnd w:id="73"/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В случае изменения информации, указанной </w:t>
      </w:r>
      <w:r w:rsidR="0058397A" w:rsidRPr="00521F39">
        <w:rPr>
          <w:sz w:val="28"/>
          <w:szCs w:val="28"/>
        </w:rPr>
        <w:t xml:space="preserve">в </w:t>
      </w:r>
      <w:r w:rsidR="0058397A" w:rsidRPr="00521F39">
        <w:rPr>
          <w:rStyle w:val="ad"/>
          <w:color w:val="auto"/>
          <w:sz w:val="28"/>
          <w:szCs w:val="28"/>
        </w:rPr>
        <w:t>пункте 4</w:t>
      </w:r>
      <w:r w:rsidR="0058397A" w:rsidRPr="00521F39">
        <w:rPr>
          <w:sz w:val="28"/>
          <w:szCs w:val="28"/>
        </w:rPr>
        <w:t xml:space="preserve"> и </w:t>
      </w:r>
      <w:r w:rsidR="0058397A" w:rsidRPr="00521F39">
        <w:rPr>
          <w:rStyle w:val="ad"/>
          <w:color w:val="auto"/>
          <w:sz w:val="28"/>
          <w:szCs w:val="28"/>
        </w:rPr>
        <w:t>подпункте «л» пункта 5</w:t>
      </w:r>
      <w:r w:rsidR="0058397A" w:rsidRPr="00521F39">
        <w:rPr>
          <w:sz w:val="28"/>
          <w:szCs w:val="28"/>
        </w:rPr>
        <w:t xml:space="preserve"> Положения о структуре реестра исполнителей</w:t>
      </w:r>
      <w:r w:rsidR="0058397A" w:rsidRPr="000E46EE">
        <w:rPr>
          <w:sz w:val="28"/>
          <w:szCs w:val="28"/>
        </w:rPr>
        <w:t xml:space="preserve"> услуг, </w:t>
      </w:r>
      <w:r w:rsidR="0036526E">
        <w:rPr>
          <w:sz w:val="28"/>
          <w:szCs w:val="28"/>
        </w:rPr>
        <w:t>у</w:t>
      </w:r>
      <w:r w:rsidR="0058397A" w:rsidRPr="000E46EE">
        <w:rPr>
          <w:sz w:val="28"/>
          <w:szCs w:val="28"/>
        </w:rPr>
        <w:t>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4"/>
    <w:p w:rsidR="0058397A" w:rsidRPr="000E46EE" w:rsidRDefault="0058397A" w:rsidP="0058397A">
      <w:pPr>
        <w:rPr>
          <w:sz w:val="28"/>
          <w:szCs w:val="28"/>
        </w:rPr>
      </w:pPr>
    </w:p>
    <w:p w:rsidR="0058397A" w:rsidRPr="00521F39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5" w:name="sub_1280"/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Правила формирования </w:t>
      </w:r>
      <w:r w:rsidRPr="00521F39">
        <w:rPr>
          <w:rFonts w:ascii="Times New Roman" w:hAnsi="Times New Roman" w:cs="Times New Roman"/>
          <w:b w:val="0"/>
          <w:sz w:val="28"/>
          <w:szCs w:val="28"/>
        </w:rPr>
        <w:t>сведений об услуге и условиях ее оказания</w:t>
      </w:r>
      <w:r w:rsidRPr="00521F3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информационной системе</w:t>
      </w:r>
    </w:p>
    <w:p w:rsidR="0058397A" w:rsidRPr="0036526E" w:rsidRDefault="0058397A" w:rsidP="0036526E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rPr>
          <w:vanish/>
          <w:sz w:val="28"/>
          <w:szCs w:val="28"/>
        </w:rPr>
      </w:pPr>
    </w:p>
    <w:p w:rsidR="0058397A" w:rsidRPr="006E7DCB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E7DCB">
        <w:rPr>
          <w:sz w:val="28"/>
          <w:szCs w:val="28"/>
        </w:rPr>
        <w:t xml:space="preserve">Оператор </w:t>
      </w:r>
      <w:bookmarkStart w:id="76" w:name="_Hlk110013562"/>
      <w:r w:rsidRPr="006E7DCB">
        <w:rPr>
          <w:sz w:val="28"/>
          <w:szCs w:val="28"/>
        </w:rPr>
        <w:t xml:space="preserve">Реестра исполнителей услуги </w:t>
      </w:r>
      <w:bookmarkEnd w:id="76"/>
      <w:r w:rsidRPr="006E7DCB">
        <w:rPr>
          <w:sz w:val="28"/>
          <w:szCs w:val="28"/>
        </w:rPr>
        <w:t>обеспечивает формирование информации, подлежащей включению в раздел II</w:t>
      </w:r>
      <w:r w:rsidRPr="006E7DCB">
        <w:rPr>
          <w:sz w:val="28"/>
          <w:szCs w:val="28"/>
          <w:lang w:val="en-US"/>
        </w:rPr>
        <w:t>I</w:t>
      </w:r>
      <w:r w:rsidRPr="006E7DCB">
        <w:rPr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 (далее - раздел III), включающей в себя в соответствии с подпунктом «л» пункта 5 Положения о структуре реестра исполнителей услуг в том числе следующие сведения 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7" w:name="_Ref114236125"/>
      <w:r w:rsidRPr="000E46EE">
        <w:rPr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7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8" w:name="_Ref114236131"/>
      <w:r w:rsidRPr="000E46EE">
        <w:rPr>
          <w:sz w:val="28"/>
          <w:szCs w:val="28"/>
        </w:rPr>
        <w:t xml:space="preserve"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</w:t>
      </w:r>
      <w:r w:rsidRPr="000E46EE">
        <w:rPr>
          <w:sz w:val="28"/>
          <w:szCs w:val="28"/>
        </w:rPr>
        <w:lastRenderedPageBreak/>
        <w:t>направляемого в соответствии с настоящим Порядком;</w:t>
      </w:r>
      <w:bookmarkEnd w:id="78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9" w:name="_Ref114236078"/>
      <w:r w:rsidRPr="000E46EE">
        <w:rPr>
          <w:sz w:val="28"/>
          <w:szCs w:val="28"/>
        </w:rPr>
        <w:t>наименование дополнительной общеразвивающей программы;</w:t>
      </w:r>
      <w:bookmarkEnd w:id="79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направленность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Pr="00521F39">
        <w:rPr>
          <w:sz w:val="28"/>
          <w:szCs w:val="28"/>
        </w:rPr>
        <w:t>муниципального образования</w:t>
      </w:r>
      <w:r w:rsidR="00521F39">
        <w:rPr>
          <w:sz w:val="28"/>
          <w:szCs w:val="28"/>
        </w:rPr>
        <w:t xml:space="preserve"> город Саяногорск</w:t>
      </w:r>
      <w:r w:rsidRPr="000E46EE">
        <w:rPr>
          <w:sz w:val="28"/>
          <w:szCs w:val="28"/>
        </w:rPr>
        <w:t xml:space="preserve"> (за исключением программ, реализуемых в дистанционной форме);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описание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возрастная категория обучающихся;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0" w:name="_Ref114236091"/>
      <w:r w:rsidRPr="000E46EE">
        <w:rPr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0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1" w:name="_Ref114236145"/>
      <w:r w:rsidRPr="000E46EE">
        <w:rPr>
          <w:sz w:val="28"/>
          <w:szCs w:val="28"/>
        </w:rPr>
        <w:t>нормативные затраты (нормативная стоимость);</w:t>
      </w:r>
      <w:bookmarkEnd w:id="81"/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58397A" w:rsidRPr="000E46EE" w:rsidRDefault="0058397A" w:rsidP="0058397A">
      <w:pPr>
        <w:widowControl w:val="0"/>
        <w:numPr>
          <w:ilvl w:val="0"/>
          <w:numId w:val="28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82" w:name="_Ref114236154"/>
      <w:r w:rsidRPr="000E46EE">
        <w:rPr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2"/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представленной исполнителем услуги в заявлении, предусмотренном пунктом 3.3 настоящего Порядка. </w:t>
      </w:r>
    </w:p>
    <w:p w:rsidR="0058397A" w:rsidRPr="000E46EE" w:rsidRDefault="0058397A" w:rsidP="00521F39">
      <w:pPr>
        <w:pStyle w:val="a8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Сведения, указанные в подпунктах 1-2, 16 - 20 пункта 3.1 настоящего Порядка 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сертификатом.</w:t>
      </w:r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3" w:name="_Ref114236117"/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Основанием для включения сведений о дополнительной </w:t>
      </w:r>
      <w:r w:rsidR="0058397A" w:rsidRPr="000E46EE">
        <w:rPr>
          <w:sz w:val="28"/>
          <w:szCs w:val="28"/>
        </w:rPr>
        <w:lastRenderedPageBreak/>
        <w:t xml:space="preserve">общеразвивающей программе в раздел </w:t>
      </w:r>
      <w:r w:rsidR="0058397A" w:rsidRPr="000E46EE">
        <w:rPr>
          <w:sz w:val="28"/>
          <w:szCs w:val="28"/>
          <w:lang w:val="en-US"/>
        </w:rPr>
        <w:t>III</w:t>
      </w:r>
      <w:r w:rsidR="0058397A" w:rsidRPr="000E46EE">
        <w:rPr>
          <w:sz w:val="28"/>
          <w:szCs w:val="28"/>
        </w:rPr>
        <w:t xml:space="preserve"> является заявление Исполнителя услуги, направленное в адрес уполномоченного органа путем заполнения экранных форм в информационной системе, содержащее сведения, предусмотренные подпунктами 3-15 пункта 3.1 настоящего Порядка.</w:t>
      </w:r>
      <w:bookmarkEnd w:id="83"/>
    </w:p>
    <w:p w:rsidR="0058397A" w:rsidRPr="000E46EE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К заявлению прикладывается соответствующая дополнительная общеразвивающая программа в форме прикрепления документа(-ов) в электронном виде. </w:t>
      </w:r>
    </w:p>
    <w:p w:rsidR="0058397A" w:rsidRPr="000E46EE" w:rsidRDefault="0058397A" w:rsidP="00521F39">
      <w:pPr>
        <w:pStyle w:val="a8"/>
        <w:tabs>
          <w:tab w:val="left" w:pos="0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4" w:name="_Ref114236332"/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 w:rsidR="0058397A">
        <w:rPr>
          <w:sz w:val="28"/>
          <w:szCs w:val="28"/>
        </w:rPr>
        <w:t>Требованиями к условиям и порядку</w:t>
      </w:r>
      <w:r w:rsidR="0058397A" w:rsidRPr="000E46EE">
        <w:rPr>
          <w:sz w:val="28"/>
          <w:szCs w:val="28"/>
        </w:rPr>
        <w:t xml:space="preserve"> оказания услуги, утвержденн</w:t>
      </w:r>
      <w:r w:rsidR="0058397A">
        <w:rPr>
          <w:sz w:val="28"/>
          <w:szCs w:val="28"/>
        </w:rPr>
        <w:t>ым</w:t>
      </w:r>
      <w:r w:rsidR="0058397A" w:rsidRPr="000E46EE">
        <w:rPr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</w:t>
      </w:r>
      <w:r w:rsidR="0058397A" w:rsidRPr="0026125C">
        <w:rPr>
          <w:sz w:val="28"/>
          <w:szCs w:val="28"/>
        </w:rPr>
        <w:t xml:space="preserve">утвержденным приказом Министерства образования </w:t>
      </w:r>
      <w:r w:rsidR="0026125C" w:rsidRPr="0026125C">
        <w:rPr>
          <w:sz w:val="28"/>
          <w:szCs w:val="28"/>
        </w:rPr>
        <w:t xml:space="preserve">и науки </w:t>
      </w:r>
      <w:r>
        <w:rPr>
          <w:sz w:val="28"/>
          <w:szCs w:val="28"/>
        </w:rPr>
        <w:t xml:space="preserve">Республики Хакасия </w:t>
      </w:r>
      <w:r w:rsidR="0058397A" w:rsidRPr="0026125C">
        <w:rPr>
          <w:sz w:val="28"/>
          <w:szCs w:val="28"/>
        </w:rPr>
        <w:t>от</w:t>
      </w:r>
      <w:r w:rsidR="0026125C" w:rsidRPr="0026125C">
        <w:rPr>
          <w:sz w:val="28"/>
          <w:szCs w:val="28"/>
        </w:rPr>
        <w:t xml:space="preserve"> 07.01.2021</w:t>
      </w:r>
      <w:r w:rsidR="0058397A" w:rsidRPr="0026125C">
        <w:rPr>
          <w:sz w:val="28"/>
          <w:szCs w:val="28"/>
        </w:rPr>
        <w:t xml:space="preserve"> № </w:t>
      </w:r>
      <w:r w:rsidR="0026125C" w:rsidRPr="0026125C">
        <w:rPr>
          <w:sz w:val="28"/>
          <w:szCs w:val="28"/>
        </w:rPr>
        <w:t>100-52</w:t>
      </w:r>
      <w:r w:rsidR="0058397A" w:rsidRPr="0026125C">
        <w:rPr>
          <w:sz w:val="28"/>
          <w:szCs w:val="28"/>
        </w:rPr>
        <w:t xml:space="preserve"> (далее – Регламент</w:t>
      </w:r>
      <w:r w:rsidR="0058397A" w:rsidRPr="000E46EE">
        <w:rPr>
          <w:sz w:val="28"/>
          <w:szCs w:val="28"/>
        </w:rPr>
        <w:t xml:space="preserve"> НОК), и включает сведения о дополнительной общеразвивающей программе в раздел </w:t>
      </w:r>
      <w:r w:rsidR="0058397A" w:rsidRPr="000E46EE">
        <w:rPr>
          <w:sz w:val="28"/>
          <w:szCs w:val="28"/>
          <w:lang w:val="en-US"/>
        </w:rPr>
        <w:t>III</w:t>
      </w:r>
      <w:r w:rsidR="0058397A" w:rsidRPr="000E46EE">
        <w:rPr>
          <w:sz w:val="28"/>
          <w:szCs w:val="28"/>
        </w:rPr>
        <w:t xml:space="preserve"> при одновременном выполнении следующих условий:</w:t>
      </w:r>
      <w:bookmarkEnd w:id="84"/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58397A" w:rsidRPr="000E46EE" w:rsidRDefault="0058397A" w:rsidP="0058397A">
      <w:pPr>
        <w:widowControl w:val="0"/>
        <w:numPr>
          <w:ilvl w:val="0"/>
          <w:numId w:val="2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58397A" w:rsidRPr="000E46EE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5" w:name="_Ref114236434"/>
      <w:r w:rsidRPr="000E46EE">
        <w:rPr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.</w:t>
      </w:r>
      <w:bookmarkEnd w:id="85"/>
    </w:p>
    <w:p w:rsidR="0058397A" w:rsidRPr="000E46EE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6" w:name="_Ref114236442"/>
      <w:r w:rsidRPr="000E46EE">
        <w:rPr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6"/>
    </w:p>
    <w:p w:rsidR="0058397A" w:rsidRPr="000E46EE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5F940E21" wp14:editId="4DEEE7D2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97A" w:rsidRPr="000E46EE" w:rsidRDefault="0058397A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7" w:name="_Ref114236450"/>
      <w:r w:rsidRPr="000E46EE">
        <w:rPr>
          <w:sz w:val="28"/>
          <w:szCs w:val="28"/>
        </w:rPr>
        <w:t xml:space="preserve">Исполнитель услуги имеет право изменить сведения о </w:t>
      </w:r>
      <w:r w:rsidRPr="000E46EE">
        <w:rPr>
          <w:sz w:val="28"/>
          <w:szCs w:val="28"/>
        </w:rPr>
        <w:lastRenderedPageBreak/>
        <w:t xml:space="preserve">дополнительной общеразвивающей программе, включенной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>,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7"/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8" w:name="_Ref114236412"/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8"/>
      <w:r w:rsidR="0058397A" w:rsidRPr="000E46EE">
        <w:rPr>
          <w:sz w:val="28"/>
          <w:szCs w:val="28"/>
        </w:rPr>
        <w:t xml:space="preserve"> </w:t>
      </w:r>
    </w:p>
    <w:p w:rsidR="0058397A" w:rsidRPr="000E46EE" w:rsidRDefault="0058397A" w:rsidP="0058397A">
      <w:pPr>
        <w:pStyle w:val="a8"/>
        <w:tabs>
          <w:tab w:val="left" w:pos="0"/>
          <w:tab w:val="left" w:pos="993"/>
          <w:tab w:val="left" w:pos="1276"/>
        </w:tabs>
        <w:ind w:left="0" w:firstLine="709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. </w:t>
      </w:r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89" w:name="_Ref114236458"/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="0058397A" w:rsidRPr="000E46EE">
        <w:rPr>
          <w:sz w:val="28"/>
          <w:szCs w:val="28"/>
          <w:lang w:val="en-US"/>
        </w:rPr>
        <w:t>III</w:t>
      </w:r>
      <w:r w:rsidR="0058397A" w:rsidRPr="000E46EE">
        <w:rPr>
          <w:sz w:val="28"/>
          <w:szCs w:val="28"/>
        </w:rPr>
        <w:t xml:space="preserve"> с указанием причины такого отказа.</w:t>
      </w:r>
      <w:bookmarkEnd w:id="89"/>
      <w:r w:rsidR="0058397A" w:rsidRPr="000E46EE">
        <w:rPr>
          <w:sz w:val="28"/>
          <w:szCs w:val="28"/>
        </w:rPr>
        <w:t xml:space="preserve"> </w:t>
      </w:r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58397A" w:rsidRPr="000E46EE" w:rsidRDefault="006E7DCB" w:rsidP="006E7DCB">
      <w:pPr>
        <w:pStyle w:val="a8"/>
        <w:widowControl w:val="0"/>
        <w:numPr>
          <w:ilvl w:val="1"/>
          <w:numId w:val="20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97A" w:rsidRPr="000E46EE">
        <w:rPr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="0058397A" w:rsidRPr="000E46EE">
        <w:rPr>
          <w:sz w:val="28"/>
          <w:szCs w:val="28"/>
          <w:lang w:val="en-US"/>
        </w:rPr>
        <w:t>III</w:t>
      </w:r>
      <w:r w:rsidR="0058397A" w:rsidRPr="000E46EE">
        <w:rPr>
          <w:sz w:val="28"/>
          <w:szCs w:val="28"/>
        </w:rPr>
        <w:t xml:space="preserve"> в целях обеспечения осуществления автоматизированного учета в информационной системе.</w:t>
      </w:r>
    </w:p>
    <w:p w:rsidR="0058397A" w:rsidRPr="000E46EE" w:rsidRDefault="0058397A" w:rsidP="0058397A">
      <w:pPr>
        <w:rPr>
          <w:sz w:val="28"/>
          <w:szCs w:val="28"/>
        </w:rPr>
      </w:pPr>
    </w:p>
    <w:p w:rsidR="0058397A" w:rsidRPr="00754AFA" w:rsidRDefault="0058397A" w:rsidP="0058397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4AFA">
        <w:rPr>
          <w:rFonts w:ascii="Times New Roman" w:hAnsi="Times New Roman" w:cs="Times New Roman"/>
          <w:b w:val="0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bookmarkEnd w:id="75"/>
    <w:p w:rsidR="0058397A" w:rsidRPr="000E46EE" w:rsidRDefault="0058397A" w:rsidP="0058397A">
      <w:pPr>
        <w:rPr>
          <w:sz w:val="28"/>
          <w:szCs w:val="28"/>
        </w:rPr>
      </w:pP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0" w:name="_Ref114236519"/>
      <w:bookmarkStart w:id="91" w:name="sub_1281"/>
      <w:r w:rsidRPr="000E46EE">
        <w:rPr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0"/>
    </w:p>
    <w:p w:rsidR="0058397A" w:rsidRPr="000E46EE" w:rsidRDefault="0058397A" w:rsidP="0058397A">
      <w:pPr>
        <w:pStyle w:val="a8"/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2" w:name="_Ref114236501"/>
      <w:bookmarkStart w:id="93" w:name="sub_1282"/>
      <w:bookmarkEnd w:id="91"/>
      <w:r w:rsidRPr="000E46EE">
        <w:rPr>
          <w:sz w:val="28"/>
          <w:szCs w:val="28"/>
        </w:rPr>
        <w:t xml:space="preserve">при несогласии исполнителя услуги с измененными в соответствии с </w:t>
      </w:r>
      <w:r w:rsidRPr="00754AFA">
        <w:rPr>
          <w:rStyle w:val="ad"/>
          <w:color w:val="auto"/>
          <w:sz w:val="28"/>
          <w:szCs w:val="28"/>
        </w:rPr>
        <w:t>частью 2 статьи 23</w:t>
      </w:r>
      <w:r w:rsidRPr="00754AFA">
        <w:rPr>
          <w:sz w:val="28"/>
          <w:szCs w:val="28"/>
        </w:rPr>
        <w:t xml:space="preserve"> Федерального</w:t>
      </w:r>
      <w:r w:rsidRPr="000E46EE">
        <w:rPr>
          <w:sz w:val="28"/>
          <w:szCs w:val="28"/>
        </w:rPr>
        <w:t xml:space="preserve">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</w:t>
      </w:r>
      <w:r w:rsidR="006E7DCB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полномоченный орган;</w:t>
      </w:r>
      <w:bookmarkEnd w:id="92"/>
    </w:p>
    <w:p w:rsidR="0058397A" w:rsidRPr="000E46EE" w:rsidRDefault="0058397A" w:rsidP="0058397A">
      <w:pPr>
        <w:pStyle w:val="a8"/>
        <w:widowControl w:val="0"/>
        <w:numPr>
          <w:ilvl w:val="1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4" w:name="_Ref114236565"/>
      <w:bookmarkStart w:id="95" w:name="sub_1283"/>
      <w:bookmarkEnd w:id="93"/>
      <w:r w:rsidRPr="000E46EE">
        <w:rPr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6" w:name="_Ref114236575"/>
      <w:r w:rsidRPr="000E46EE">
        <w:rPr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6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7" w:name="_Ref114236584"/>
      <w:r w:rsidRPr="000E46EE">
        <w:rPr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:rsidR="0058397A" w:rsidRPr="000E46EE" w:rsidRDefault="0058397A" w:rsidP="0058397A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8" w:name="sub_1284"/>
      <w:bookmarkEnd w:id="95"/>
      <w:r w:rsidRPr="000E46EE">
        <w:rPr>
          <w:sz w:val="28"/>
          <w:szCs w:val="28"/>
        </w:rPr>
        <w:t xml:space="preserve">направление исполнителем в адрес </w:t>
      </w:r>
      <w:r w:rsidR="006E7DCB">
        <w:rPr>
          <w:sz w:val="28"/>
          <w:szCs w:val="28"/>
        </w:rPr>
        <w:t>у</w:t>
      </w:r>
      <w:r w:rsidRPr="000E46EE">
        <w:rPr>
          <w:sz w:val="28"/>
          <w:szCs w:val="28"/>
        </w:rPr>
        <w:t>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99" w:name="sub_1285"/>
      <w:bookmarkEnd w:id="98"/>
      <w:r w:rsidRPr="000E46EE">
        <w:rPr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lastRenderedPageBreak/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100" w:name="_Ref114236607"/>
      <w:r w:rsidRPr="000E46EE">
        <w:rPr>
          <w:sz w:val="28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0"/>
    </w:p>
    <w:p w:rsidR="0058397A" w:rsidRPr="000E46EE" w:rsidRDefault="0058397A" w:rsidP="0026125C">
      <w:pPr>
        <w:pStyle w:val="a8"/>
        <w:widowControl w:val="0"/>
        <w:numPr>
          <w:ilvl w:val="1"/>
          <w:numId w:val="3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4.6 настоящего Порядка.</w:t>
      </w:r>
      <w:bookmarkEnd w:id="99"/>
    </w:p>
    <w:p w:rsidR="0058397A" w:rsidRPr="000E46EE" w:rsidRDefault="0058397A" w:rsidP="0058397A">
      <w:pPr>
        <w:rPr>
          <w:sz w:val="28"/>
          <w:szCs w:val="28"/>
        </w:rPr>
      </w:pPr>
    </w:p>
    <w:p w:rsidR="00754AFA" w:rsidRPr="00662B91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754AFA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754AFA" w:rsidRDefault="00754AFA" w:rsidP="00754AFA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4A3EA9" w:rsidRPr="00865404" w:rsidRDefault="004A3EA9" w:rsidP="00B134DE">
      <w:pPr>
        <w:ind w:firstLine="709"/>
        <w:jc w:val="both"/>
        <w:rPr>
          <w:sz w:val="28"/>
          <w:szCs w:val="28"/>
        </w:rPr>
      </w:pPr>
    </w:p>
    <w:p w:rsidR="00B134DE" w:rsidRDefault="00B134DE">
      <w:pPr>
        <w:rPr>
          <w:b/>
        </w:rPr>
      </w:pPr>
    </w:p>
    <w:sectPr w:rsidR="00B134DE" w:rsidSect="009014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CA" w:rsidRDefault="002107CA">
      <w:r>
        <w:separator/>
      </w:r>
    </w:p>
  </w:endnote>
  <w:endnote w:type="continuationSeparator" w:id="0">
    <w:p w:rsidR="002107CA" w:rsidRDefault="0021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1B" w:rsidRDefault="0090141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1B" w:rsidRDefault="0090141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1B" w:rsidRDefault="0090141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CA" w:rsidRDefault="002107CA">
      <w:r>
        <w:separator/>
      </w:r>
    </w:p>
  </w:footnote>
  <w:footnote w:type="continuationSeparator" w:id="0">
    <w:p w:rsidR="002107CA" w:rsidRDefault="00210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1B" w:rsidRDefault="0090141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012892"/>
      <w:docPartObj>
        <w:docPartGallery w:val="Page Numbers (Top of Page)"/>
        <w:docPartUnique/>
      </w:docPartObj>
    </w:sdtPr>
    <w:sdtEndPr/>
    <w:sdtContent>
      <w:p w:rsidR="0090141B" w:rsidRDefault="002107CA" w:rsidP="0090141B">
        <w:pPr>
          <w:pStyle w:val="a6"/>
        </w:pPr>
      </w:p>
    </w:sdtContent>
  </w:sdt>
  <w:p w:rsidR="0090141B" w:rsidRDefault="0090141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1B" w:rsidRDefault="009014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46F70"/>
    <w:multiLevelType w:val="multilevel"/>
    <w:tmpl w:val="D0666D44"/>
    <w:lvl w:ilvl="0">
      <w:start w:val="4"/>
      <w:numFmt w:val="decimal"/>
      <w:lvlText w:val="%1."/>
      <w:lvlJc w:val="left"/>
      <w:pPr>
        <w:ind w:left="426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1EA6E7F"/>
    <w:multiLevelType w:val="multilevel"/>
    <w:tmpl w:val="7744DF3C"/>
    <w:lvl w:ilvl="0">
      <w:start w:val="2"/>
      <w:numFmt w:val="decimal"/>
      <w:lvlText w:val="%1."/>
      <w:lvlJc w:val="left"/>
      <w:pPr>
        <w:ind w:left="426" w:hanging="42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11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2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15B2F74"/>
    <w:multiLevelType w:val="multilevel"/>
    <w:tmpl w:val="D9C28CE0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9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5">
    <w:nsid w:val="7BD0347E"/>
    <w:multiLevelType w:val="multilevel"/>
    <w:tmpl w:val="06623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29"/>
  </w:num>
  <w:num w:numId="3">
    <w:abstractNumId w:val="8"/>
  </w:num>
  <w:num w:numId="4">
    <w:abstractNumId w:val="0"/>
  </w:num>
  <w:num w:numId="5">
    <w:abstractNumId w:val="34"/>
  </w:num>
  <w:num w:numId="6">
    <w:abstractNumId w:val="12"/>
  </w:num>
  <w:num w:numId="7">
    <w:abstractNumId w:val="27"/>
  </w:num>
  <w:num w:numId="8">
    <w:abstractNumId w:val="25"/>
  </w:num>
  <w:num w:numId="9">
    <w:abstractNumId w:val="22"/>
  </w:num>
  <w:num w:numId="10">
    <w:abstractNumId w:val="11"/>
  </w:num>
  <w:num w:numId="11">
    <w:abstractNumId w:val="26"/>
  </w:num>
  <w:num w:numId="12">
    <w:abstractNumId w:val="17"/>
  </w:num>
  <w:num w:numId="13">
    <w:abstractNumId w:val="9"/>
  </w:num>
  <w:num w:numId="14">
    <w:abstractNumId w:val="16"/>
  </w:num>
  <w:num w:numId="15">
    <w:abstractNumId w:val="18"/>
  </w:num>
  <w:num w:numId="16">
    <w:abstractNumId w:val="7"/>
  </w:num>
  <w:num w:numId="17">
    <w:abstractNumId w:val="1"/>
  </w:num>
  <w:num w:numId="18">
    <w:abstractNumId w:val="24"/>
  </w:num>
  <w:num w:numId="19">
    <w:abstractNumId w:val="23"/>
  </w:num>
  <w:num w:numId="20">
    <w:abstractNumId w:val="28"/>
  </w:num>
  <w:num w:numId="21">
    <w:abstractNumId w:val="30"/>
  </w:num>
  <w:num w:numId="22">
    <w:abstractNumId w:val="4"/>
  </w:num>
  <w:num w:numId="23">
    <w:abstractNumId w:val="21"/>
  </w:num>
  <w:num w:numId="24">
    <w:abstractNumId w:val="14"/>
  </w:num>
  <w:num w:numId="25">
    <w:abstractNumId w:val="13"/>
  </w:num>
  <w:num w:numId="26">
    <w:abstractNumId w:val="20"/>
  </w:num>
  <w:num w:numId="27">
    <w:abstractNumId w:val="2"/>
  </w:num>
  <w:num w:numId="28">
    <w:abstractNumId w:val="33"/>
  </w:num>
  <w:num w:numId="29">
    <w:abstractNumId w:val="19"/>
  </w:num>
  <w:num w:numId="30">
    <w:abstractNumId w:val="15"/>
  </w:num>
  <w:num w:numId="31">
    <w:abstractNumId w:val="32"/>
  </w:num>
  <w:num w:numId="32">
    <w:abstractNumId w:val="3"/>
  </w:num>
  <w:num w:numId="33">
    <w:abstractNumId w:val="31"/>
  </w:num>
  <w:num w:numId="34">
    <w:abstractNumId w:val="5"/>
  </w:num>
  <w:num w:numId="35">
    <w:abstractNumId w:val="35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B5A"/>
    <w:rsid w:val="00027EE1"/>
    <w:rsid w:val="0004004F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1A63"/>
    <w:rsid w:val="000D21AB"/>
    <w:rsid w:val="000D44E0"/>
    <w:rsid w:val="000D6EAB"/>
    <w:rsid w:val="000E162A"/>
    <w:rsid w:val="000E54C1"/>
    <w:rsid w:val="000E6F46"/>
    <w:rsid w:val="000F3FB4"/>
    <w:rsid w:val="00100A96"/>
    <w:rsid w:val="00104A7D"/>
    <w:rsid w:val="00110929"/>
    <w:rsid w:val="00113042"/>
    <w:rsid w:val="001140E4"/>
    <w:rsid w:val="00121033"/>
    <w:rsid w:val="00122318"/>
    <w:rsid w:val="00123166"/>
    <w:rsid w:val="00124BC1"/>
    <w:rsid w:val="00124FD4"/>
    <w:rsid w:val="00125E8B"/>
    <w:rsid w:val="0012719C"/>
    <w:rsid w:val="00127B56"/>
    <w:rsid w:val="00130315"/>
    <w:rsid w:val="0013375C"/>
    <w:rsid w:val="00133B17"/>
    <w:rsid w:val="00136FFB"/>
    <w:rsid w:val="00140B58"/>
    <w:rsid w:val="00142915"/>
    <w:rsid w:val="00142E3D"/>
    <w:rsid w:val="00143BC4"/>
    <w:rsid w:val="001529A4"/>
    <w:rsid w:val="001539AE"/>
    <w:rsid w:val="001555AB"/>
    <w:rsid w:val="00156128"/>
    <w:rsid w:val="00160C54"/>
    <w:rsid w:val="00164B47"/>
    <w:rsid w:val="0016629E"/>
    <w:rsid w:val="00171E9F"/>
    <w:rsid w:val="00174E6A"/>
    <w:rsid w:val="001755EF"/>
    <w:rsid w:val="00175BAE"/>
    <w:rsid w:val="0018648B"/>
    <w:rsid w:val="001928CF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52E1"/>
    <w:rsid w:val="001C7418"/>
    <w:rsid w:val="001D0043"/>
    <w:rsid w:val="001D5D53"/>
    <w:rsid w:val="001D6FF8"/>
    <w:rsid w:val="001D7B0E"/>
    <w:rsid w:val="001E53DA"/>
    <w:rsid w:val="001E60AB"/>
    <w:rsid w:val="001E7C52"/>
    <w:rsid w:val="001E7C9C"/>
    <w:rsid w:val="001E7FE1"/>
    <w:rsid w:val="001F04B2"/>
    <w:rsid w:val="001F0D40"/>
    <w:rsid w:val="001F35CB"/>
    <w:rsid w:val="001F3910"/>
    <w:rsid w:val="001F4084"/>
    <w:rsid w:val="001F4CF4"/>
    <w:rsid w:val="001F7E83"/>
    <w:rsid w:val="002065FD"/>
    <w:rsid w:val="002107CA"/>
    <w:rsid w:val="002137F8"/>
    <w:rsid w:val="00214074"/>
    <w:rsid w:val="00216D0A"/>
    <w:rsid w:val="0021735B"/>
    <w:rsid w:val="00220C2C"/>
    <w:rsid w:val="00222CF1"/>
    <w:rsid w:val="0022437C"/>
    <w:rsid w:val="00224D56"/>
    <w:rsid w:val="0023054F"/>
    <w:rsid w:val="002307E0"/>
    <w:rsid w:val="00231177"/>
    <w:rsid w:val="002361A4"/>
    <w:rsid w:val="00240089"/>
    <w:rsid w:val="00241135"/>
    <w:rsid w:val="00241C02"/>
    <w:rsid w:val="0024210E"/>
    <w:rsid w:val="002474C0"/>
    <w:rsid w:val="0025186D"/>
    <w:rsid w:val="00251D8C"/>
    <w:rsid w:val="002528A5"/>
    <w:rsid w:val="002608A2"/>
    <w:rsid w:val="0026125C"/>
    <w:rsid w:val="00264F45"/>
    <w:rsid w:val="00266CDB"/>
    <w:rsid w:val="002716E7"/>
    <w:rsid w:val="00275CB3"/>
    <w:rsid w:val="00283FB9"/>
    <w:rsid w:val="00287A97"/>
    <w:rsid w:val="00290AE2"/>
    <w:rsid w:val="00294E60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B1A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2E9"/>
    <w:rsid w:val="00301549"/>
    <w:rsid w:val="00302CD0"/>
    <w:rsid w:val="00304DB0"/>
    <w:rsid w:val="003056CC"/>
    <w:rsid w:val="00305E67"/>
    <w:rsid w:val="00312258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33A1"/>
    <w:rsid w:val="0036526E"/>
    <w:rsid w:val="00367FDC"/>
    <w:rsid w:val="00371EB8"/>
    <w:rsid w:val="00373E67"/>
    <w:rsid w:val="0037414A"/>
    <w:rsid w:val="003744DD"/>
    <w:rsid w:val="003745AC"/>
    <w:rsid w:val="00380975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0B4F"/>
    <w:rsid w:val="003A2225"/>
    <w:rsid w:val="003A28A6"/>
    <w:rsid w:val="003A4DC6"/>
    <w:rsid w:val="003B3E70"/>
    <w:rsid w:val="003B5FAA"/>
    <w:rsid w:val="003C1235"/>
    <w:rsid w:val="003C1567"/>
    <w:rsid w:val="003C4AE3"/>
    <w:rsid w:val="003C78F6"/>
    <w:rsid w:val="003D11A4"/>
    <w:rsid w:val="003D133E"/>
    <w:rsid w:val="003E17E9"/>
    <w:rsid w:val="003E287B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3F7F36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643D2"/>
    <w:rsid w:val="0046714A"/>
    <w:rsid w:val="00472B56"/>
    <w:rsid w:val="00475088"/>
    <w:rsid w:val="004863B8"/>
    <w:rsid w:val="00486D98"/>
    <w:rsid w:val="0049142B"/>
    <w:rsid w:val="00493021"/>
    <w:rsid w:val="004A25B6"/>
    <w:rsid w:val="004A2A4A"/>
    <w:rsid w:val="004A2A90"/>
    <w:rsid w:val="004A3EA9"/>
    <w:rsid w:val="004A4AA4"/>
    <w:rsid w:val="004A5885"/>
    <w:rsid w:val="004A6FBA"/>
    <w:rsid w:val="004B19E8"/>
    <w:rsid w:val="004B4F41"/>
    <w:rsid w:val="004B5377"/>
    <w:rsid w:val="004B558D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0B94"/>
    <w:rsid w:val="004F1785"/>
    <w:rsid w:val="004F4F2F"/>
    <w:rsid w:val="0050144C"/>
    <w:rsid w:val="0050180B"/>
    <w:rsid w:val="005052E6"/>
    <w:rsid w:val="00505B73"/>
    <w:rsid w:val="00506515"/>
    <w:rsid w:val="005067DE"/>
    <w:rsid w:val="00507C5C"/>
    <w:rsid w:val="00510AE3"/>
    <w:rsid w:val="00510D73"/>
    <w:rsid w:val="00511544"/>
    <w:rsid w:val="00512B6C"/>
    <w:rsid w:val="0051529A"/>
    <w:rsid w:val="0051616B"/>
    <w:rsid w:val="00517027"/>
    <w:rsid w:val="0051719A"/>
    <w:rsid w:val="00517425"/>
    <w:rsid w:val="00520361"/>
    <w:rsid w:val="005205C0"/>
    <w:rsid w:val="00521C5D"/>
    <w:rsid w:val="00521F39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6B10"/>
    <w:rsid w:val="00577C18"/>
    <w:rsid w:val="005809E3"/>
    <w:rsid w:val="0058397A"/>
    <w:rsid w:val="005859D8"/>
    <w:rsid w:val="00586161"/>
    <w:rsid w:val="0058651F"/>
    <w:rsid w:val="0059288E"/>
    <w:rsid w:val="00592ACE"/>
    <w:rsid w:val="00596D13"/>
    <w:rsid w:val="0059708D"/>
    <w:rsid w:val="005A3052"/>
    <w:rsid w:val="005A4493"/>
    <w:rsid w:val="005B4148"/>
    <w:rsid w:val="005B574B"/>
    <w:rsid w:val="005B7313"/>
    <w:rsid w:val="005C3198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7D1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23F1"/>
    <w:rsid w:val="006135E2"/>
    <w:rsid w:val="00615CA3"/>
    <w:rsid w:val="00621480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379F1"/>
    <w:rsid w:val="00637ABC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BD5"/>
    <w:rsid w:val="00653C4A"/>
    <w:rsid w:val="006544B6"/>
    <w:rsid w:val="00654BCD"/>
    <w:rsid w:val="0065570D"/>
    <w:rsid w:val="00656AB5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1C40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275E"/>
    <w:rsid w:val="006D5216"/>
    <w:rsid w:val="006E03D5"/>
    <w:rsid w:val="006E42CB"/>
    <w:rsid w:val="006E508E"/>
    <w:rsid w:val="006E7DCB"/>
    <w:rsid w:val="006F1084"/>
    <w:rsid w:val="006F1FA1"/>
    <w:rsid w:val="006F310D"/>
    <w:rsid w:val="006F5695"/>
    <w:rsid w:val="00703BB0"/>
    <w:rsid w:val="007055FC"/>
    <w:rsid w:val="007206F9"/>
    <w:rsid w:val="007236B7"/>
    <w:rsid w:val="007252CC"/>
    <w:rsid w:val="00725FEC"/>
    <w:rsid w:val="00731107"/>
    <w:rsid w:val="007311EC"/>
    <w:rsid w:val="0073585C"/>
    <w:rsid w:val="007413E6"/>
    <w:rsid w:val="007455F2"/>
    <w:rsid w:val="00746AF0"/>
    <w:rsid w:val="00750279"/>
    <w:rsid w:val="00750626"/>
    <w:rsid w:val="00751626"/>
    <w:rsid w:val="00754AFA"/>
    <w:rsid w:val="007557EE"/>
    <w:rsid w:val="007613E5"/>
    <w:rsid w:val="0076148B"/>
    <w:rsid w:val="007652F7"/>
    <w:rsid w:val="00765693"/>
    <w:rsid w:val="007656CF"/>
    <w:rsid w:val="00766D26"/>
    <w:rsid w:val="00767AE4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B6AD4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5623"/>
    <w:rsid w:val="008074BF"/>
    <w:rsid w:val="00807DE9"/>
    <w:rsid w:val="00811702"/>
    <w:rsid w:val="00811AE2"/>
    <w:rsid w:val="00815CEF"/>
    <w:rsid w:val="008162DD"/>
    <w:rsid w:val="008164FF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69A"/>
    <w:rsid w:val="00840961"/>
    <w:rsid w:val="008421B7"/>
    <w:rsid w:val="00842841"/>
    <w:rsid w:val="00852CEA"/>
    <w:rsid w:val="00853811"/>
    <w:rsid w:val="00853B7C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74646"/>
    <w:rsid w:val="008768BA"/>
    <w:rsid w:val="00876C4F"/>
    <w:rsid w:val="008825C9"/>
    <w:rsid w:val="0088454E"/>
    <w:rsid w:val="00885C84"/>
    <w:rsid w:val="00890E32"/>
    <w:rsid w:val="008918CA"/>
    <w:rsid w:val="00891FF8"/>
    <w:rsid w:val="0089577A"/>
    <w:rsid w:val="008958D5"/>
    <w:rsid w:val="008965ED"/>
    <w:rsid w:val="008A1211"/>
    <w:rsid w:val="008A2305"/>
    <w:rsid w:val="008A2DA5"/>
    <w:rsid w:val="008A50F2"/>
    <w:rsid w:val="008B203F"/>
    <w:rsid w:val="008C0EDA"/>
    <w:rsid w:val="008C1616"/>
    <w:rsid w:val="008C4E74"/>
    <w:rsid w:val="008D0DAF"/>
    <w:rsid w:val="008D686C"/>
    <w:rsid w:val="008D6CDD"/>
    <w:rsid w:val="008D6D30"/>
    <w:rsid w:val="008D744E"/>
    <w:rsid w:val="008E1335"/>
    <w:rsid w:val="008E1D41"/>
    <w:rsid w:val="008E4A7D"/>
    <w:rsid w:val="008E6072"/>
    <w:rsid w:val="008E6922"/>
    <w:rsid w:val="008E6ABB"/>
    <w:rsid w:val="008E71A9"/>
    <w:rsid w:val="008F37FB"/>
    <w:rsid w:val="008F4102"/>
    <w:rsid w:val="008F680A"/>
    <w:rsid w:val="008F74D5"/>
    <w:rsid w:val="0090141B"/>
    <w:rsid w:val="0090305A"/>
    <w:rsid w:val="00905BAE"/>
    <w:rsid w:val="009060A6"/>
    <w:rsid w:val="009071A9"/>
    <w:rsid w:val="00916EC3"/>
    <w:rsid w:val="00917282"/>
    <w:rsid w:val="0092063F"/>
    <w:rsid w:val="009212E2"/>
    <w:rsid w:val="00922C17"/>
    <w:rsid w:val="00925079"/>
    <w:rsid w:val="00926690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434B"/>
    <w:rsid w:val="00975D94"/>
    <w:rsid w:val="00980498"/>
    <w:rsid w:val="00980A2F"/>
    <w:rsid w:val="009834E9"/>
    <w:rsid w:val="00983A8F"/>
    <w:rsid w:val="009922C2"/>
    <w:rsid w:val="00993967"/>
    <w:rsid w:val="009A1214"/>
    <w:rsid w:val="009A302E"/>
    <w:rsid w:val="009A3D17"/>
    <w:rsid w:val="009A5B95"/>
    <w:rsid w:val="009A5C9B"/>
    <w:rsid w:val="009A65AC"/>
    <w:rsid w:val="009B14AD"/>
    <w:rsid w:val="009B44E8"/>
    <w:rsid w:val="009B45B7"/>
    <w:rsid w:val="009B621E"/>
    <w:rsid w:val="009B66CB"/>
    <w:rsid w:val="009C0507"/>
    <w:rsid w:val="009C0868"/>
    <w:rsid w:val="009C196A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86"/>
    <w:rsid w:val="00A067DD"/>
    <w:rsid w:val="00A0705F"/>
    <w:rsid w:val="00A11408"/>
    <w:rsid w:val="00A14B75"/>
    <w:rsid w:val="00A152D0"/>
    <w:rsid w:val="00A15D91"/>
    <w:rsid w:val="00A17E1E"/>
    <w:rsid w:val="00A205FE"/>
    <w:rsid w:val="00A22A8B"/>
    <w:rsid w:val="00A24597"/>
    <w:rsid w:val="00A27958"/>
    <w:rsid w:val="00A30696"/>
    <w:rsid w:val="00A30BEE"/>
    <w:rsid w:val="00A319FD"/>
    <w:rsid w:val="00A322A8"/>
    <w:rsid w:val="00A34DF9"/>
    <w:rsid w:val="00A360FA"/>
    <w:rsid w:val="00A372FE"/>
    <w:rsid w:val="00A37E0C"/>
    <w:rsid w:val="00A42125"/>
    <w:rsid w:val="00A42335"/>
    <w:rsid w:val="00A44A94"/>
    <w:rsid w:val="00A45A43"/>
    <w:rsid w:val="00A46603"/>
    <w:rsid w:val="00A5312F"/>
    <w:rsid w:val="00A55AF0"/>
    <w:rsid w:val="00A60628"/>
    <w:rsid w:val="00A60EE9"/>
    <w:rsid w:val="00A61ACC"/>
    <w:rsid w:val="00A63014"/>
    <w:rsid w:val="00A64690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54C"/>
    <w:rsid w:val="00A83D5D"/>
    <w:rsid w:val="00A86042"/>
    <w:rsid w:val="00A92CE3"/>
    <w:rsid w:val="00A938C3"/>
    <w:rsid w:val="00A93A99"/>
    <w:rsid w:val="00A93EA5"/>
    <w:rsid w:val="00A9669A"/>
    <w:rsid w:val="00A97F7F"/>
    <w:rsid w:val="00AA1F8A"/>
    <w:rsid w:val="00AA3065"/>
    <w:rsid w:val="00AA6451"/>
    <w:rsid w:val="00AA7F9A"/>
    <w:rsid w:val="00AB3071"/>
    <w:rsid w:val="00AB31A2"/>
    <w:rsid w:val="00AB357A"/>
    <w:rsid w:val="00AB4FB2"/>
    <w:rsid w:val="00AB6043"/>
    <w:rsid w:val="00AB78F6"/>
    <w:rsid w:val="00AB7DEF"/>
    <w:rsid w:val="00AC13FB"/>
    <w:rsid w:val="00AC1AF0"/>
    <w:rsid w:val="00AC2E88"/>
    <w:rsid w:val="00AC3051"/>
    <w:rsid w:val="00AC4D8D"/>
    <w:rsid w:val="00AC5EF8"/>
    <w:rsid w:val="00AC61FC"/>
    <w:rsid w:val="00AD168C"/>
    <w:rsid w:val="00AD556F"/>
    <w:rsid w:val="00AD7634"/>
    <w:rsid w:val="00AE1278"/>
    <w:rsid w:val="00AE18F5"/>
    <w:rsid w:val="00AE2526"/>
    <w:rsid w:val="00AE268F"/>
    <w:rsid w:val="00AE27DE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312"/>
    <w:rsid w:val="00B04902"/>
    <w:rsid w:val="00B06889"/>
    <w:rsid w:val="00B12CB4"/>
    <w:rsid w:val="00B1344A"/>
    <w:rsid w:val="00B134DE"/>
    <w:rsid w:val="00B20E14"/>
    <w:rsid w:val="00B2199F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2DDD"/>
    <w:rsid w:val="00B54320"/>
    <w:rsid w:val="00B5451A"/>
    <w:rsid w:val="00B54D6C"/>
    <w:rsid w:val="00B60D98"/>
    <w:rsid w:val="00B616BD"/>
    <w:rsid w:val="00B61BC0"/>
    <w:rsid w:val="00B63DEF"/>
    <w:rsid w:val="00B65867"/>
    <w:rsid w:val="00B674DD"/>
    <w:rsid w:val="00B70E30"/>
    <w:rsid w:val="00B7165F"/>
    <w:rsid w:val="00B71FFE"/>
    <w:rsid w:val="00B73263"/>
    <w:rsid w:val="00B73266"/>
    <w:rsid w:val="00B832F3"/>
    <w:rsid w:val="00B83835"/>
    <w:rsid w:val="00B84521"/>
    <w:rsid w:val="00B84C4C"/>
    <w:rsid w:val="00B85D73"/>
    <w:rsid w:val="00B93690"/>
    <w:rsid w:val="00B957A1"/>
    <w:rsid w:val="00BA3632"/>
    <w:rsid w:val="00BA3732"/>
    <w:rsid w:val="00BA52EF"/>
    <w:rsid w:val="00BA5398"/>
    <w:rsid w:val="00BA5F1F"/>
    <w:rsid w:val="00BA7FD4"/>
    <w:rsid w:val="00BB5DD3"/>
    <w:rsid w:val="00BB6B41"/>
    <w:rsid w:val="00BB7E75"/>
    <w:rsid w:val="00BC2CD4"/>
    <w:rsid w:val="00BC4C84"/>
    <w:rsid w:val="00BC5A58"/>
    <w:rsid w:val="00BC6089"/>
    <w:rsid w:val="00BC6DC8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0D58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5B91"/>
    <w:rsid w:val="00C5685D"/>
    <w:rsid w:val="00C5687C"/>
    <w:rsid w:val="00C60350"/>
    <w:rsid w:val="00C62BEE"/>
    <w:rsid w:val="00C66F4C"/>
    <w:rsid w:val="00C70916"/>
    <w:rsid w:val="00C722AC"/>
    <w:rsid w:val="00C735D3"/>
    <w:rsid w:val="00C75B99"/>
    <w:rsid w:val="00C81C04"/>
    <w:rsid w:val="00C8401D"/>
    <w:rsid w:val="00C845B1"/>
    <w:rsid w:val="00C849BF"/>
    <w:rsid w:val="00C870E7"/>
    <w:rsid w:val="00C87D4D"/>
    <w:rsid w:val="00C9061C"/>
    <w:rsid w:val="00C91873"/>
    <w:rsid w:val="00C9192B"/>
    <w:rsid w:val="00C934B5"/>
    <w:rsid w:val="00C95C14"/>
    <w:rsid w:val="00CA3FD2"/>
    <w:rsid w:val="00CA4E5E"/>
    <w:rsid w:val="00CA67C5"/>
    <w:rsid w:val="00CA6A19"/>
    <w:rsid w:val="00CA7386"/>
    <w:rsid w:val="00CB3316"/>
    <w:rsid w:val="00CB3707"/>
    <w:rsid w:val="00CB4318"/>
    <w:rsid w:val="00CB5E6D"/>
    <w:rsid w:val="00CB6554"/>
    <w:rsid w:val="00CB7682"/>
    <w:rsid w:val="00CC0D6D"/>
    <w:rsid w:val="00CC1527"/>
    <w:rsid w:val="00CC1E16"/>
    <w:rsid w:val="00CC2AA9"/>
    <w:rsid w:val="00CC3127"/>
    <w:rsid w:val="00CC36F2"/>
    <w:rsid w:val="00CC6D7C"/>
    <w:rsid w:val="00CD2E19"/>
    <w:rsid w:val="00CE37C8"/>
    <w:rsid w:val="00CE3F13"/>
    <w:rsid w:val="00CE680A"/>
    <w:rsid w:val="00CF2750"/>
    <w:rsid w:val="00D0121B"/>
    <w:rsid w:val="00D01884"/>
    <w:rsid w:val="00D018B3"/>
    <w:rsid w:val="00D03178"/>
    <w:rsid w:val="00D04D55"/>
    <w:rsid w:val="00D13635"/>
    <w:rsid w:val="00D141AF"/>
    <w:rsid w:val="00D14D47"/>
    <w:rsid w:val="00D1671A"/>
    <w:rsid w:val="00D16DD6"/>
    <w:rsid w:val="00D17F2F"/>
    <w:rsid w:val="00D213FE"/>
    <w:rsid w:val="00D21659"/>
    <w:rsid w:val="00D2255D"/>
    <w:rsid w:val="00D23CA6"/>
    <w:rsid w:val="00D24A75"/>
    <w:rsid w:val="00D2592B"/>
    <w:rsid w:val="00D264C1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6BA3"/>
    <w:rsid w:val="00D474CC"/>
    <w:rsid w:val="00D517A0"/>
    <w:rsid w:val="00D53808"/>
    <w:rsid w:val="00D60E9B"/>
    <w:rsid w:val="00D61784"/>
    <w:rsid w:val="00D62165"/>
    <w:rsid w:val="00D662D6"/>
    <w:rsid w:val="00D66B1E"/>
    <w:rsid w:val="00D72510"/>
    <w:rsid w:val="00D74740"/>
    <w:rsid w:val="00D74ED1"/>
    <w:rsid w:val="00D752BA"/>
    <w:rsid w:val="00D7731C"/>
    <w:rsid w:val="00D81025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1EE7"/>
    <w:rsid w:val="00DB258D"/>
    <w:rsid w:val="00DB29D2"/>
    <w:rsid w:val="00DB3B6B"/>
    <w:rsid w:val="00DB7C03"/>
    <w:rsid w:val="00DC3474"/>
    <w:rsid w:val="00DC3665"/>
    <w:rsid w:val="00DC47B8"/>
    <w:rsid w:val="00DD231C"/>
    <w:rsid w:val="00DD5EB1"/>
    <w:rsid w:val="00DD6067"/>
    <w:rsid w:val="00DD798D"/>
    <w:rsid w:val="00DE239F"/>
    <w:rsid w:val="00DE619C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5B36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4EC"/>
    <w:rsid w:val="00E51707"/>
    <w:rsid w:val="00E52AA1"/>
    <w:rsid w:val="00E556A0"/>
    <w:rsid w:val="00E56ED1"/>
    <w:rsid w:val="00E60AC8"/>
    <w:rsid w:val="00E616F8"/>
    <w:rsid w:val="00E63A9E"/>
    <w:rsid w:val="00E643CB"/>
    <w:rsid w:val="00E644B6"/>
    <w:rsid w:val="00E64D94"/>
    <w:rsid w:val="00E660C6"/>
    <w:rsid w:val="00E7104E"/>
    <w:rsid w:val="00E848B9"/>
    <w:rsid w:val="00E84CD2"/>
    <w:rsid w:val="00E85E4D"/>
    <w:rsid w:val="00E862F2"/>
    <w:rsid w:val="00E92398"/>
    <w:rsid w:val="00E93053"/>
    <w:rsid w:val="00EA0FFC"/>
    <w:rsid w:val="00EA336D"/>
    <w:rsid w:val="00EA4E83"/>
    <w:rsid w:val="00EB1927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E7C72"/>
    <w:rsid w:val="00EF33A2"/>
    <w:rsid w:val="00EF39A6"/>
    <w:rsid w:val="00EF50BE"/>
    <w:rsid w:val="00EF7E8F"/>
    <w:rsid w:val="00F10BBD"/>
    <w:rsid w:val="00F14C56"/>
    <w:rsid w:val="00F1545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93124"/>
    <w:rsid w:val="00F931E1"/>
    <w:rsid w:val="00F94F0D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689"/>
    <w:rsid w:val="00FD7C06"/>
    <w:rsid w:val="00FE08A8"/>
    <w:rsid w:val="00FE0FD9"/>
    <w:rsid w:val="00FE2F0E"/>
    <w:rsid w:val="00FE3CD6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uiPriority w:val="99"/>
    <w:qFormat/>
    <w:rsid w:val="005839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aliases w:val="мой"/>
    <w:basedOn w:val="a"/>
    <w:link w:val="a9"/>
    <w:uiPriority w:val="34"/>
    <w:qFormat/>
    <w:rsid w:val="00433758"/>
    <w:pPr>
      <w:ind w:left="708"/>
    </w:pPr>
  </w:style>
  <w:style w:type="paragraph" w:styleId="aa">
    <w:name w:val="Balloon Text"/>
    <w:basedOn w:val="a"/>
    <w:link w:val="ab"/>
    <w:rsid w:val="00B025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Гипертекстовая ссылка"/>
    <w:basedOn w:val="a0"/>
    <w:uiPriority w:val="99"/>
    <w:rsid w:val="009071A9"/>
    <w:rPr>
      <w:rFonts w:cs="Times New Roman"/>
      <w:b w:val="0"/>
      <w:color w:val="106BBE"/>
    </w:rPr>
  </w:style>
  <w:style w:type="character" w:customStyle="1" w:styleId="a9">
    <w:name w:val="Абзац списка Знак"/>
    <w:aliases w:val="мой Знак"/>
    <w:basedOn w:val="a0"/>
    <w:link w:val="a8"/>
    <w:locked/>
    <w:rsid w:val="00D141AF"/>
  </w:style>
  <w:style w:type="character" w:customStyle="1" w:styleId="10">
    <w:name w:val="Заголовок 1 Знак"/>
    <w:basedOn w:val="a0"/>
    <w:link w:val="1"/>
    <w:uiPriority w:val="99"/>
    <w:rsid w:val="0058397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ae">
    <w:name w:val="footer"/>
    <w:basedOn w:val="a"/>
    <w:link w:val="af"/>
    <w:rsid w:val="00E51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1">
    <w:name w:val="heading 1"/>
    <w:basedOn w:val="a"/>
    <w:next w:val="a"/>
    <w:link w:val="10"/>
    <w:uiPriority w:val="99"/>
    <w:qFormat/>
    <w:rsid w:val="005839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aliases w:val="мой"/>
    <w:basedOn w:val="a"/>
    <w:link w:val="a9"/>
    <w:uiPriority w:val="34"/>
    <w:qFormat/>
    <w:rsid w:val="00433758"/>
    <w:pPr>
      <w:ind w:left="708"/>
    </w:pPr>
  </w:style>
  <w:style w:type="paragraph" w:styleId="aa">
    <w:name w:val="Balloon Text"/>
    <w:basedOn w:val="a"/>
    <w:link w:val="ab"/>
    <w:rsid w:val="00B025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d">
    <w:name w:val="Гипертекстовая ссылка"/>
    <w:basedOn w:val="a0"/>
    <w:uiPriority w:val="99"/>
    <w:rsid w:val="009071A9"/>
    <w:rPr>
      <w:rFonts w:cs="Times New Roman"/>
      <w:b w:val="0"/>
      <w:color w:val="106BBE"/>
    </w:rPr>
  </w:style>
  <w:style w:type="character" w:customStyle="1" w:styleId="a9">
    <w:name w:val="Абзац списка Знак"/>
    <w:aliases w:val="мой Знак"/>
    <w:basedOn w:val="a0"/>
    <w:link w:val="a8"/>
    <w:locked/>
    <w:rsid w:val="00D141AF"/>
  </w:style>
  <w:style w:type="character" w:customStyle="1" w:styleId="10">
    <w:name w:val="Заголовок 1 Знак"/>
    <w:basedOn w:val="a0"/>
    <w:link w:val="1"/>
    <w:uiPriority w:val="99"/>
    <w:rsid w:val="0058397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ae">
    <w:name w:val="footer"/>
    <w:basedOn w:val="a"/>
    <w:link w:val="af"/>
    <w:rsid w:val="00E51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9B43-34F8-43EE-8107-36234C31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7502</Words>
  <Characters>42765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Шаповалов</cp:lastModifiedBy>
  <cp:revision>2</cp:revision>
  <cp:lastPrinted>2023-06-09T02:56:00Z</cp:lastPrinted>
  <dcterms:created xsi:type="dcterms:W3CDTF">2023-06-19T08:06:00Z</dcterms:created>
  <dcterms:modified xsi:type="dcterms:W3CDTF">2023-06-19T08:06:00Z</dcterms:modified>
</cp:coreProperties>
</file>