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07A" w:rsidRDefault="0050207A">
      <w:pPr>
        <w:pStyle w:val="ConsPlusTitlePage"/>
      </w:pPr>
      <w:r>
        <w:t xml:space="preserve">Документ предоставлен </w:t>
      </w:r>
      <w:hyperlink r:id="rId5">
        <w:r>
          <w:rPr>
            <w:color w:val="0000FF"/>
          </w:rPr>
          <w:t>КонсультантПлюс</w:t>
        </w:r>
      </w:hyperlink>
      <w:r>
        <w:br/>
      </w:r>
    </w:p>
    <w:p w:rsidR="0050207A" w:rsidRDefault="0050207A">
      <w:pPr>
        <w:pStyle w:val="ConsPlusNormal"/>
        <w:jc w:val="both"/>
        <w:outlineLvl w:val="0"/>
      </w:pPr>
    </w:p>
    <w:p w:rsidR="0050207A" w:rsidRDefault="0050207A">
      <w:pPr>
        <w:pStyle w:val="ConsPlusTitle"/>
        <w:jc w:val="center"/>
        <w:outlineLvl w:val="0"/>
      </w:pPr>
      <w:r>
        <w:t>АДМИНИСТРАЦИЯ МУНИЦИПАЛЬНОГО ОБРАЗОВАНИЯ Г. САЯНОГОРСК</w:t>
      </w:r>
    </w:p>
    <w:p w:rsidR="0050207A" w:rsidRDefault="0050207A">
      <w:pPr>
        <w:pStyle w:val="ConsPlusTitle"/>
        <w:jc w:val="both"/>
      </w:pPr>
    </w:p>
    <w:p w:rsidR="0050207A" w:rsidRDefault="0050207A">
      <w:pPr>
        <w:pStyle w:val="ConsPlusTitle"/>
        <w:jc w:val="center"/>
      </w:pPr>
      <w:r>
        <w:t>ПОСТАНОВЛЕНИЕ</w:t>
      </w:r>
    </w:p>
    <w:p w:rsidR="0050207A" w:rsidRDefault="0050207A">
      <w:pPr>
        <w:pStyle w:val="ConsPlusTitle"/>
        <w:jc w:val="center"/>
      </w:pPr>
      <w:r>
        <w:t>от 21 декабря 2018 г. N 917</w:t>
      </w:r>
    </w:p>
    <w:p w:rsidR="0050207A" w:rsidRDefault="0050207A">
      <w:pPr>
        <w:pStyle w:val="ConsPlusTitle"/>
        <w:jc w:val="both"/>
      </w:pPr>
    </w:p>
    <w:p w:rsidR="0050207A" w:rsidRDefault="0050207A">
      <w:pPr>
        <w:pStyle w:val="ConsPlusTitle"/>
        <w:jc w:val="center"/>
      </w:pPr>
      <w:r>
        <w:t>ОБ УТВЕРЖДЕНИИ АДМИНИСТРАТИВНОГО РЕГЛАМЕНТА</w:t>
      </w:r>
    </w:p>
    <w:p w:rsidR="0050207A" w:rsidRDefault="0050207A">
      <w:pPr>
        <w:pStyle w:val="ConsPlusTitle"/>
        <w:jc w:val="center"/>
      </w:pPr>
      <w:r>
        <w:t>ПО ПРЕДОСТАВЛЕНИЮ МУНИЦИПАЛЬНОЙ УСЛУГИ "ПРЕДОСТАВЛЕНИЕ</w:t>
      </w:r>
    </w:p>
    <w:p w:rsidR="0050207A" w:rsidRDefault="0050207A">
      <w:pPr>
        <w:pStyle w:val="ConsPlusTitle"/>
        <w:jc w:val="center"/>
      </w:pPr>
      <w:r>
        <w:t>В АРЕНДУ МУНИЦИПАЛЬНОГО ИМУЩЕСТВА, ВХОДЯЩЕГО В СОСТАВ</w:t>
      </w:r>
    </w:p>
    <w:p w:rsidR="0050207A" w:rsidRDefault="0050207A">
      <w:pPr>
        <w:pStyle w:val="ConsPlusTitle"/>
        <w:jc w:val="center"/>
      </w:pPr>
      <w:r>
        <w:t>КАЗНЫ МУНИЦИПАЛЬНОГО ОБРАЗОВАНИЯ ГОРОД САЯНОГОРСК,</w:t>
      </w:r>
    </w:p>
    <w:p w:rsidR="0050207A" w:rsidRDefault="0050207A">
      <w:pPr>
        <w:pStyle w:val="ConsPlusTitle"/>
        <w:jc w:val="center"/>
      </w:pPr>
      <w:r>
        <w:t>А ТАКЖЕ ПРЕДОСТАВЛЕНИЕ В АРЕНДУ МУНИЦИПАЛЬНОГО ИМУЩЕСТВА</w:t>
      </w:r>
    </w:p>
    <w:p w:rsidR="0050207A" w:rsidRDefault="0050207A">
      <w:pPr>
        <w:pStyle w:val="ConsPlusTitle"/>
        <w:jc w:val="center"/>
      </w:pPr>
      <w:r>
        <w:t>СУБЪЕКТАМ МАЛОГО И СРЕДНЕГО ПРЕДПРИНИМАТЕЛЬСТВА И</w:t>
      </w:r>
    </w:p>
    <w:p w:rsidR="0050207A" w:rsidRDefault="0050207A">
      <w:pPr>
        <w:pStyle w:val="ConsPlusTitle"/>
        <w:jc w:val="center"/>
      </w:pPr>
      <w:r>
        <w:t>ОРГАНИЗАЦИЯМ, ОБРАЗУЮЩИМ ИНФРАСТРУКТУРУ ПОДДЕРЖКИ</w:t>
      </w:r>
    </w:p>
    <w:p w:rsidR="0050207A" w:rsidRDefault="0050207A">
      <w:pPr>
        <w:pStyle w:val="ConsPlusTitle"/>
        <w:jc w:val="center"/>
      </w:pPr>
      <w:r>
        <w:t>СУБЪЕКТОВ МАЛОГО И СРЕДНЕГО ПРЕДПРИНИМАТЕЛЬСТВА"</w:t>
      </w:r>
    </w:p>
    <w:p w:rsidR="0050207A" w:rsidRDefault="0050207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0207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207A" w:rsidRDefault="0050207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207A" w:rsidRDefault="0050207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207A" w:rsidRDefault="0050207A">
            <w:pPr>
              <w:pStyle w:val="ConsPlusNormal"/>
              <w:jc w:val="center"/>
            </w:pPr>
            <w:r>
              <w:rPr>
                <w:color w:val="392C69"/>
              </w:rPr>
              <w:t>Список изменяющих документов</w:t>
            </w:r>
          </w:p>
          <w:p w:rsidR="0050207A" w:rsidRDefault="0050207A">
            <w:pPr>
              <w:pStyle w:val="ConsPlusNormal"/>
              <w:jc w:val="center"/>
            </w:pPr>
            <w:r>
              <w:rPr>
                <w:color w:val="392C69"/>
              </w:rPr>
              <w:t>(в ред. Постановлений Администрации муниципального образования г. Саяногорск</w:t>
            </w:r>
          </w:p>
          <w:p w:rsidR="0050207A" w:rsidRDefault="0050207A">
            <w:pPr>
              <w:pStyle w:val="ConsPlusNormal"/>
              <w:jc w:val="center"/>
            </w:pPr>
            <w:r>
              <w:rPr>
                <w:color w:val="392C69"/>
              </w:rPr>
              <w:t xml:space="preserve">от 02.08.2019 </w:t>
            </w:r>
            <w:hyperlink r:id="rId6">
              <w:r>
                <w:rPr>
                  <w:color w:val="0000FF"/>
                </w:rPr>
                <w:t>N 549</w:t>
              </w:r>
            </w:hyperlink>
            <w:r>
              <w:rPr>
                <w:color w:val="392C69"/>
              </w:rPr>
              <w:t xml:space="preserve">, от 19.08.2019 </w:t>
            </w:r>
            <w:hyperlink r:id="rId7">
              <w:r>
                <w:rPr>
                  <w:color w:val="0000FF"/>
                </w:rPr>
                <w:t>N 592</w:t>
              </w:r>
            </w:hyperlink>
            <w:r>
              <w:rPr>
                <w:color w:val="392C69"/>
              </w:rPr>
              <w:t xml:space="preserve">, от 13.12.2021 </w:t>
            </w:r>
            <w:hyperlink r:id="rId8">
              <w:r>
                <w:rPr>
                  <w:color w:val="0000FF"/>
                </w:rPr>
                <w:t>N 820</w:t>
              </w:r>
            </w:hyperlink>
            <w:r>
              <w:rPr>
                <w:color w:val="392C69"/>
              </w:rPr>
              <w:t>,</w:t>
            </w:r>
          </w:p>
          <w:p w:rsidR="0050207A" w:rsidRDefault="0050207A">
            <w:pPr>
              <w:pStyle w:val="ConsPlusNormal"/>
              <w:jc w:val="center"/>
            </w:pPr>
            <w:r>
              <w:rPr>
                <w:color w:val="392C69"/>
              </w:rPr>
              <w:t xml:space="preserve">от 22.05.2023 </w:t>
            </w:r>
            <w:hyperlink r:id="rId9">
              <w:r>
                <w:rPr>
                  <w:color w:val="0000FF"/>
                </w:rPr>
                <w:t>N 376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207A" w:rsidRDefault="0050207A">
            <w:pPr>
              <w:pStyle w:val="ConsPlusNormal"/>
            </w:pPr>
          </w:p>
        </w:tc>
      </w:tr>
    </w:tbl>
    <w:p w:rsidR="0050207A" w:rsidRDefault="0050207A">
      <w:pPr>
        <w:pStyle w:val="ConsPlusNormal"/>
        <w:jc w:val="both"/>
      </w:pPr>
    </w:p>
    <w:p w:rsidR="0050207A" w:rsidRDefault="0050207A">
      <w:pPr>
        <w:pStyle w:val="ConsPlusNormal"/>
        <w:ind w:firstLine="540"/>
        <w:jc w:val="both"/>
      </w:pPr>
      <w:r>
        <w:t xml:space="preserve">В соответствии с Федеральным </w:t>
      </w:r>
      <w:hyperlink r:id="rId10">
        <w:r>
          <w:rPr>
            <w:color w:val="0000FF"/>
          </w:rPr>
          <w:t>законом</w:t>
        </w:r>
      </w:hyperlink>
      <w:r>
        <w:t xml:space="preserve"> от 26.07.2006 N 135-ФЗ "О защите конкуренции", Федеральным </w:t>
      </w:r>
      <w:hyperlink r:id="rId11">
        <w:r>
          <w:rPr>
            <w:color w:val="0000FF"/>
          </w:rPr>
          <w:t>законом</w:t>
        </w:r>
      </w:hyperlink>
      <w:r>
        <w:t xml:space="preserve"> от 24.07.2007 N 209-ФЗ "О развитии малого и среднего предпринимательства в Российской Федерации", Федеральным </w:t>
      </w:r>
      <w:hyperlink r:id="rId12">
        <w:r>
          <w:rPr>
            <w:color w:val="0000FF"/>
          </w:rPr>
          <w:t>законом</w:t>
        </w:r>
      </w:hyperlink>
      <w:r>
        <w:t xml:space="preserve"> от 27.07.2010 N 210-ФЗ "Об организации предоставления государственных и муниципальных услуг", </w:t>
      </w:r>
      <w:hyperlink r:id="rId13">
        <w:r>
          <w:rPr>
            <w:color w:val="0000FF"/>
          </w:rPr>
          <w:t>Постановлением</w:t>
        </w:r>
      </w:hyperlink>
      <w:r>
        <w:t xml:space="preserve"> Администрации муниципального образования г. Саяногорск от 21.03.2018 N 196 "О разработке и утверждении административных регламентов предоставления муниципальных услуг", </w:t>
      </w:r>
      <w:hyperlink r:id="rId14">
        <w:r>
          <w:rPr>
            <w:color w:val="0000FF"/>
          </w:rPr>
          <w:t>постановлением</w:t>
        </w:r>
      </w:hyperlink>
      <w:r>
        <w:t xml:space="preserve"> Администрации муниципального образования город Саяногорск от 15.08.2016 N 797 "Об утверждении Реестра муниципальных услуг муниципального образования город Саяногорск", руководствуясь </w:t>
      </w:r>
      <w:hyperlink r:id="rId15">
        <w:r>
          <w:rPr>
            <w:color w:val="0000FF"/>
          </w:rPr>
          <w:t>статьями 32</w:t>
        </w:r>
      </w:hyperlink>
      <w:r>
        <w:t xml:space="preserve">, </w:t>
      </w:r>
      <w:hyperlink r:id="rId16">
        <w:r>
          <w:rPr>
            <w:color w:val="0000FF"/>
          </w:rPr>
          <w:t>33</w:t>
        </w:r>
      </w:hyperlink>
      <w:r>
        <w:t xml:space="preserve"> Устава муниципального образования город Саяногорск, утвержденного решением Саяногорского городского Совета депутатов от 31.05.2005 N 35, Администрация муниципального образования город Саяногорск постановляет:</w:t>
      </w:r>
    </w:p>
    <w:p w:rsidR="0050207A" w:rsidRDefault="0050207A">
      <w:pPr>
        <w:pStyle w:val="ConsPlusNormal"/>
        <w:jc w:val="both"/>
      </w:pPr>
      <w:r>
        <w:t xml:space="preserve">(в ред. </w:t>
      </w:r>
      <w:hyperlink r:id="rId17">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jc w:val="both"/>
      </w:pPr>
    </w:p>
    <w:p w:rsidR="0050207A" w:rsidRDefault="0050207A">
      <w:pPr>
        <w:pStyle w:val="ConsPlusNormal"/>
        <w:ind w:firstLine="540"/>
        <w:jc w:val="both"/>
      </w:pPr>
      <w:r>
        <w:t xml:space="preserve">1. Утвердить Административный </w:t>
      </w:r>
      <w:hyperlink w:anchor="P42">
        <w:r>
          <w:rPr>
            <w:color w:val="0000FF"/>
          </w:rPr>
          <w:t>регламент</w:t>
        </w:r>
      </w:hyperlink>
      <w:r>
        <w:t xml:space="preserve"> предоставления муниципальной услуги "Предоставление в аренду муниципального имущества, входящего в состав муниципальной казны муниципального образования город Саяногорск, а также предоставление в аренду муниципального имущества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 к настоящему Постановлению.</w:t>
      </w:r>
    </w:p>
    <w:p w:rsidR="0050207A" w:rsidRDefault="0050207A">
      <w:pPr>
        <w:pStyle w:val="ConsPlusNormal"/>
        <w:spacing w:before="220"/>
        <w:ind w:firstLine="540"/>
        <w:jc w:val="both"/>
      </w:pPr>
      <w:r>
        <w:t>2.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w:t>
      </w:r>
    </w:p>
    <w:p w:rsidR="0050207A" w:rsidRDefault="0050207A">
      <w:pPr>
        <w:pStyle w:val="ConsPlusNormal"/>
        <w:spacing w:before="220"/>
        <w:ind w:firstLine="540"/>
        <w:jc w:val="both"/>
      </w:pPr>
      <w:r>
        <w:t>3. Настоящее Постановление вступает в силу после дня его официального опубликования в средствах массовой информации.</w:t>
      </w:r>
    </w:p>
    <w:p w:rsidR="0050207A" w:rsidRDefault="0050207A">
      <w:pPr>
        <w:pStyle w:val="ConsPlusNormal"/>
        <w:spacing w:before="220"/>
        <w:ind w:firstLine="540"/>
        <w:jc w:val="both"/>
      </w:pPr>
      <w:r>
        <w:t>4. Контроль за исполнением настоящего Постановления возложить на руководителя Департамента архитектуры, градостроительства и недвижимости города Саяногорска.</w:t>
      </w:r>
    </w:p>
    <w:p w:rsidR="0050207A" w:rsidRDefault="0050207A">
      <w:pPr>
        <w:pStyle w:val="ConsPlusNormal"/>
        <w:jc w:val="both"/>
      </w:pPr>
    </w:p>
    <w:p w:rsidR="0050207A" w:rsidRDefault="0050207A">
      <w:pPr>
        <w:pStyle w:val="ConsPlusNormal"/>
        <w:jc w:val="right"/>
      </w:pPr>
      <w:r>
        <w:lastRenderedPageBreak/>
        <w:t>Глава</w:t>
      </w:r>
    </w:p>
    <w:p w:rsidR="0050207A" w:rsidRDefault="0050207A">
      <w:pPr>
        <w:pStyle w:val="ConsPlusNormal"/>
        <w:jc w:val="right"/>
      </w:pPr>
      <w:r>
        <w:t>муниципального образования</w:t>
      </w:r>
    </w:p>
    <w:p w:rsidR="0050207A" w:rsidRDefault="0050207A">
      <w:pPr>
        <w:pStyle w:val="ConsPlusNormal"/>
        <w:jc w:val="right"/>
      </w:pPr>
      <w:r>
        <w:t>город Саяногорск</w:t>
      </w:r>
    </w:p>
    <w:p w:rsidR="0050207A" w:rsidRDefault="0050207A">
      <w:pPr>
        <w:pStyle w:val="ConsPlusNormal"/>
        <w:jc w:val="right"/>
      </w:pPr>
      <w:r>
        <w:t>М.А.ВАЛОВ</w:t>
      </w:r>
    </w:p>
    <w:p w:rsidR="0050207A" w:rsidRDefault="0050207A">
      <w:pPr>
        <w:pStyle w:val="ConsPlusNormal"/>
        <w:jc w:val="both"/>
      </w:pPr>
    </w:p>
    <w:p w:rsidR="0050207A" w:rsidRDefault="0050207A">
      <w:pPr>
        <w:pStyle w:val="ConsPlusNormal"/>
        <w:jc w:val="both"/>
      </w:pPr>
    </w:p>
    <w:p w:rsidR="0050207A" w:rsidRDefault="0050207A">
      <w:pPr>
        <w:pStyle w:val="ConsPlusNormal"/>
        <w:jc w:val="both"/>
      </w:pPr>
    </w:p>
    <w:p w:rsidR="0050207A" w:rsidRDefault="0050207A">
      <w:pPr>
        <w:pStyle w:val="ConsPlusNormal"/>
        <w:jc w:val="both"/>
      </w:pPr>
    </w:p>
    <w:p w:rsidR="0050207A" w:rsidRDefault="0050207A">
      <w:pPr>
        <w:pStyle w:val="ConsPlusNormal"/>
        <w:jc w:val="both"/>
      </w:pPr>
    </w:p>
    <w:p w:rsidR="0050207A" w:rsidRDefault="0050207A">
      <w:pPr>
        <w:pStyle w:val="ConsPlusNormal"/>
        <w:jc w:val="right"/>
        <w:outlineLvl w:val="0"/>
      </w:pPr>
      <w:r>
        <w:t>Приложение</w:t>
      </w:r>
    </w:p>
    <w:p w:rsidR="0050207A" w:rsidRDefault="0050207A">
      <w:pPr>
        <w:pStyle w:val="ConsPlusNormal"/>
        <w:jc w:val="right"/>
      </w:pPr>
      <w:r>
        <w:t>к Постановлению</w:t>
      </w:r>
    </w:p>
    <w:p w:rsidR="0050207A" w:rsidRDefault="0050207A">
      <w:pPr>
        <w:pStyle w:val="ConsPlusNormal"/>
        <w:jc w:val="right"/>
      </w:pPr>
      <w:r>
        <w:t>Администрации муниципального</w:t>
      </w:r>
    </w:p>
    <w:p w:rsidR="0050207A" w:rsidRDefault="0050207A">
      <w:pPr>
        <w:pStyle w:val="ConsPlusNormal"/>
        <w:jc w:val="right"/>
      </w:pPr>
      <w:r>
        <w:t>образования город Саяногорск</w:t>
      </w:r>
    </w:p>
    <w:p w:rsidR="0050207A" w:rsidRDefault="0050207A">
      <w:pPr>
        <w:pStyle w:val="ConsPlusNormal"/>
        <w:jc w:val="right"/>
      </w:pPr>
      <w:r>
        <w:t>от 21.12.2018 N 917</w:t>
      </w:r>
    </w:p>
    <w:p w:rsidR="0050207A" w:rsidRDefault="0050207A">
      <w:pPr>
        <w:pStyle w:val="ConsPlusNormal"/>
        <w:jc w:val="both"/>
      </w:pPr>
    </w:p>
    <w:p w:rsidR="0050207A" w:rsidRDefault="0050207A">
      <w:pPr>
        <w:pStyle w:val="ConsPlusTitle"/>
        <w:jc w:val="center"/>
      </w:pPr>
      <w:bookmarkStart w:id="0" w:name="P42"/>
      <w:bookmarkEnd w:id="0"/>
      <w:r>
        <w:t>АДМИНИСТРАТИВНЫЙ РЕГЛАМЕНТ</w:t>
      </w:r>
    </w:p>
    <w:p w:rsidR="0050207A" w:rsidRDefault="0050207A">
      <w:pPr>
        <w:pStyle w:val="ConsPlusTitle"/>
        <w:jc w:val="center"/>
      </w:pPr>
      <w:r>
        <w:t>ПО ПРЕДОСТАВЛЕНИЮ МУНИЦИПАЛЬНОЙ УСЛУГИ "ПРЕДОСТАВЛЕНИЕ</w:t>
      </w:r>
    </w:p>
    <w:p w:rsidR="0050207A" w:rsidRDefault="0050207A">
      <w:pPr>
        <w:pStyle w:val="ConsPlusTitle"/>
        <w:jc w:val="center"/>
      </w:pPr>
      <w:r>
        <w:t>В АРЕНДУ МУНИЦИПАЛЬНОГО ИМУЩЕСТВА, ВХОДЯЩЕГО В СОСТАВ</w:t>
      </w:r>
    </w:p>
    <w:p w:rsidR="0050207A" w:rsidRDefault="0050207A">
      <w:pPr>
        <w:pStyle w:val="ConsPlusTitle"/>
        <w:jc w:val="center"/>
      </w:pPr>
      <w:r>
        <w:t>КАЗНЫ МУНИЦИПАЛЬНОГО ОБРАЗОВАНИЯ ГОРОД САЯНОГОРСК,</w:t>
      </w:r>
    </w:p>
    <w:p w:rsidR="0050207A" w:rsidRDefault="0050207A">
      <w:pPr>
        <w:pStyle w:val="ConsPlusTitle"/>
        <w:jc w:val="center"/>
      </w:pPr>
      <w:r>
        <w:t>А ТАКЖЕ ПРЕДОСТАВЛЕНИЕ В АРЕНДУ МУНИЦИПАЛЬНОГО</w:t>
      </w:r>
    </w:p>
    <w:p w:rsidR="0050207A" w:rsidRDefault="0050207A">
      <w:pPr>
        <w:pStyle w:val="ConsPlusTitle"/>
        <w:jc w:val="center"/>
      </w:pPr>
      <w:r>
        <w:t>ИМУЩЕСТВА СУБЪЕКТАМ МАЛОГО И СРЕДНЕГО</w:t>
      </w:r>
    </w:p>
    <w:p w:rsidR="0050207A" w:rsidRDefault="0050207A">
      <w:pPr>
        <w:pStyle w:val="ConsPlusTitle"/>
        <w:jc w:val="center"/>
      </w:pPr>
      <w:r>
        <w:t>ПРЕДПРИНИМАТЕЛЬСТВА И ОРГАНИЗАЦИЯМ, ОБРАЗУЮЩИМ</w:t>
      </w:r>
    </w:p>
    <w:p w:rsidR="0050207A" w:rsidRDefault="0050207A">
      <w:pPr>
        <w:pStyle w:val="ConsPlusTitle"/>
        <w:jc w:val="center"/>
      </w:pPr>
      <w:r>
        <w:t>ИНФРАСТРУКТУРУ ПОДДЕРЖКИ СУБЪЕКТОВ МАЛОГО И СРЕДНЕГО</w:t>
      </w:r>
    </w:p>
    <w:p w:rsidR="0050207A" w:rsidRDefault="0050207A">
      <w:pPr>
        <w:pStyle w:val="ConsPlusTitle"/>
        <w:jc w:val="center"/>
      </w:pPr>
      <w:r>
        <w:t>ПРЕДПРИНИМАТЕЛЬСТВА"</w:t>
      </w:r>
    </w:p>
    <w:p w:rsidR="0050207A" w:rsidRDefault="0050207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0207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207A" w:rsidRDefault="0050207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207A" w:rsidRDefault="0050207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207A" w:rsidRDefault="0050207A">
            <w:pPr>
              <w:pStyle w:val="ConsPlusNormal"/>
              <w:jc w:val="center"/>
            </w:pPr>
            <w:r>
              <w:rPr>
                <w:color w:val="392C69"/>
              </w:rPr>
              <w:t>Список изменяющих документов</w:t>
            </w:r>
          </w:p>
          <w:p w:rsidR="0050207A" w:rsidRDefault="0050207A">
            <w:pPr>
              <w:pStyle w:val="ConsPlusNormal"/>
              <w:jc w:val="center"/>
            </w:pPr>
            <w:r>
              <w:rPr>
                <w:color w:val="392C69"/>
              </w:rPr>
              <w:t>(в ред. Постановлений Администрации муниципального образования г. Саяногорск</w:t>
            </w:r>
          </w:p>
          <w:p w:rsidR="0050207A" w:rsidRDefault="0050207A">
            <w:pPr>
              <w:pStyle w:val="ConsPlusNormal"/>
              <w:jc w:val="center"/>
            </w:pPr>
            <w:r>
              <w:rPr>
                <w:color w:val="392C69"/>
              </w:rPr>
              <w:t xml:space="preserve">от 02.08.2019 </w:t>
            </w:r>
            <w:hyperlink r:id="rId18">
              <w:r>
                <w:rPr>
                  <w:color w:val="0000FF"/>
                </w:rPr>
                <w:t>N 549</w:t>
              </w:r>
            </w:hyperlink>
            <w:r>
              <w:rPr>
                <w:color w:val="392C69"/>
              </w:rPr>
              <w:t xml:space="preserve">, от 19.08.2019 </w:t>
            </w:r>
            <w:hyperlink r:id="rId19">
              <w:r>
                <w:rPr>
                  <w:color w:val="0000FF"/>
                </w:rPr>
                <w:t>N 592</w:t>
              </w:r>
            </w:hyperlink>
            <w:r>
              <w:rPr>
                <w:color w:val="392C69"/>
              </w:rPr>
              <w:t xml:space="preserve">, от 13.12.2021 </w:t>
            </w:r>
            <w:hyperlink r:id="rId20">
              <w:r>
                <w:rPr>
                  <w:color w:val="0000FF"/>
                </w:rPr>
                <w:t>N 820</w:t>
              </w:r>
            </w:hyperlink>
            <w:r>
              <w:rPr>
                <w:color w:val="392C69"/>
              </w:rPr>
              <w:t>,</w:t>
            </w:r>
          </w:p>
          <w:p w:rsidR="0050207A" w:rsidRDefault="0050207A">
            <w:pPr>
              <w:pStyle w:val="ConsPlusNormal"/>
              <w:jc w:val="center"/>
            </w:pPr>
            <w:r>
              <w:rPr>
                <w:color w:val="392C69"/>
              </w:rPr>
              <w:t xml:space="preserve">от 22.05.2023 </w:t>
            </w:r>
            <w:hyperlink r:id="rId21">
              <w:r>
                <w:rPr>
                  <w:color w:val="0000FF"/>
                </w:rPr>
                <w:t>N 376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207A" w:rsidRDefault="0050207A">
            <w:pPr>
              <w:pStyle w:val="ConsPlusNormal"/>
            </w:pPr>
          </w:p>
        </w:tc>
      </w:tr>
    </w:tbl>
    <w:p w:rsidR="0050207A" w:rsidRDefault="0050207A">
      <w:pPr>
        <w:pStyle w:val="ConsPlusNormal"/>
        <w:jc w:val="both"/>
      </w:pPr>
    </w:p>
    <w:p w:rsidR="0050207A" w:rsidRDefault="0050207A">
      <w:pPr>
        <w:pStyle w:val="ConsPlusTitle"/>
        <w:jc w:val="center"/>
        <w:outlineLvl w:val="1"/>
      </w:pPr>
      <w:r>
        <w:t>I. Общие положения</w:t>
      </w:r>
    </w:p>
    <w:p w:rsidR="0050207A" w:rsidRDefault="0050207A">
      <w:pPr>
        <w:pStyle w:val="ConsPlusNormal"/>
        <w:jc w:val="both"/>
      </w:pPr>
    </w:p>
    <w:p w:rsidR="0050207A" w:rsidRDefault="0050207A">
      <w:pPr>
        <w:pStyle w:val="ConsPlusTitle"/>
        <w:jc w:val="center"/>
        <w:outlineLvl w:val="2"/>
      </w:pPr>
      <w:r>
        <w:t>1. Предмет регулирования Административного регламента</w:t>
      </w:r>
    </w:p>
    <w:p w:rsidR="0050207A" w:rsidRDefault="0050207A">
      <w:pPr>
        <w:pStyle w:val="ConsPlusNormal"/>
        <w:jc w:val="both"/>
      </w:pPr>
    </w:p>
    <w:p w:rsidR="0050207A" w:rsidRDefault="0050207A">
      <w:pPr>
        <w:pStyle w:val="ConsPlusNormal"/>
        <w:ind w:firstLine="540"/>
        <w:jc w:val="both"/>
      </w:pPr>
      <w:r>
        <w:t>1.1. Настоящий Административный регламент (далее - Регламент) устанавливает порядок и стандарт предоставления Департаментом архитектуры, градостроительства и недвижимости города Саяногорска (далее - ДАГН г. Саяногорска) муниципальной услуги по предоставлению в аренду муниципального имущества, входящего в состав казны муниципального образования город Саяногорск, а также предоставления в аренду муниципального имущества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субъекты МСП),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предназначенных для предоставления во владение 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имущества).</w:t>
      </w:r>
    </w:p>
    <w:p w:rsidR="0050207A" w:rsidRDefault="0050207A">
      <w:pPr>
        <w:pStyle w:val="ConsPlusNormal"/>
        <w:spacing w:before="220"/>
        <w:ind w:firstLine="540"/>
        <w:jc w:val="both"/>
      </w:pPr>
      <w:r>
        <w:t>1.2. Административный регламент разработан в целях обеспечения:</w:t>
      </w:r>
    </w:p>
    <w:p w:rsidR="0050207A" w:rsidRDefault="0050207A">
      <w:pPr>
        <w:pStyle w:val="ConsPlusNormal"/>
        <w:spacing w:before="220"/>
        <w:ind w:firstLine="540"/>
        <w:jc w:val="both"/>
      </w:pPr>
      <w:r>
        <w:t xml:space="preserve">- определения порядка и последовательности административных действий при предоставлении муниципальной услуги по предоставлению в аренду муниципального имущества, входящего в состав казны муниципального образования город Саяногорск, а также предоставления в аренду муниципального имущества субъектам МСП и организациям, </w:t>
      </w:r>
      <w:r>
        <w:lastRenderedPageBreak/>
        <w:t>образующим инфраструктуру поддержки субъектов малого и среднего предпринимательства, включенного в Перечень муниципального имущества (далее - муниципальная услуга);</w:t>
      </w:r>
    </w:p>
    <w:p w:rsidR="0050207A" w:rsidRDefault="0050207A">
      <w:pPr>
        <w:pStyle w:val="ConsPlusNormal"/>
        <w:spacing w:before="220"/>
        <w:ind w:firstLine="540"/>
        <w:jc w:val="both"/>
      </w:pPr>
      <w:r>
        <w:t>- повышения качества предоставления муниципальной услуги;</w:t>
      </w:r>
    </w:p>
    <w:p w:rsidR="0050207A" w:rsidRDefault="0050207A">
      <w:pPr>
        <w:pStyle w:val="ConsPlusNormal"/>
        <w:spacing w:before="220"/>
        <w:ind w:firstLine="540"/>
        <w:jc w:val="both"/>
      </w:pPr>
      <w:r>
        <w:t>- соблюдения требований законодательства Российской Федерации и Республики Хакасия в сфере реализации прав граждан;</w:t>
      </w:r>
    </w:p>
    <w:p w:rsidR="0050207A" w:rsidRDefault="0050207A">
      <w:pPr>
        <w:pStyle w:val="ConsPlusNormal"/>
        <w:spacing w:before="220"/>
        <w:ind w:firstLine="540"/>
        <w:jc w:val="both"/>
      </w:pPr>
      <w:r>
        <w:t>- оперативности предоставления муниципальной услуги.</w:t>
      </w:r>
    </w:p>
    <w:p w:rsidR="0050207A" w:rsidRDefault="0050207A">
      <w:pPr>
        <w:pStyle w:val="ConsPlusNormal"/>
        <w:jc w:val="both"/>
      </w:pPr>
    </w:p>
    <w:p w:rsidR="0050207A" w:rsidRDefault="0050207A">
      <w:pPr>
        <w:pStyle w:val="ConsPlusTitle"/>
        <w:jc w:val="center"/>
        <w:outlineLvl w:val="2"/>
      </w:pPr>
      <w:r>
        <w:t>2. Круг заявителей</w:t>
      </w:r>
    </w:p>
    <w:p w:rsidR="0050207A" w:rsidRDefault="0050207A">
      <w:pPr>
        <w:pStyle w:val="ConsPlusNormal"/>
        <w:jc w:val="both"/>
      </w:pPr>
    </w:p>
    <w:p w:rsidR="0050207A" w:rsidRDefault="0050207A">
      <w:pPr>
        <w:pStyle w:val="ConsPlusNormal"/>
        <w:ind w:firstLine="540"/>
        <w:jc w:val="both"/>
      </w:pPr>
      <w:r>
        <w:t>2.1. Получателем муниципальной услуги (далее - заявителем) является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(его уполномоченный представитель), в том числе индивидуальный предприниматель, физическое лицо, не являющееся индивидуальным предпринимателем и применяющее специальный налоговый режим "Налог на профессиональный доход" (далее - "самозанятые лица"), а также организации, образующие инфраструктуру поддержки субъектов малого и среднего предпринимательства, претендующие на заключение договора аренды муниципального имущества, обратившиеся с заявлением о предоставлении муниципальной услуги в Департамент архитектуры, градостроительства и недвижимости города Саяногорска.</w:t>
      </w:r>
    </w:p>
    <w:p w:rsidR="0050207A" w:rsidRDefault="0050207A">
      <w:pPr>
        <w:pStyle w:val="ConsPlusNormal"/>
        <w:jc w:val="both"/>
      </w:pPr>
      <w:r>
        <w:t xml:space="preserve">(п. 2.1 в ред. </w:t>
      </w:r>
      <w:hyperlink r:id="rId22">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2.2. От имени юридических лиц заявление о предоставлении муниципальной услуги и документы, необходимые для предоставления муниципальной услуги, могут подавать:</w:t>
      </w:r>
    </w:p>
    <w:p w:rsidR="0050207A" w:rsidRDefault="0050207A">
      <w:pPr>
        <w:pStyle w:val="ConsPlusNormal"/>
        <w:spacing w:before="220"/>
        <w:ind w:firstLine="540"/>
        <w:jc w:val="both"/>
      </w:pPr>
      <w: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50207A" w:rsidRDefault="0050207A">
      <w:pPr>
        <w:pStyle w:val="ConsPlusNormal"/>
        <w:spacing w:before="220"/>
        <w:ind w:firstLine="540"/>
        <w:jc w:val="both"/>
      </w:pPr>
      <w: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23">
        <w:r>
          <w:rPr>
            <w:color w:val="0000FF"/>
          </w:rPr>
          <w:t>кодекса</w:t>
        </w:r>
      </w:hyperlink>
      <w:r>
        <w:t xml:space="preserve"> Российской Федерации о доверенности, если иное не установлено законом или не противоречит существу отношений.</w:t>
      </w:r>
    </w:p>
    <w:p w:rsidR="0050207A" w:rsidRDefault="0050207A">
      <w:pPr>
        <w:pStyle w:val="ConsPlusNormal"/>
        <w:spacing w:before="220"/>
        <w:ind w:firstLine="540"/>
        <w:jc w:val="both"/>
      </w:pPr>
      <w:r>
        <w:t>2.3. От имени физических лиц, в том числе индивидуальных предпринимателей, субъектов МСП заявление о предоставлении муниципальной услуги и документы, необходимые для предоставления муниципальной услуги, могут подавать:</w:t>
      </w:r>
    </w:p>
    <w:p w:rsidR="0050207A" w:rsidRDefault="0050207A">
      <w:pPr>
        <w:pStyle w:val="ConsPlusNormal"/>
        <w:spacing w:before="220"/>
        <w:ind w:firstLine="540"/>
        <w:jc w:val="both"/>
      </w:pPr>
      <w:r>
        <w:t>1) представители,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50207A" w:rsidRDefault="0050207A">
      <w:pPr>
        <w:pStyle w:val="ConsPlusNormal"/>
        <w:spacing w:before="220"/>
        <w:ind w:firstLine="540"/>
        <w:jc w:val="both"/>
      </w:pPr>
      <w:r>
        <w:t xml:space="preserve">2) представители,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24">
        <w:r>
          <w:rPr>
            <w:color w:val="0000FF"/>
          </w:rPr>
          <w:t>кодекса</w:t>
        </w:r>
      </w:hyperlink>
      <w:r>
        <w:t xml:space="preserve"> Российской Федерации о доверенности, если иное не установлено законом или не противоречит существу отношений.</w:t>
      </w:r>
    </w:p>
    <w:p w:rsidR="0050207A" w:rsidRDefault="0050207A">
      <w:pPr>
        <w:pStyle w:val="ConsPlusNormal"/>
        <w:jc w:val="both"/>
      </w:pPr>
    </w:p>
    <w:p w:rsidR="0050207A" w:rsidRDefault="0050207A">
      <w:pPr>
        <w:pStyle w:val="ConsPlusTitle"/>
        <w:jc w:val="center"/>
        <w:outlineLvl w:val="2"/>
      </w:pPr>
      <w:r>
        <w:t>3. Требования к порядку информирования</w:t>
      </w:r>
    </w:p>
    <w:p w:rsidR="0050207A" w:rsidRDefault="0050207A">
      <w:pPr>
        <w:pStyle w:val="ConsPlusTitle"/>
        <w:jc w:val="center"/>
      </w:pPr>
      <w:r>
        <w:t>о предоставлении муниципальной услуги</w:t>
      </w:r>
    </w:p>
    <w:p w:rsidR="0050207A" w:rsidRDefault="0050207A">
      <w:pPr>
        <w:pStyle w:val="ConsPlusNormal"/>
        <w:jc w:val="both"/>
      </w:pPr>
    </w:p>
    <w:p w:rsidR="0050207A" w:rsidRDefault="0050207A">
      <w:pPr>
        <w:pStyle w:val="ConsPlusNormal"/>
        <w:ind w:firstLine="540"/>
        <w:jc w:val="both"/>
      </w:pPr>
      <w:bookmarkStart w:id="1" w:name="P81"/>
      <w:bookmarkEnd w:id="1"/>
      <w:r>
        <w:lastRenderedPageBreak/>
        <w:t>3.1. Информацию о порядке, сроках и процедуре предоставления муниципальной услуги можно получить непосредственно в уполномоченном органе по адресу: Республика Хакасия, город Саяногорск, Заводской микрорайон, дом 58, Департамент архитектуры, градостроительства и недвижимости города Саяногорска, отдел муниципального имущества, кабинет 16, а также информирование осуществляется по телефонам: 8(39042)6-79-72, 8(39042)6-45-23.</w:t>
      </w:r>
    </w:p>
    <w:p w:rsidR="0050207A" w:rsidRDefault="0050207A">
      <w:pPr>
        <w:pStyle w:val="ConsPlusNormal"/>
        <w:spacing w:before="220"/>
        <w:ind w:firstLine="540"/>
        <w:jc w:val="both"/>
      </w:pPr>
      <w:r>
        <w:t>Заявитель может представить письменное обращение в уполномоченный орган, направив его по адресу: 655603, Российская Федерация, Республика Хакасия, г. Саяногорск, Заводской микрорайон, дом 58, Департамент архитектуры, градостроительства и недвижимости города Саяногорска или по адресу электронной почты: dagn@sayan-adm.ru.</w:t>
      </w:r>
    </w:p>
    <w:p w:rsidR="0050207A" w:rsidRDefault="0050207A">
      <w:pPr>
        <w:pStyle w:val="ConsPlusNormal"/>
        <w:jc w:val="both"/>
      </w:pPr>
      <w:r>
        <w:t xml:space="preserve">(п. 3.1 в ред. </w:t>
      </w:r>
      <w:hyperlink r:id="rId25">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3.2. Письменные обращения заявителей по вопросам о порядке, способах и условиях получения муниципальной услуги рассматриваются сотрудниками уполномоченного органа с учетом времени подготовки ответа заявителю в срок, не превышающий десяти рабочих дней со дня регистрации обращения уполномоченным органом.</w:t>
      </w:r>
    </w:p>
    <w:p w:rsidR="0050207A" w:rsidRDefault="0050207A">
      <w:pPr>
        <w:pStyle w:val="ConsPlusNormal"/>
        <w:spacing w:before="220"/>
        <w:ind w:firstLine="540"/>
        <w:jc w:val="both"/>
      </w:pPr>
      <w:r>
        <w:t xml:space="preserve">Обращения по вопросам предоставления муниципальной услуги, поступающие в форме электронного документа, подлежат рассмотрению в порядке, установленном Федеральным </w:t>
      </w:r>
      <w:hyperlink r:id="rId26">
        <w:r>
          <w:rPr>
            <w:color w:val="0000FF"/>
          </w:rPr>
          <w:t>законом</w:t>
        </w:r>
      </w:hyperlink>
      <w:r>
        <w:t xml:space="preserve"> от 02.05.2006 N 59-ФЗ "О порядке рассмотрения обращений граждан Российской Федерации".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50207A" w:rsidRDefault="0050207A">
      <w:pPr>
        <w:pStyle w:val="ConsPlusNormal"/>
        <w:spacing w:before="220"/>
        <w:ind w:firstLine="540"/>
        <w:jc w:val="both"/>
      </w:pPr>
      <w:r>
        <w:t xml:space="preserve">Ответ на обращение направляется уполномоченным органом в форме электронного документа по адресу электронной почты, указанному в обращении, в форме электронного документа, и в письменной форме по почтовому адресу, указанному в обращении, поступившем в письменной форме. Кроме того, на поступившее в уполномоченный орган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7">
        <w:r>
          <w:rPr>
            <w:color w:val="0000FF"/>
          </w:rPr>
          <w:t>части 2 статьи 6</w:t>
        </w:r>
      </w:hyperlink>
      <w:r>
        <w:t xml:space="preserve"> Федерального закона от 02.05.2006 N 59-ФЗ "О порядке рассмотрения обращений граждан Российской Федерации", на официальном сайте муниципального образования город Саяногорск http://www.sayan-adm.ru.</w:t>
      </w:r>
    </w:p>
    <w:p w:rsidR="0050207A" w:rsidRDefault="0050207A">
      <w:pPr>
        <w:pStyle w:val="ConsPlusNormal"/>
        <w:spacing w:before="220"/>
        <w:ind w:firstLine="540"/>
        <w:jc w:val="both"/>
      </w:pPr>
      <w:bookmarkStart w:id="2" w:name="P87"/>
      <w:bookmarkEnd w:id="2"/>
      <w:r>
        <w:t>3.3. Личный прием заявлений на предоставление муниципальной услуги осуществляется по адресу: Российская Федерация, Республика Хакасия, город Саяногорск, Заводской микрорайон, дом 58, Департамент архитектуры, градостроительства и недвижимости города Саяногорска, отдел муниципального имущества, кабинет 16, в соответствии с режимом работы:</w:t>
      </w:r>
    </w:p>
    <w:p w:rsidR="0050207A" w:rsidRDefault="0050207A">
      <w:pPr>
        <w:pStyle w:val="ConsPlusNormal"/>
        <w:spacing w:before="220"/>
        <w:ind w:firstLine="540"/>
        <w:jc w:val="both"/>
      </w:pPr>
      <w:r>
        <w:t>- понедельник - пятница с 8-00 до 17-00 час. перерыв на обед с 12-00 до 13-00 час.;</w:t>
      </w:r>
    </w:p>
    <w:p w:rsidR="0050207A" w:rsidRDefault="0050207A">
      <w:pPr>
        <w:pStyle w:val="ConsPlusNormal"/>
        <w:spacing w:before="220"/>
        <w:ind w:firstLine="540"/>
        <w:jc w:val="both"/>
      </w:pPr>
      <w:r>
        <w:t>- выходные дни: суббота, воскресенье, праздничные дни.</w:t>
      </w:r>
    </w:p>
    <w:p w:rsidR="0050207A" w:rsidRDefault="0050207A">
      <w:pPr>
        <w:pStyle w:val="ConsPlusNormal"/>
        <w:spacing w:before="220"/>
        <w:ind w:firstLine="540"/>
        <w:jc w:val="both"/>
      </w:pPr>
      <w:r>
        <w:t>3.4. Консультационная помощь по вопросам предоставления муниципальной услуги оказывается специалистами Департамента архитектуры, градостроительства и недвижимости города Саяногорска,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w:t>
      </w:r>
    </w:p>
    <w:p w:rsidR="0050207A" w:rsidRDefault="0050207A">
      <w:pPr>
        <w:pStyle w:val="ConsPlusNormal"/>
        <w:spacing w:before="220"/>
        <w:ind w:firstLine="540"/>
        <w:jc w:val="both"/>
      </w:pPr>
      <w:r>
        <w:t xml:space="preserve">3.5. При консультировании заявителей по телефону специалисты подробно, в вежливой (корректной) форме дают исчерпывающую информацию по вопросам предоставления </w:t>
      </w:r>
      <w:r>
        <w:lastRenderedPageBreak/>
        <w:t>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50207A" w:rsidRDefault="0050207A">
      <w:pPr>
        <w:pStyle w:val="ConsPlusNormal"/>
        <w:spacing w:before="220"/>
        <w:ind w:firstLine="540"/>
        <w:jc w:val="both"/>
      </w:pPr>
      <w:r>
        <w:t>3.6.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0207A" w:rsidRDefault="0050207A">
      <w:pPr>
        <w:pStyle w:val="ConsPlusNormal"/>
        <w:spacing w:before="220"/>
        <w:ind w:firstLine="540"/>
        <w:jc w:val="both"/>
      </w:pPr>
      <w:r>
        <w:t>3.7. Муниципальная услуга может предоставляться через Территориальный отдел N 1 Государственного автономного учреждения Республики Хакасия "Многофункциональный центр организации централизованного предоставления государственных и муниципальных услуг" (ГАУ РХ "МФЦ Хакасии").</w:t>
      </w:r>
    </w:p>
    <w:p w:rsidR="0050207A" w:rsidRDefault="0050207A">
      <w:pPr>
        <w:pStyle w:val="ConsPlusNormal"/>
        <w:jc w:val="both"/>
      </w:pPr>
      <w:r>
        <w:t xml:space="preserve">(в ред. </w:t>
      </w:r>
      <w:hyperlink r:id="rId28">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Предоставление муниципальной услуги ГАУ РХ "МФЦ Хакасии" осуществляется с учетом требований, устанавливаемых настоящим Регламентом, а также соглашения, заключаемого с ГАУ РХ "МФЦ Хакасии".</w:t>
      </w:r>
    </w:p>
    <w:p w:rsidR="0050207A" w:rsidRDefault="0050207A">
      <w:pPr>
        <w:pStyle w:val="ConsPlusNormal"/>
        <w:spacing w:before="220"/>
        <w:ind w:firstLine="540"/>
        <w:jc w:val="both"/>
      </w:pPr>
      <w:r>
        <w:t>Место нахождения ГАУ РХ "МФЦ Хакасии": 655603, Республика Хакасия, Саяногорск, Заводской микрорайон, 58.</w:t>
      </w:r>
    </w:p>
    <w:p w:rsidR="0050207A" w:rsidRDefault="0050207A">
      <w:pPr>
        <w:pStyle w:val="ConsPlusNormal"/>
        <w:spacing w:before="220"/>
        <w:ind w:firstLine="540"/>
        <w:jc w:val="both"/>
      </w:pPr>
      <w:r>
        <w:t>3.8. Муниципальная услуга предоставляется в том числе через Единый портал государственных и муниципальных услуг Российской Федерации.</w:t>
      </w:r>
    </w:p>
    <w:p w:rsidR="0050207A" w:rsidRDefault="0050207A">
      <w:pPr>
        <w:pStyle w:val="ConsPlusNormal"/>
        <w:spacing w:before="220"/>
        <w:ind w:firstLine="540"/>
        <w:jc w:val="both"/>
      </w:pPr>
      <w:r>
        <w:t>3.9. Муниципальная услуга посредством комплексного запроса не осуществляется.</w:t>
      </w:r>
    </w:p>
    <w:p w:rsidR="0050207A" w:rsidRDefault="0050207A">
      <w:pPr>
        <w:pStyle w:val="ConsPlusNormal"/>
        <w:jc w:val="both"/>
      </w:pPr>
      <w:r>
        <w:t xml:space="preserve">(п. 3.9 введен </w:t>
      </w:r>
      <w:hyperlink r:id="rId29">
        <w:r>
          <w:rPr>
            <w:color w:val="0000FF"/>
          </w:rPr>
          <w:t>Постановлением</w:t>
        </w:r>
      </w:hyperlink>
      <w:r>
        <w:t xml:space="preserve"> Администрации муниципального образования г. Саяногорск от 13.12.2021 N 820)</w:t>
      </w:r>
    </w:p>
    <w:p w:rsidR="0050207A" w:rsidRDefault="0050207A">
      <w:pPr>
        <w:pStyle w:val="ConsPlusNormal"/>
        <w:jc w:val="both"/>
      </w:pPr>
    </w:p>
    <w:p w:rsidR="0050207A" w:rsidRDefault="0050207A">
      <w:pPr>
        <w:pStyle w:val="ConsPlusTitle"/>
        <w:jc w:val="center"/>
        <w:outlineLvl w:val="1"/>
      </w:pPr>
      <w:r>
        <w:t>II. Стандарт предоставления муниципальной услуги</w:t>
      </w:r>
    </w:p>
    <w:p w:rsidR="0050207A" w:rsidRDefault="0050207A">
      <w:pPr>
        <w:pStyle w:val="ConsPlusNormal"/>
        <w:jc w:val="both"/>
      </w:pPr>
    </w:p>
    <w:p w:rsidR="0050207A" w:rsidRDefault="0050207A">
      <w:pPr>
        <w:pStyle w:val="ConsPlusTitle"/>
        <w:jc w:val="center"/>
        <w:outlineLvl w:val="2"/>
      </w:pPr>
      <w:r>
        <w:t>4. Наименование муниципальной услуги</w:t>
      </w:r>
    </w:p>
    <w:p w:rsidR="0050207A" w:rsidRDefault="0050207A">
      <w:pPr>
        <w:pStyle w:val="ConsPlusNormal"/>
        <w:jc w:val="both"/>
      </w:pPr>
    </w:p>
    <w:p w:rsidR="0050207A" w:rsidRDefault="0050207A">
      <w:pPr>
        <w:pStyle w:val="ConsPlusNormal"/>
        <w:ind w:firstLine="540"/>
        <w:jc w:val="both"/>
      </w:pPr>
      <w:r>
        <w:t>4.1. Муниципальная услуга "Предоставление в аренду муниципального имущества, входящего в состав казны муниципального образования город Саяногорск, а также предоставление в аренду муниципального имущества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0207A" w:rsidRDefault="0050207A">
      <w:pPr>
        <w:pStyle w:val="ConsPlusNormal"/>
        <w:jc w:val="both"/>
      </w:pPr>
    </w:p>
    <w:p w:rsidR="0050207A" w:rsidRDefault="0050207A">
      <w:pPr>
        <w:pStyle w:val="ConsPlusTitle"/>
        <w:jc w:val="center"/>
        <w:outlineLvl w:val="2"/>
      </w:pPr>
      <w:r>
        <w:t>5. Наименование органа, предоставляющего</w:t>
      </w:r>
    </w:p>
    <w:p w:rsidR="0050207A" w:rsidRDefault="0050207A">
      <w:pPr>
        <w:pStyle w:val="ConsPlusTitle"/>
        <w:jc w:val="center"/>
      </w:pPr>
      <w:r>
        <w:t>муниципальную услугу</w:t>
      </w:r>
    </w:p>
    <w:p w:rsidR="0050207A" w:rsidRDefault="0050207A">
      <w:pPr>
        <w:pStyle w:val="ConsPlusNormal"/>
        <w:jc w:val="both"/>
      </w:pPr>
    </w:p>
    <w:p w:rsidR="0050207A" w:rsidRDefault="0050207A">
      <w:pPr>
        <w:pStyle w:val="ConsPlusNormal"/>
        <w:ind w:firstLine="540"/>
        <w:jc w:val="both"/>
      </w:pPr>
      <w:r>
        <w:t>5.1. Предоставление муниципальной услуги осуществляется Департаментом архитектуры, градостроительства и недвижимости города Саяногорска (далее - ДАГН г. Саяногорска).</w:t>
      </w:r>
    </w:p>
    <w:p w:rsidR="0050207A" w:rsidRDefault="0050207A">
      <w:pPr>
        <w:pStyle w:val="ConsPlusNormal"/>
        <w:jc w:val="both"/>
      </w:pPr>
    </w:p>
    <w:p w:rsidR="0050207A" w:rsidRDefault="0050207A">
      <w:pPr>
        <w:pStyle w:val="ConsPlusTitle"/>
        <w:jc w:val="center"/>
        <w:outlineLvl w:val="2"/>
      </w:pPr>
      <w:r>
        <w:t>6. Результат предоставления муниципальной услуги</w:t>
      </w:r>
    </w:p>
    <w:p w:rsidR="0050207A" w:rsidRDefault="0050207A">
      <w:pPr>
        <w:pStyle w:val="ConsPlusNormal"/>
        <w:jc w:val="both"/>
      </w:pPr>
    </w:p>
    <w:p w:rsidR="0050207A" w:rsidRDefault="0050207A">
      <w:pPr>
        <w:pStyle w:val="ConsPlusNormal"/>
        <w:ind w:firstLine="540"/>
        <w:jc w:val="both"/>
      </w:pPr>
      <w:r>
        <w:t>6.1. Муниципальное имущество может быть предоставлено в аренду следующими способами:</w:t>
      </w:r>
    </w:p>
    <w:p w:rsidR="0050207A" w:rsidRDefault="0050207A">
      <w:pPr>
        <w:pStyle w:val="ConsPlusNormal"/>
        <w:spacing w:before="220"/>
        <w:ind w:firstLine="540"/>
        <w:jc w:val="both"/>
      </w:pPr>
      <w:r>
        <w:t>1) по результатам торгов на право заключения договора аренды;</w:t>
      </w:r>
    </w:p>
    <w:p w:rsidR="0050207A" w:rsidRDefault="0050207A">
      <w:pPr>
        <w:pStyle w:val="ConsPlusNormal"/>
        <w:spacing w:before="220"/>
        <w:ind w:firstLine="540"/>
        <w:jc w:val="both"/>
      </w:pPr>
      <w:r>
        <w:t xml:space="preserve">2) без проведения торгов по основаниям, указанным в </w:t>
      </w:r>
      <w:hyperlink r:id="rId30">
        <w:r>
          <w:rPr>
            <w:color w:val="0000FF"/>
          </w:rPr>
          <w:t>статье 17.1</w:t>
        </w:r>
      </w:hyperlink>
      <w:r>
        <w:t xml:space="preserve"> Федерального закона от 26.07.2006 N 135-ФЗ "О защите конкуренции";</w:t>
      </w:r>
    </w:p>
    <w:p w:rsidR="0050207A" w:rsidRDefault="0050207A">
      <w:pPr>
        <w:pStyle w:val="ConsPlusNormal"/>
        <w:spacing w:before="220"/>
        <w:ind w:firstLine="540"/>
        <w:jc w:val="both"/>
      </w:pPr>
      <w:r>
        <w:lastRenderedPageBreak/>
        <w:t xml:space="preserve">3) без проведения торгов в порядке предоставления муниципальной преференции в соответствии с целями и в порядке, установленном </w:t>
      </w:r>
      <w:hyperlink r:id="rId31">
        <w:r>
          <w:rPr>
            <w:color w:val="0000FF"/>
          </w:rPr>
          <w:t>главой 5</w:t>
        </w:r>
      </w:hyperlink>
      <w:r>
        <w:t xml:space="preserve"> Федерального закона от 26.07.2006 N 135-ФЗ "О защите конкуренции".</w:t>
      </w:r>
    </w:p>
    <w:p w:rsidR="0050207A" w:rsidRDefault="0050207A">
      <w:pPr>
        <w:pStyle w:val="ConsPlusNormal"/>
        <w:spacing w:before="220"/>
        <w:ind w:firstLine="540"/>
        <w:jc w:val="both"/>
      </w:pPr>
      <w:r>
        <w:t>Результатом предоставления муниципальной услуги является:</w:t>
      </w:r>
    </w:p>
    <w:p w:rsidR="0050207A" w:rsidRDefault="0050207A">
      <w:pPr>
        <w:pStyle w:val="ConsPlusNormal"/>
        <w:spacing w:before="220"/>
        <w:ind w:firstLine="540"/>
        <w:jc w:val="both"/>
      </w:pPr>
      <w:r>
        <w:t>- заключение договора аренды муниципального имущества;</w:t>
      </w:r>
    </w:p>
    <w:p w:rsidR="0050207A" w:rsidRDefault="0050207A">
      <w:pPr>
        <w:pStyle w:val="ConsPlusNormal"/>
        <w:spacing w:before="220"/>
        <w:ind w:firstLine="540"/>
        <w:jc w:val="both"/>
      </w:pPr>
      <w:r>
        <w:t>- подготовка и выдача (направление) заявителю письменного решения об отказе в предоставлении муниципального имущества в аренду.</w:t>
      </w:r>
    </w:p>
    <w:p w:rsidR="0050207A" w:rsidRDefault="0050207A">
      <w:pPr>
        <w:pStyle w:val="ConsPlusNormal"/>
        <w:jc w:val="both"/>
      </w:pPr>
      <w:r>
        <w:t xml:space="preserve">(п. 6.1 в ред. </w:t>
      </w:r>
      <w:hyperlink r:id="rId32">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jc w:val="both"/>
      </w:pPr>
    </w:p>
    <w:p w:rsidR="0050207A" w:rsidRDefault="0050207A">
      <w:pPr>
        <w:pStyle w:val="ConsPlusTitle"/>
        <w:jc w:val="center"/>
        <w:outlineLvl w:val="2"/>
      </w:pPr>
      <w:r>
        <w:t>7. Срок предоставления муниципальной услуги</w:t>
      </w:r>
    </w:p>
    <w:p w:rsidR="0050207A" w:rsidRDefault="0050207A">
      <w:pPr>
        <w:pStyle w:val="ConsPlusNormal"/>
        <w:jc w:val="center"/>
      </w:pPr>
      <w:r>
        <w:t xml:space="preserve">(в ред. </w:t>
      </w:r>
      <w:hyperlink r:id="rId33">
        <w:r>
          <w:rPr>
            <w:color w:val="0000FF"/>
          </w:rPr>
          <w:t>Постановления</w:t>
        </w:r>
      </w:hyperlink>
      <w:r>
        <w:t xml:space="preserve"> Администрации муниципального</w:t>
      </w:r>
    </w:p>
    <w:p w:rsidR="0050207A" w:rsidRDefault="0050207A">
      <w:pPr>
        <w:pStyle w:val="ConsPlusNormal"/>
        <w:jc w:val="center"/>
      </w:pPr>
      <w:r>
        <w:t>образования г. Саяногорск от 13.12.2021 N 820)</w:t>
      </w:r>
    </w:p>
    <w:p w:rsidR="0050207A" w:rsidRDefault="0050207A">
      <w:pPr>
        <w:pStyle w:val="ConsPlusNormal"/>
        <w:jc w:val="both"/>
      </w:pPr>
    </w:p>
    <w:p w:rsidR="0050207A" w:rsidRDefault="0050207A">
      <w:pPr>
        <w:pStyle w:val="ConsPlusNormal"/>
        <w:ind w:firstLine="540"/>
        <w:jc w:val="both"/>
      </w:pPr>
      <w:r>
        <w:t>7.1. Общий срок предоставления муниципальной услуги без проведения торгов - не превышающий 127 рабочих дней со дня регистрации заявления.</w:t>
      </w:r>
    </w:p>
    <w:p w:rsidR="0050207A" w:rsidRDefault="0050207A">
      <w:pPr>
        <w:pStyle w:val="ConsPlusNormal"/>
        <w:spacing w:before="220"/>
        <w:ind w:firstLine="540"/>
        <w:jc w:val="both"/>
      </w:pPr>
      <w:r>
        <w:t>7.2. Общий срок предоставления муниципальной услуги по результатам торгов на право заключения договора аренды муниципального имущества - не превышающий 204 рабочих дня со дня регистрации заявления.</w:t>
      </w:r>
    </w:p>
    <w:p w:rsidR="0050207A" w:rsidRDefault="0050207A">
      <w:pPr>
        <w:pStyle w:val="ConsPlusNormal"/>
        <w:spacing w:before="220"/>
        <w:ind w:firstLine="540"/>
        <w:jc w:val="both"/>
      </w:pPr>
      <w:r>
        <w:t>7.3. При предоставлении муниципальной преференции общий срок предоставления муниципальной услуги - не превышающий 207 рабочих дней со дня регистрации заявления.</w:t>
      </w:r>
    </w:p>
    <w:p w:rsidR="0050207A" w:rsidRDefault="0050207A">
      <w:pPr>
        <w:pStyle w:val="ConsPlusNormal"/>
        <w:jc w:val="both"/>
      </w:pPr>
    </w:p>
    <w:p w:rsidR="0050207A" w:rsidRDefault="0050207A">
      <w:pPr>
        <w:pStyle w:val="ConsPlusTitle"/>
        <w:jc w:val="center"/>
        <w:outlineLvl w:val="2"/>
      </w:pPr>
      <w:r>
        <w:t>8. Правовые основания для предоставления</w:t>
      </w:r>
    </w:p>
    <w:p w:rsidR="0050207A" w:rsidRDefault="0050207A">
      <w:pPr>
        <w:pStyle w:val="ConsPlusTitle"/>
        <w:jc w:val="center"/>
      </w:pPr>
      <w:r>
        <w:t>муниципальной услуги</w:t>
      </w:r>
    </w:p>
    <w:p w:rsidR="0050207A" w:rsidRDefault="0050207A">
      <w:pPr>
        <w:pStyle w:val="ConsPlusNormal"/>
        <w:jc w:val="both"/>
      </w:pPr>
    </w:p>
    <w:p w:rsidR="0050207A" w:rsidRDefault="0050207A">
      <w:pPr>
        <w:pStyle w:val="ConsPlusNormal"/>
        <w:ind w:firstLine="540"/>
        <w:jc w:val="both"/>
      </w:pPr>
      <w:r>
        <w:t xml:space="preserve">1) </w:t>
      </w:r>
      <w:hyperlink r:id="rId34">
        <w:r>
          <w:rPr>
            <w:color w:val="0000FF"/>
          </w:rPr>
          <w:t>Конституция</w:t>
        </w:r>
      </w:hyperlink>
      <w:r>
        <w:t xml:space="preserve"> Российской Федерации от 12.12.1993;</w:t>
      </w:r>
    </w:p>
    <w:p w:rsidR="0050207A" w:rsidRDefault="0050207A">
      <w:pPr>
        <w:pStyle w:val="ConsPlusNormal"/>
        <w:spacing w:before="220"/>
        <w:ind w:firstLine="540"/>
        <w:jc w:val="both"/>
      </w:pPr>
      <w:r>
        <w:t xml:space="preserve">2) Гражданский </w:t>
      </w:r>
      <w:hyperlink r:id="rId35">
        <w:r>
          <w:rPr>
            <w:color w:val="0000FF"/>
          </w:rPr>
          <w:t>кодекс</w:t>
        </w:r>
      </w:hyperlink>
      <w:r>
        <w:t xml:space="preserve"> Российской Федерации от 30.11.1994 N 51-ФЗ;</w:t>
      </w:r>
    </w:p>
    <w:p w:rsidR="0050207A" w:rsidRDefault="0050207A">
      <w:pPr>
        <w:pStyle w:val="ConsPlusNormal"/>
        <w:spacing w:before="220"/>
        <w:ind w:firstLine="540"/>
        <w:jc w:val="both"/>
      </w:pPr>
      <w:r>
        <w:t xml:space="preserve">3) Федеральный </w:t>
      </w:r>
      <w:hyperlink r:id="rId36">
        <w:r>
          <w:rPr>
            <w:color w:val="0000FF"/>
          </w:rPr>
          <w:t>закон</w:t>
        </w:r>
      </w:hyperlink>
      <w:r>
        <w:t xml:space="preserve"> от 26.07.2006 N 135-ФЗ "О защите конкуренции";</w:t>
      </w:r>
    </w:p>
    <w:p w:rsidR="0050207A" w:rsidRDefault="0050207A">
      <w:pPr>
        <w:pStyle w:val="ConsPlusNormal"/>
        <w:spacing w:before="220"/>
        <w:ind w:firstLine="540"/>
        <w:jc w:val="both"/>
      </w:pPr>
      <w:r>
        <w:t xml:space="preserve">4) Федеральный </w:t>
      </w:r>
      <w:hyperlink r:id="rId37">
        <w:r>
          <w:rPr>
            <w:color w:val="0000FF"/>
          </w:rPr>
          <w:t>закон</w:t>
        </w:r>
      </w:hyperlink>
      <w:r>
        <w:t xml:space="preserve"> от 29.07.1998 N 135-ФЗ "Об оценочной деятельности в Российской Федерации";</w:t>
      </w:r>
    </w:p>
    <w:p w:rsidR="0050207A" w:rsidRDefault="0050207A">
      <w:pPr>
        <w:pStyle w:val="ConsPlusNormal"/>
        <w:spacing w:before="220"/>
        <w:ind w:firstLine="540"/>
        <w:jc w:val="both"/>
      </w:pPr>
      <w:r>
        <w:t xml:space="preserve">5) Федеральный </w:t>
      </w:r>
      <w:hyperlink r:id="rId38">
        <w:r>
          <w:rPr>
            <w:color w:val="0000FF"/>
          </w:rPr>
          <w:t>закон</w:t>
        </w:r>
      </w:hyperlink>
      <w:r>
        <w:t xml:space="preserve"> от 24.07.2007 N 209-ФЗ "О развитии малого и среднего предпринимательства в Российской Федерации";</w:t>
      </w:r>
    </w:p>
    <w:p w:rsidR="0050207A" w:rsidRDefault="0050207A">
      <w:pPr>
        <w:pStyle w:val="ConsPlusNormal"/>
        <w:spacing w:before="220"/>
        <w:ind w:firstLine="540"/>
        <w:jc w:val="both"/>
      </w:pPr>
      <w:r>
        <w:t xml:space="preserve">6) Федеральный </w:t>
      </w:r>
      <w:hyperlink r:id="rId39">
        <w:r>
          <w:rPr>
            <w:color w:val="0000FF"/>
          </w:rPr>
          <w:t>закон</w:t>
        </w:r>
      </w:hyperlink>
      <w:r>
        <w:t xml:space="preserve"> от 06.10.2003 N 131-ФЗ "Об общих принципах организации местного самоуправления в Российской Федерации";</w:t>
      </w:r>
    </w:p>
    <w:p w:rsidR="0050207A" w:rsidRDefault="0050207A">
      <w:pPr>
        <w:pStyle w:val="ConsPlusNormal"/>
        <w:spacing w:before="220"/>
        <w:ind w:firstLine="540"/>
        <w:jc w:val="both"/>
      </w:pPr>
      <w:r>
        <w:t xml:space="preserve">7) Федеральный </w:t>
      </w:r>
      <w:hyperlink r:id="rId40">
        <w:r>
          <w:rPr>
            <w:color w:val="0000FF"/>
          </w:rPr>
          <w:t>закон</w:t>
        </w:r>
      </w:hyperlink>
      <w:r>
        <w:t xml:space="preserve"> от 27.07.2006 N 152-ФЗ "О персональных данных";</w:t>
      </w:r>
    </w:p>
    <w:p w:rsidR="0050207A" w:rsidRDefault="0050207A">
      <w:pPr>
        <w:pStyle w:val="ConsPlusNormal"/>
        <w:spacing w:before="220"/>
        <w:ind w:firstLine="540"/>
        <w:jc w:val="both"/>
      </w:pPr>
      <w:r>
        <w:t xml:space="preserve">8) Федеральный </w:t>
      </w:r>
      <w:hyperlink r:id="rId41">
        <w:r>
          <w:rPr>
            <w:color w:val="0000FF"/>
          </w:rPr>
          <w:t>закон</w:t>
        </w:r>
      </w:hyperlink>
      <w:r>
        <w:t xml:space="preserve"> от 27.07.2010 N 210-ФЗ "Об организации предоставления государственных и муниципальных услуг";</w:t>
      </w:r>
    </w:p>
    <w:p w:rsidR="0050207A" w:rsidRDefault="0050207A">
      <w:pPr>
        <w:pStyle w:val="ConsPlusNormal"/>
        <w:spacing w:before="220"/>
        <w:ind w:firstLine="540"/>
        <w:jc w:val="both"/>
      </w:pPr>
      <w:r>
        <w:t xml:space="preserve">9) </w:t>
      </w:r>
      <w:hyperlink r:id="rId42">
        <w:r>
          <w:rPr>
            <w:color w:val="0000FF"/>
          </w:rPr>
          <w:t>Устав</w:t>
        </w:r>
      </w:hyperlink>
      <w:r>
        <w:t xml:space="preserve"> муниципального образования город Саяногорск, утвержден решением Саяногорского городского Совета депутатов от 31.05.2005 N 35;</w:t>
      </w:r>
    </w:p>
    <w:p w:rsidR="0050207A" w:rsidRDefault="0050207A">
      <w:pPr>
        <w:pStyle w:val="ConsPlusNormal"/>
        <w:spacing w:before="220"/>
        <w:ind w:firstLine="540"/>
        <w:jc w:val="both"/>
      </w:pPr>
      <w:r>
        <w:t xml:space="preserve">10) </w:t>
      </w:r>
      <w:hyperlink r:id="rId43">
        <w:r>
          <w:rPr>
            <w:color w:val="0000FF"/>
          </w:rPr>
          <w:t>приказ</w:t>
        </w:r>
      </w:hyperlink>
      <w: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lastRenderedPageBreak/>
        <w:t>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50207A" w:rsidRDefault="0050207A">
      <w:pPr>
        <w:pStyle w:val="ConsPlusNormal"/>
        <w:spacing w:before="220"/>
        <w:ind w:firstLine="540"/>
        <w:jc w:val="both"/>
      </w:pPr>
      <w:r>
        <w:t xml:space="preserve">11) </w:t>
      </w:r>
      <w:hyperlink r:id="rId44">
        <w:r>
          <w:rPr>
            <w:color w:val="0000FF"/>
          </w:rPr>
          <w:t>Постановление</w:t>
        </w:r>
      </w:hyperlink>
      <w:r>
        <w:t xml:space="preserve"> Администрации муниципального образования г. Саяногорск от 09.07.2020 N 401 "Об утверждении Порядка формирования, ведения, ежегодного дополнения и опубликования Перечня муниципального имущества муниципального образования город Саяногорск,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0207A" w:rsidRDefault="0050207A">
      <w:pPr>
        <w:pStyle w:val="ConsPlusNormal"/>
        <w:jc w:val="both"/>
      </w:pPr>
      <w:r>
        <w:t xml:space="preserve">(пп. 11 в ред. </w:t>
      </w:r>
      <w:hyperlink r:id="rId45">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 xml:space="preserve">12) </w:t>
      </w:r>
      <w:hyperlink r:id="rId46">
        <w:r>
          <w:rPr>
            <w:color w:val="0000FF"/>
          </w:rPr>
          <w:t>Положение</w:t>
        </w:r>
      </w:hyperlink>
      <w:r>
        <w:t xml:space="preserve"> о Департаменте архитектуры, градостроительства и недвижимости города Саяногорска (в новой редакции), утвержденное Постановлением Администрации муниципального образования город Саяногорск N 602 от 20.06.2016;</w:t>
      </w:r>
    </w:p>
    <w:p w:rsidR="0050207A" w:rsidRDefault="0050207A">
      <w:pPr>
        <w:pStyle w:val="ConsPlusNormal"/>
        <w:spacing w:before="220"/>
        <w:ind w:firstLine="540"/>
        <w:jc w:val="both"/>
      </w:pPr>
      <w:r>
        <w:t xml:space="preserve">13) </w:t>
      </w:r>
      <w:hyperlink r:id="rId47">
        <w:r>
          <w:rPr>
            <w:color w:val="0000FF"/>
          </w:rPr>
          <w:t>Положение</w:t>
        </w:r>
      </w:hyperlink>
      <w:r>
        <w:t xml:space="preserve"> "О порядке управления и распоряжения муниципальной собственностью муниципального образования город Саяногорск", принятое решением Совета депутатов муниципального образования г. Саяногорск от 28.06.2012 N 51;</w:t>
      </w:r>
    </w:p>
    <w:p w:rsidR="0050207A" w:rsidRDefault="0050207A">
      <w:pPr>
        <w:pStyle w:val="ConsPlusNormal"/>
        <w:spacing w:before="220"/>
        <w:ind w:firstLine="540"/>
        <w:jc w:val="both"/>
      </w:pPr>
      <w:r>
        <w:t xml:space="preserve">14) </w:t>
      </w:r>
      <w:hyperlink r:id="rId48">
        <w:r>
          <w:rPr>
            <w:color w:val="0000FF"/>
          </w:rPr>
          <w:t>Положение</w:t>
        </w:r>
      </w:hyperlink>
      <w:r>
        <w:t xml:space="preserve"> "О порядке предоставления в аренду муниципального имущества муниципального образования город Саяногорск", принятое решением Совета депутатов муниципального образования город Саяногорск от 21.12.2012 N 85;</w:t>
      </w:r>
    </w:p>
    <w:p w:rsidR="0050207A" w:rsidRDefault="0050207A">
      <w:pPr>
        <w:pStyle w:val="ConsPlusNormal"/>
        <w:spacing w:before="220"/>
        <w:ind w:firstLine="540"/>
        <w:jc w:val="both"/>
      </w:pPr>
      <w:r>
        <w:t>15) иные правовые акты Российской Федерации, правовые акты органов государственной власти и местного самоуправления муниципального образования город Саяногорск, регулирующие правоотношения в данной сфере.</w:t>
      </w:r>
    </w:p>
    <w:p w:rsidR="0050207A" w:rsidRDefault="0050207A">
      <w:pPr>
        <w:pStyle w:val="ConsPlusNormal"/>
        <w:spacing w:before="220"/>
        <w:ind w:firstLine="540"/>
        <w:jc w:val="both"/>
      </w:pPr>
      <w:r>
        <w:t>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размещается на официальном сайте муниципального образования город Саяногорск в информационно-телекоммуникационной сети "Интернет" по адресу: http://www.sayan-adm.ru и на Едином портале государственных и муниципальных услуг по адресу: www.gosuslugi.ru.</w:t>
      </w:r>
    </w:p>
    <w:p w:rsidR="0050207A" w:rsidRDefault="0050207A">
      <w:pPr>
        <w:pStyle w:val="ConsPlusNormal"/>
        <w:jc w:val="both"/>
      </w:pPr>
      <w:r>
        <w:t xml:space="preserve">(абзац введен </w:t>
      </w:r>
      <w:hyperlink r:id="rId49">
        <w:r>
          <w:rPr>
            <w:color w:val="0000FF"/>
          </w:rPr>
          <w:t>Постановлением</w:t>
        </w:r>
      </w:hyperlink>
      <w:r>
        <w:t xml:space="preserve"> Администрации муниципального образования г. Саяногорск от 22.05.2023 N 376)</w:t>
      </w:r>
    </w:p>
    <w:p w:rsidR="0050207A" w:rsidRDefault="0050207A">
      <w:pPr>
        <w:pStyle w:val="ConsPlusNormal"/>
        <w:jc w:val="both"/>
      </w:pPr>
    </w:p>
    <w:p w:rsidR="0050207A" w:rsidRDefault="0050207A">
      <w:pPr>
        <w:pStyle w:val="ConsPlusTitle"/>
        <w:jc w:val="center"/>
        <w:outlineLvl w:val="2"/>
      </w:pPr>
      <w:bookmarkStart w:id="3" w:name="P153"/>
      <w:bookmarkEnd w:id="3"/>
      <w:r>
        <w:t>9. Исчерпывающий перечень документов (информации),</w:t>
      </w:r>
    </w:p>
    <w:p w:rsidR="0050207A" w:rsidRDefault="0050207A">
      <w:pPr>
        <w:pStyle w:val="ConsPlusTitle"/>
        <w:jc w:val="center"/>
      </w:pPr>
      <w:r>
        <w:t>необходимых в соответствии с законодательными или иными</w:t>
      </w:r>
    </w:p>
    <w:p w:rsidR="0050207A" w:rsidRDefault="0050207A">
      <w:pPr>
        <w:pStyle w:val="ConsPlusTitle"/>
        <w:jc w:val="center"/>
      </w:pPr>
      <w:r>
        <w:t>нормативными правовыми актами для предоставления</w:t>
      </w:r>
    </w:p>
    <w:p w:rsidR="0050207A" w:rsidRDefault="0050207A">
      <w:pPr>
        <w:pStyle w:val="ConsPlusTitle"/>
        <w:jc w:val="center"/>
      </w:pPr>
      <w:r>
        <w:t>муниципальной услуги, которые заявитель должен</w:t>
      </w:r>
    </w:p>
    <w:p w:rsidR="0050207A" w:rsidRDefault="0050207A">
      <w:pPr>
        <w:pStyle w:val="ConsPlusTitle"/>
        <w:jc w:val="center"/>
      </w:pPr>
      <w:r>
        <w:t>предоставить самостоятельно</w:t>
      </w:r>
    </w:p>
    <w:p w:rsidR="0050207A" w:rsidRDefault="0050207A">
      <w:pPr>
        <w:pStyle w:val="ConsPlusNormal"/>
        <w:jc w:val="both"/>
      </w:pPr>
    </w:p>
    <w:p w:rsidR="0050207A" w:rsidRDefault="0050207A">
      <w:pPr>
        <w:pStyle w:val="ConsPlusNormal"/>
        <w:ind w:firstLine="540"/>
        <w:jc w:val="both"/>
      </w:pPr>
      <w:bookmarkStart w:id="4" w:name="P159"/>
      <w:bookmarkEnd w:id="4"/>
      <w:r>
        <w:t xml:space="preserve">9.1. Необходимым документом для предоставления муниципальной услуги является </w:t>
      </w:r>
      <w:hyperlink w:anchor="P538">
        <w:r>
          <w:rPr>
            <w:color w:val="0000FF"/>
          </w:rPr>
          <w:t>заявление</w:t>
        </w:r>
      </w:hyperlink>
      <w:r>
        <w:t xml:space="preserve"> заявителя по форме (приложение N 1 к настоящему Регламенту).</w:t>
      </w:r>
    </w:p>
    <w:p w:rsidR="0050207A" w:rsidRDefault="0050207A">
      <w:pPr>
        <w:pStyle w:val="ConsPlusNormal"/>
        <w:spacing w:before="220"/>
        <w:ind w:firstLine="540"/>
        <w:jc w:val="both"/>
      </w:pPr>
      <w:r>
        <w:t>Заявление составляется на русском языке, может быть заполнено от руки (разборчивым почерком) или посредством электронных печатающих устройств.</w:t>
      </w:r>
    </w:p>
    <w:p w:rsidR="0050207A" w:rsidRDefault="0050207A">
      <w:pPr>
        <w:pStyle w:val="ConsPlusNormal"/>
        <w:spacing w:before="220"/>
        <w:ind w:firstLine="540"/>
        <w:jc w:val="both"/>
      </w:pPr>
      <w:r>
        <w:t>Для предоставления муниципальной услуги заявитель направляет (представляет) документы на бумажном носителе по почте или при личном посещении ДАГН г. Саяногорска, или в форме электронного документа по электронной почте или через "Единый портал государственных и муниципальных услуг (функций)".</w:t>
      </w:r>
    </w:p>
    <w:p w:rsidR="0050207A" w:rsidRDefault="0050207A">
      <w:pPr>
        <w:pStyle w:val="ConsPlusNormal"/>
        <w:spacing w:before="220"/>
        <w:ind w:firstLine="540"/>
        <w:jc w:val="both"/>
      </w:pPr>
      <w:r>
        <w:lastRenderedPageBreak/>
        <w:t>При личном обращении физические лица, в т.ч. индивидуальные предприниматели, предъявляют документ, удостоверяющий личность, лицо, действующее по доверенности, представляет доверенность, удостоверенную в порядке, установленном законодательством Российской Федерации, а также документ, удостоверяющий личность.</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50">
        <w:r>
          <w:rPr>
            <w:color w:val="0000FF"/>
          </w:rPr>
          <w:t>N 549</w:t>
        </w:r>
      </w:hyperlink>
      <w:r>
        <w:t xml:space="preserve">, от 19.08.2019 </w:t>
      </w:r>
      <w:hyperlink r:id="rId51">
        <w:r>
          <w:rPr>
            <w:color w:val="0000FF"/>
          </w:rPr>
          <w:t>N 592</w:t>
        </w:r>
      </w:hyperlink>
      <w:r>
        <w:t>)</w:t>
      </w:r>
    </w:p>
    <w:p w:rsidR="0050207A" w:rsidRDefault="0050207A">
      <w:pPr>
        <w:pStyle w:val="ConsPlusNormal"/>
        <w:spacing w:before="220"/>
        <w:ind w:firstLine="540"/>
        <w:jc w:val="both"/>
      </w:pPr>
      <w:bookmarkStart w:id="5" w:name="P164"/>
      <w:bookmarkEnd w:id="5"/>
      <w:r>
        <w:t>9.2. Перечень документов, предоставляемых заявителем к заявлению для предоставления муниципального имущества в аренду без проведения торгов:</w:t>
      </w:r>
    </w:p>
    <w:p w:rsidR="0050207A" w:rsidRDefault="0050207A">
      <w:pPr>
        <w:pStyle w:val="ConsPlusNormal"/>
        <w:spacing w:before="220"/>
        <w:ind w:firstLine="540"/>
        <w:jc w:val="both"/>
      </w:pPr>
      <w:r>
        <w:t>- копия документа, удостоверяющего личность заявителя (в случае обращения физического лица);</w:t>
      </w:r>
    </w:p>
    <w:p w:rsidR="0050207A" w:rsidRDefault="0050207A">
      <w:pPr>
        <w:pStyle w:val="ConsPlusNormal"/>
        <w:spacing w:before="220"/>
        <w:ind w:firstLine="540"/>
        <w:jc w:val="both"/>
      </w:pPr>
      <w: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шесть месяцев до даты подачи заявления;</w:t>
      </w:r>
    </w:p>
    <w:p w:rsidR="0050207A" w:rsidRDefault="0050207A">
      <w:pPr>
        <w:pStyle w:val="ConsPlusNormal"/>
        <w:spacing w:before="220"/>
        <w:ind w:firstLine="540"/>
        <w:jc w:val="both"/>
      </w:pPr>
      <w: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rsidR="0050207A" w:rsidRDefault="0050207A">
      <w:pPr>
        <w:pStyle w:val="ConsPlusNormal"/>
        <w:spacing w:before="220"/>
        <w:ind w:firstLine="540"/>
        <w:jc w:val="both"/>
      </w:pPr>
      <w:r>
        <w:t>- копии учредительных документов заявителя (для юридических лиц);</w:t>
      </w:r>
    </w:p>
    <w:p w:rsidR="0050207A" w:rsidRDefault="0050207A">
      <w:pPr>
        <w:pStyle w:val="ConsPlusNormal"/>
        <w:spacing w:before="220"/>
        <w:ind w:firstLine="540"/>
        <w:jc w:val="both"/>
      </w:pPr>
      <w:r>
        <w:t>- доверенность на осуществление действий от имени заявителя, заверенная печатью заявителя и подписанная руководителем заявителя (для юридических лиц) или уполномоченным этим руководителем лицом, либо нотариально заверенная копия такой доверенности, если от имени заявителя действует иное лицо. В случае, если указанная доверенность подписана лицом, уполномоченным руководителем заявителя, необходимо приложить также документ, подтверждающий полномочия такого лица.</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52">
        <w:r>
          <w:rPr>
            <w:color w:val="0000FF"/>
          </w:rPr>
          <w:t>N 549</w:t>
        </w:r>
      </w:hyperlink>
      <w:r>
        <w:t xml:space="preserve">, от 19.08.2019 </w:t>
      </w:r>
      <w:hyperlink r:id="rId53">
        <w:r>
          <w:rPr>
            <w:color w:val="0000FF"/>
          </w:rPr>
          <w:t>N 592</w:t>
        </w:r>
      </w:hyperlink>
      <w:r>
        <w:t>)</w:t>
      </w:r>
    </w:p>
    <w:p w:rsidR="0050207A" w:rsidRDefault="0050207A">
      <w:pPr>
        <w:pStyle w:val="ConsPlusNormal"/>
        <w:spacing w:before="220"/>
        <w:ind w:firstLine="540"/>
        <w:jc w:val="both"/>
      </w:pPr>
      <w:bookmarkStart w:id="6" w:name="P171"/>
      <w:bookmarkEnd w:id="6"/>
      <w:r>
        <w:t>9.3. Перечень документов, представляемых заявителями для предоставления муниципального имущества в аренду путем проведения торгов в форме конкурсов или аукционов:</w:t>
      </w:r>
    </w:p>
    <w:p w:rsidR="0050207A" w:rsidRDefault="0050207A">
      <w:pPr>
        <w:pStyle w:val="ConsPlusNormal"/>
        <w:spacing w:before="220"/>
        <w:ind w:firstLine="540"/>
        <w:jc w:val="both"/>
      </w:pPr>
      <w:r>
        <w:t>заявка с прилагаемыми документами на участие в торгах подается в срок и по форме, которые установлены конкурсной (аукционной) документацией.</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54">
        <w:r>
          <w:rPr>
            <w:color w:val="0000FF"/>
          </w:rPr>
          <w:t>N 549</w:t>
        </w:r>
      </w:hyperlink>
      <w:r>
        <w:t xml:space="preserve">, от 19.08.2019 </w:t>
      </w:r>
      <w:hyperlink r:id="rId55">
        <w:r>
          <w:rPr>
            <w:color w:val="0000FF"/>
          </w:rPr>
          <w:t>N 592</w:t>
        </w:r>
      </w:hyperlink>
      <w:r>
        <w:t>)</w:t>
      </w:r>
    </w:p>
    <w:p w:rsidR="0050207A" w:rsidRDefault="0050207A">
      <w:pPr>
        <w:pStyle w:val="ConsPlusNormal"/>
        <w:spacing w:before="220"/>
        <w:ind w:firstLine="540"/>
        <w:jc w:val="both"/>
      </w:pPr>
      <w:bookmarkStart w:id="7" w:name="P174"/>
      <w:bookmarkEnd w:id="7"/>
      <w:r>
        <w:t>9.4. Перечень документов, представляемых заявителями для предоставления муниципального имущества в порядке предоставления муниципальной преференции:</w:t>
      </w:r>
    </w:p>
    <w:p w:rsidR="0050207A" w:rsidRDefault="0050207A">
      <w:pPr>
        <w:pStyle w:val="ConsPlusNormal"/>
        <w:spacing w:before="220"/>
        <w:ind w:firstLine="540"/>
        <w:jc w:val="both"/>
      </w:pPr>
      <w:r>
        <w:t>- заявление о предоставлении муниципальной преференции с обоснованием целей, для выполнения которых затребовано имущество с указанием срока аренды;</w:t>
      </w:r>
    </w:p>
    <w:p w:rsidR="0050207A" w:rsidRDefault="0050207A">
      <w:pPr>
        <w:pStyle w:val="ConsPlusNormal"/>
        <w:spacing w:before="220"/>
        <w:ind w:firstLine="540"/>
        <w:jc w:val="both"/>
      </w:pPr>
      <w:r>
        <w:t>-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50207A" w:rsidRDefault="0050207A">
      <w:pPr>
        <w:pStyle w:val="ConsPlusNormal"/>
        <w:spacing w:before="220"/>
        <w:ind w:firstLine="540"/>
        <w:jc w:val="both"/>
      </w:pPr>
      <w:r>
        <w:lastRenderedPageBreak/>
        <w:t>-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50207A" w:rsidRDefault="0050207A">
      <w:pPr>
        <w:pStyle w:val="ConsPlusNormal"/>
        <w:spacing w:before="220"/>
        <w:ind w:firstLine="540"/>
        <w:jc w:val="both"/>
      </w:pPr>
      <w:r>
        <w:t>-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50207A" w:rsidRDefault="0050207A">
      <w:pPr>
        <w:pStyle w:val="ConsPlusNormal"/>
        <w:spacing w:before="220"/>
        <w:ind w:firstLine="540"/>
        <w:jc w:val="both"/>
      </w:pPr>
      <w:r>
        <w:t>- нотариально заверенные копии учредительных документов хозяйствующего субъекта.</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56">
        <w:r>
          <w:rPr>
            <w:color w:val="0000FF"/>
          </w:rPr>
          <w:t>N 549</w:t>
        </w:r>
      </w:hyperlink>
      <w:r>
        <w:t xml:space="preserve">, от 19.08.2019 </w:t>
      </w:r>
      <w:hyperlink r:id="rId57">
        <w:r>
          <w:rPr>
            <w:color w:val="0000FF"/>
          </w:rPr>
          <w:t>N 592</w:t>
        </w:r>
      </w:hyperlink>
      <w:r>
        <w:t>)</w:t>
      </w:r>
    </w:p>
    <w:p w:rsidR="0050207A" w:rsidRDefault="0050207A">
      <w:pPr>
        <w:pStyle w:val="ConsPlusNormal"/>
        <w:spacing w:before="220"/>
        <w:ind w:firstLine="540"/>
        <w:jc w:val="both"/>
      </w:pPr>
      <w:r>
        <w:t>9.5.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50207A" w:rsidRDefault="0050207A">
      <w:pPr>
        <w:pStyle w:val="ConsPlusNormal"/>
        <w:spacing w:before="220"/>
        <w:ind w:firstLine="540"/>
        <w:jc w:val="both"/>
      </w:pPr>
      <w:r>
        <w:t>9.6. Заявитель по собственной инициативе может дополнительно предоставить иные документы, которые, по его мнению, имеют значение для рассмотрения заявления.</w:t>
      </w:r>
    </w:p>
    <w:p w:rsidR="0050207A" w:rsidRDefault="0050207A">
      <w:pPr>
        <w:pStyle w:val="ConsPlusNormal"/>
        <w:spacing w:before="220"/>
        <w:ind w:firstLine="540"/>
        <w:jc w:val="both"/>
      </w:pPr>
      <w:r>
        <w:t xml:space="preserve">Документы, указанные в </w:t>
      </w:r>
      <w:hyperlink w:anchor="P159">
        <w:r>
          <w:rPr>
            <w:color w:val="0000FF"/>
          </w:rPr>
          <w:t>пунктах 9.1</w:t>
        </w:r>
      </w:hyperlink>
      <w:r>
        <w:t xml:space="preserve">, </w:t>
      </w:r>
      <w:hyperlink w:anchor="P164">
        <w:r>
          <w:rPr>
            <w:color w:val="0000FF"/>
          </w:rPr>
          <w:t>9.2</w:t>
        </w:r>
      </w:hyperlink>
      <w:r>
        <w:t xml:space="preserve">, </w:t>
      </w:r>
      <w:hyperlink w:anchor="P171">
        <w:r>
          <w:rPr>
            <w:color w:val="0000FF"/>
          </w:rPr>
          <w:t>9.3</w:t>
        </w:r>
      </w:hyperlink>
      <w:r>
        <w:t xml:space="preserve">, </w:t>
      </w:r>
      <w:hyperlink w:anchor="P174">
        <w:r>
          <w:rPr>
            <w:color w:val="0000FF"/>
          </w:rPr>
          <w:t>9.4</w:t>
        </w:r>
      </w:hyperlink>
      <w: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органе местного самоуправления, либо подведомственных государственным органам или органам местного самоуправления организаций.</w:t>
      </w:r>
    </w:p>
    <w:p w:rsidR="0050207A" w:rsidRDefault="0050207A">
      <w:pPr>
        <w:pStyle w:val="ConsPlusNormal"/>
        <w:jc w:val="both"/>
      </w:pPr>
    </w:p>
    <w:p w:rsidR="0050207A" w:rsidRDefault="0050207A">
      <w:pPr>
        <w:pStyle w:val="ConsPlusTitle"/>
        <w:jc w:val="center"/>
        <w:outlineLvl w:val="2"/>
      </w:pPr>
      <w:r>
        <w:t>10. Исчерпывающий перечень документов, необходимых</w:t>
      </w:r>
    </w:p>
    <w:p w:rsidR="0050207A" w:rsidRDefault="0050207A">
      <w:pPr>
        <w:pStyle w:val="ConsPlusTitle"/>
        <w:jc w:val="center"/>
      </w:pPr>
      <w:r>
        <w:t>в соответствии с законодательными или иными</w:t>
      </w:r>
    </w:p>
    <w:p w:rsidR="0050207A" w:rsidRDefault="0050207A">
      <w:pPr>
        <w:pStyle w:val="ConsPlusTitle"/>
        <w:jc w:val="center"/>
      </w:pPr>
      <w:r>
        <w:t>нормативными правовыми актами для предоставления</w:t>
      </w:r>
    </w:p>
    <w:p w:rsidR="0050207A" w:rsidRDefault="0050207A">
      <w:pPr>
        <w:pStyle w:val="ConsPlusTitle"/>
        <w:jc w:val="center"/>
      </w:pPr>
      <w:r>
        <w:t>муниципальной услуги, которые подлежат предоставлению</w:t>
      </w:r>
    </w:p>
    <w:p w:rsidR="0050207A" w:rsidRDefault="0050207A">
      <w:pPr>
        <w:pStyle w:val="ConsPlusTitle"/>
        <w:jc w:val="center"/>
      </w:pPr>
      <w:r>
        <w:t>в рамках межведомственного информационного</w:t>
      </w:r>
    </w:p>
    <w:p w:rsidR="0050207A" w:rsidRDefault="0050207A">
      <w:pPr>
        <w:pStyle w:val="ConsPlusTitle"/>
        <w:jc w:val="center"/>
      </w:pPr>
      <w:r>
        <w:t>взаимодействия</w:t>
      </w:r>
    </w:p>
    <w:p w:rsidR="0050207A" w:rsidRDefault="0050207A">
      <w:pPr>
        <w:pStyle w:val="ConsPlusNormal"/>
        <w:jc w:val="both"/>
      </w:pPr>
    </w:p>
    <w:p w:rsidR="0050207A" w:rsidRDefault="0050207A">
      <w:pPr>
        <w:pStyle w:val="ConsPlusNormal"/>
        <w:ind w:firstLine="540"/>
        <w:jc w:val="both"/>
      </w:pPr>
      <w:r>
        <w:t>10.1. К документам,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иных органов, участвующих в предоставлении муниципальной услуги, подлежащим запросу через уполномоченный орган, если такие документы не были предоставлены заявителем самостоятельно, относятся:</w:t>
      </w:r>
    </w:p>
    <w:p w:rsidR="0050207A" w:rsidRDefault="0050207A">
      <w:pPr>
        <w:pStyle w:val="ConsPlusNormal"/>
        <w:spacing w:before="220"/>
        <w:ind w:firstLine="540"/>
        <w:jc w:val="both"/>
      </w:pPr>
      <w:r>
        <w:t>- выписка из Единого государственного реестра юридических лиц, выданная не ранее чем за шесть месяцев до даты подачи заявления (для юридических лиц);</w:t>
      </w:r>
    </w:p>
    <w:p w:rsidR="0050207A" w:rsidRDefault="0050207A">
      <w:pPr>
        <w:pStyle w:val="ConsPlusNormal"/>
        <w:spacing w:before="220"/>
        <w:ind w:firstLine="540"/>
        <w:jc w:val="both"/>
      </w:pPr>
      <w:r>
        <w:t>- выписка из Единого государственного реестра индивидуальных предпринимателей, выданная не ранее чем за шесть месяцев до даты подачи заявления (для индивидуальных предпринимателей);</w:t>
      </w:r>
    </w:p>
    <w:p w:rsidR="0050207A" w:rsidRDefault="0050207A">
      <w:pPr>
        <w:pStyle w:val="ConsPlusNormal"/>
        <w:spacing w:before="220"/>
        <w:ind w:firstLine="540"/>
        <w:jc w:val="both"/>
      </w:pPr>
      <w:r>
        <w:t>- выписка из Единого государственного реестра субъектов малого и среднего предпринимательства, выданная не ранее чем за шесть месяцев до даты подачи заявления;</w:t>
      </w:r>
    </w:p>
    <w:p w:rsidR="0050207A" w:rsidRDefault="0050207A">
      <w:pPr>
        <w:pStyle w:val="ConsPlusNormal"/>
        <w:spacing w:before="220"/>
        <w:ind w:firstLine="540"/>
        <w:jc w:val="both"/>
      </w:pPr>
      <w:r>
        <w:lastRenderedPageBreak/>
        <w:t>-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50207A" w:rsidRDefault="0050207A">
      <w:pPr>
        <w:pStyle w:val="ConsPlusNormal"/>
        <w:spacing w:before="220"/>
        <w:ind w:firstLine="540"/>
        <w:jc w:val="both"/>
      </w:pPr>
      <w:r>
        <w:t>Заявитель вправе представить данные документы по собственной инициативе.</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58">
        <w:r>
          <w:rPr>
            <w:color w:val="0000FF"/>
          </w:rPr>
          <w:t>N 549</w:t>
        </w:r>
      </w:hyperlink>
      <w:r>
        <w:t xml:space="preserve">, от 19.08.2019 </w:t>
      </w:r>
      <w:hyperlink r:id="rId59">
        <w:r>
          <w:rPr>
            <w:color w:val="0000FF"/>
          </w:rPr>
          <w:t>N 592</w:t>
        </w:r>
      </w:hyperlink>
      <w:r>
        <w:t>)</w:t>
      </w:r>
    </w:p>
    <w:p w:rsidR="0050207A" w:rsidRDefault="0050207A">
      <w:pPr>
        <w:pStyle w:val="ConsPlusNormal"/>
        <w:spacing w:before="220"/>
        <w:ind w:firstLine="540"/>
        <w:jc w:val="both"/>
      </w:pPr>
      <w:r>
        <w:t>10.2. При предоставлении муниципальной услуги сотрудники отдела муниципального имущества не вправе требовать от заявителя:</w:t>
      </w:r>
    </w:p>
    <w:p w:rsidR="0050207A" w:rsidRDefault="0050207A">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0207A" w:rsidRDefault="0050207A">
      <w:pPr>
        <w:pStyle w:val="ConsPlusNormal"/>
        <w:spacing w:before="220"/>
        <w:ind w:firstLine="540"/>
        <w:jc w:val="both"/>
      </w:pPr>
      <w:r>
        <w:t xml:space="preserve">2)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органу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60">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50207A" w:rsidRDefault="0050207A">
      <w:pPr>
        <w:pStyle w:val="ConsPlusNormal"/>
        <w:spacing w:before="220"/>
        <w:ind w:firstLine="540"/>
        <w:jc w:val="both"/>
      </w:pPr>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1">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 услуг";</w:t>
      </w:r>
    </w:p>
    <w:p w:rsidR="0050207A" w:rsidRDefault="0050207A">
      <w:pPr>
        <w:pStyle w:val="ConsPlusNormal"/>
        <w:spacing w:before="22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0207A" w:rsidRDefault="0050207A">
      <w:pPr>
        <w:pStyle w:val="ConsPlusNormal"/>
        <w:spacing w:before="220"/>
        <w:ind w:firstLine="540"/>
        <w:jc w:val="both"/>
      </w:pPr>
      <w:r>
        <w:t>а) изменений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0207A" w:rsidRDefault="0050207A">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0207A" w:rsidRDefault="0050207A">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0207A" w:rsidRDefault="0050207A">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w:t>
      </w:r>
      <w:r>
        <w:lastRenderedPageBreak/>
        <w:t>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0207A" w:rsidRDefault="0050207A">
      <w:pPr>
        <w:pStyle w:val="ConsPlusNormal"/>
        <w:jc w:val="both"/>
      </w:pPr>
      <w:r>
        <w:t xml:space="preserve">(п. 10.2 в ред. </w:t>
      </w:r>
      <w:hyperlink r:id="rId62">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0207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207A" w:rsidRDefault="0050207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207A" w:rsidRDefault="0050207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207A" w:rsidRDefault="0050207A">
            <w:pPr>
              <w:pStyle w:val="ConsPlusNormal"/>
              <w:jc w:val="both"/>
            </w:pPr>
            <w:r>
              <w:rPr>
                <w:color w:val="392C69"/>
              </w:rPr>
              <w:t>КонсультантПлюс: примечание.</w:t>
            </w:r>
          </w:p>
          <w:p w:rsidR="0050207A" w:rsidRDefault="0050207A">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0207A" w:rsidRDefault="0050207A">
            <w:pPr>
              <w:pStyle w:val="ConsPlusNormal"/>
            </w:pPr>
          </w:p>
        </w:tc>
      </w:tr>
    </w:tbl>
    <w:p w:rsidR="0050207A" w:rsidRDefault="0050207A">
      <w:pPr>
        <w:pStyle w:val="ConsPlusNormal"/>
        <w:spacing w:before="280"/>
        <w:ind w:firstLine="540"/>
        <w:jc w:val="both"/>
      </w:pPr>
      <w:r>
        <w:t>10.2. Запрещается требовать от заявителя:</w:t>
      </w:r>
    </w:p>
    <w:p w:rsidR="0050207A" w:rsidRDefault="0050207A">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0207A" w:rsidRDefault="0050207A">
      <w:pPr>
        <w:pStyle w:val="ConsPlusNormal"/>
        <w:spacing w:before="220"/>
        <w:ind w:firstLine="540"/>
        <w:jc w:val="both"/>
      </w:pPr>
      <w: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w:t>
      </w:r>
      <w:hyperlink r:id="rId63">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(далее - Закон N 210-ФЗ) перечень документов;</w:t>
      </w:r>
    </w:p>
    <w:p w:rsidR="0050207A" w:rsidRDefault="0050207A">
      <w:pPr>
        <w:pStyle w:val="ConsPlusNormal"/>
        <w:spacing w:before="220"/>
        <w:ind w:firstLine="540"/>
        <w:jc w:val="both"/>
      </w:pPr>
      <w: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4">
        <w:r>
          <w:rPr>
            <w:color w:val="0000FF"/>
          </w:rPr>
          <w:t>части 1 статьи 9</w:t>
        </w:r>
      </w:hyperlink>
      <w:r>
        <w:t xml:space="preserve"> Закона N 210-ФЗ;</w:t>
      </w:r>
    </w:p>
    <w:p w:rsidR="0050207A" w:rsidRDefault="0050207A">
      <w:pPr>
        <w:pStyle w:val="ConsPlusNormal"/>
        <w:spacing w:before="220"/>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данным пунктом.</w:t>
      </w:r>
    </w:p>
    <w:p w:rsidR="0050207A" w:rsidRDefault="0050207A">
      <w:pPr>
        <w:pStyle w:val="ConsPlusNormal"/>
        <w:jc w:val="both"/>
      </w:pPr>
      <w:r>
        <w:t xml:space="preserve">(п. 10.2 введен </w:t>
      </w:r>
      <w:hyperlink r:id="rId65">
        <w:r>
          <w:rPr>
            <w:color w:val="0000FF"/>
          </w:rPr>
          <w:t>Постановлением</w:t>
        </w:r>
      </w:hyperlink>
      <w:r>
        <w:t xml:space="preserve"> Администрации муниципального образования г. Саяногорск от 19.08.2019 N 592)</w:t>
      </w:r>
    </w:p>
    <w:p w:rsidR="0050207A" w:rsidRDefault="0050207A">
      <w:pPr>
        <w:pStyle w:val="ConsPlusNormal"/>
        <w:jc w:val="both"/>
      </w:pPr>
    </w:p>
    <w:p w:rsidR="0050207A" w:rsidRDefault="0050207A">
      <w:pPr>
        <w:pStyle w:val="ConsPlusTitle"/>
        <w:jc w:val="center"/>
        <w:outlineLvl w:val="2"/>
      </w:pPr>
      <w:r>
        <w:t>11. Исчерпывающий перечень оснований для отказа</w:t>
      </w:r>
    </w:p>
    <w:p w:rsidR="0050207A" w:rsidRDefault="0050207A">
      <w:pPr>
        <w:pStyle w:val="ConsPlusTitle"/>
        <w:jc w:val="center"/>
      </w:pPr>
      <w:r>
        <w:t>в приеме документов, необходимых для предоставления</w:t>
      </w:r>
    </w:p>
    <w:p w:rsidR="0050207A" w:rsidRDefault="0050207A">
      <w:pPr>
        <w:pStyle w:val="ConsPlusTitle"/>
        <w:jc w:val="center"/>
      </w:pPr>
      <w:r>
        <w:t>муниципальной услуги</w:t>
      </w:r>
    </w:p>
    <w:p w:rsidR="0050207A" w:rsidRDefault="0050207A">
      <w:pPr>
        <w:pStyle w:val="ConsPlusNormal"/>
        <w:jc w:val="both"/>
      </w:pPr>
    </w:p>
    <w:p w:rsidR="0050207A" w:rsidRDefault="0050207A">
      <w:pPr>
        <w:pStyle w:val="ConsPlusNormal"/>
        <w:ind w:firstLine="540"/>
        <w:jc w:val="both"/>
      </w:pPr>
      <w:r>
        <w:t>11.1. 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50207A" w:rsidRDefault="0050207A">
      <w:pPr>
        <w:pStyle w:val="ConsPlusNormal"/>
        <w:jc w:val="both"/>
      </w:pPr>
    </w:p>
    <w:p w:rsidR="0050207A" w:rsidRDefault="0050207A">
      <w:pPr>
        <w:pStyle w:val="ConsPlusTitle"/>
        <w:jc w:val="center"/>
        <w:outlineLvl w:val="2"/>
      </w:pPr>
      <w:r>
        <w:t>12. Исчерпывающий перечень оснований для отказа</w:t>
      </w:r>
    </w:p>
    <w:p w:rsidR="0050207A" w:rsidRDefault="0050207A">
      <w:pPr>
        <w:pStyle w:val="ConsPlusTitle"/>
        <w:jc w:val="center"/>
      </w:pPr>
      <w:r>
        <w:t>в предоставлении муниципальной услуги</w:t>
      </w:r>
    </w:p>
    <w:p w:rsidR="0050207A" w:rsidRDefault="0050207A">
      <w:pPr>
        <w:pStyle w:val="ConsPlusNormal"/>
        <w:jc w:val="both"/>
      </w:pPr>
    </w:p>
    <w:p w:rsidR="0050207A" w:rsidRDefault="0050207A">
      <w:pPr>
        <w:pStyle w:val="ConsPlusNormal"/>
        <w:ind w:firstLine="540"/>
        <w:jc w:val="both"/>
      </w:pPr>
      <w:r>
        <w:t>12.1. Основаниями для отказа в предоставлении муниципальной услуги являются:</w:t>
      </w:r>
    </w:p>
    <w:p w:rsidR="0050207A" w:rsidRDefault="0050207A">
      <w:pPr>
        <w:pStyle w:val="ConsPlusNormal"/>
        <w:spacing w:before="220"/>
        <w:ind w:firstLine="540"/>
        <w:jc w:val="both"/>
      </w:pPr>
      <w:r>
        <w:t xml:space="preserve">1) если в заявлении не указаны фамилия, имя, отчество (последнее - при наличии) </w:t>
      </w:r>
      <w:r>
        <w:lastRenderedPageBreak/>
        <w:t>физического лица, в т.ч. индивидуального предпринимателя, либо наименование юридического лица, направившего заявление, отсутствует личная подпись заявителя или подпись руководителя, а также не указан почтовый и (или) электронный адрес заявителя;</w:t>
      </w:r>
    </w:p>
    <w:p w:rsidR="0050207A" w:rsidRDefault="0050207A">
      <w:pPr>
        <w:pStyle w:val="ConsPlusNormal"/>
        <w:spacing w:before="220"/>
        <w:ind w:firstLine="540"/>
        <w:jc w:val="both"/>
      </w:pPr>
      <w:r>
        <w:t xml:space="preserve">2) не представлены документы, определенные </w:t>
      </w:r>
      <w:hyperlink w:anchor="P153">
        <w:r>
          <w:rPr>
            <w:color w:val="0000FF"/>
          </w:rPr>
          <w:t>разделом 9</w:t>
        </w:r>
      </w:hyperlink>
      <w:r>
        <w:t xml:space="preserve"> настоящего Регламента;</w:t>
      </w:r>
    </w:p>
    <w:p w:rsidR="0050207A" w:rsidRDefault="0050207A">
      <w:pPr>
        <w:pStyle w:val="ConsPlusNormal"/>
        <w:spacing w:before="220"/>
        <w:ind w:firstLine="540"/>
        <w:jc w:val="both"/>
      </w:pPr>
      <w:r>
        <w:t>3) если текст заявления не поддается прочтению;</w:t>
      </w:r>
    </w:p>
    <w:p w:rsidR="0050207A" w:rsidRDefault="0050207A">
      <w:pPr>
        <w:pStyle w:val="ConsPlusNormal"/>
        <w:spacing w:before="220"/>
        <w:ind w:firstLine="540"/>
        <w:jc w:val="both"/>
      </w:pPr>
      <w:r>
        <w:t>4) отсутствие объекта в составе муниципальной казны;</w:t>
      </w:r>
    </w:p>
    <w:p w:rsidR="0050207A" w:rsidRDefault="0050207A">
      <w:pPr>
        <w:pStyle w:val="ConsPlusNormal"/>
        <w:spacing w:before="220"/>
        <w:ind w:firstLine="540"/>
        <w:jc w:val="both"/>
      </w:pPr>
      <w:r>
        <w:t>5) отсутствие оснований для предоставления муниципального имущества в аренду без проведения торгов;</w:t>
      </w:r>
    </w:p>
    <w:p w:rsidR="0050207A" w:rsidRDefault="0050207A">
      <w:pPr>
        <w:pStyle w:val="ConsPlusNormal"/>
        <w:spacing w:before="220"/>
        <w:ind w:firstLine="540"/>
        <w:jc w:val="both"/>
      </w:pPr>
      <w:r>
        <w:t>6) отсутствие муниципального имущества в Перечне имущества для субъектов МСП свободного от прав третьих лиц;</w:t>
      </w:r>
    </w:p>
    <w:p w:rsidR="0050207A" w:rsidRDefault="0050207A">
      <w:pPr>
        <w:pStyle w:val="ConsPlusNormal"/>
        <w:spacing w:before="220"/>
        <w:ind w:firstLine="540"/>
        <w:jc w:val="both"/>
      </w:pPr>
      <w:r>
        <w:t>7) отсутствие оснований для предоставления муниципальной преференции;</w:t>
      </w:r>
    </w:p>
    <w:p w:rsidR="0050207A" w:rsidRDefault="0050207A">
      <w:pPr>
        <w:pStyle w:val="ConsPlusNormal"/>
        <w:spacing w:before="220"/>
        <w:ind w:firstLine="540"/>
        <w:jc w:val="both"/>
      </w:pPr>
      <w:r>
        <w:t>8) принятие решения о включении муниципального имущества в прогнозный план (Программу) приватизации.</w:t>
      </w:r>
    </w:p>
    <w:p w:rsidR="0050207A" w:rsidRDefault="0050207A">
      <w:pPr>
        <w:pStyle w:val="ConsPlusNormal"/>
        <w:jc w:val="both"/>
      </w:pPr>
      <w:r>
        <w:t xml:space="preserve">(пп. 8 введен </w:t>
      </w:r>
      <w:hyperlink r:id="rId66">
        <w:r>
          <w:rPr>
            <w:color w:val="0000FF"/>
          </w:rPr>
          <w:t>Постановлением</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12.2. Решение об отказе (удовлетворении) заявления принимается в течение двадцати пяти дней со дня регистрации заявления.</w:t>
      </w:r>
    </w:p>
    <w:p w:rsidR="0050207A" w:rsidRDefault="0050207A">
      <w:pPr>
        <w:pStyle w:val="ConsPlusNormal"/>
        <w:spacing w:before="220"/>
        <w:ind w:firstLine="540"/>
        <w:jc w:val="both"/>
      </w:pPr>
      <w:r>
        <w:t>О принятом решении заявитель письменно уведомляется в течение трех рабочих дней со дня принятия решения.</w:t>
      </w:r>
    </w:p>
    <w:p w:rsidR="0050207A" w:rsidRDefault="0050207A">
      <w:pPr>
        <w:pStyle w:val="ConsPlusNormal"/>
        <w:jc w:val="both"/>
      </w:pPr>
      <w:r>
        <w:t xml:space="preserve">(п. 12.2 в ред. </w:t>
      </w:r>
      <w:hyperlink r:id="rId67">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 xml:space="preserve">12.3. Перечень оснований для отказа в допуске претендента к участию в торгах, устанавливается Федеральным </w:t>
      </w:r>
      <w:hyperlink r:id="rId68">
        <w:r>
          <w:rPr>
            <w:color w:val="0000FF"/>
          </w:rPr>
          <w:t>законом</w:t>
        </w:r>
      </w:hyperlink>
      <w:r>
        <w:t xml:space="preserve"> от 26.07.2006 N 135-ФЗ "О защите конкуренции".</w:t>
      </w:r>
    </w:p>
    <w:p w:rsidR="0050207A" w:rsidRDefault="0050207A">
      <w:pPr>
        <w:pStyle w:val="ConsPlusNormal"/>
        <w:spacing w:before="220"/>
        <w:ind w:firstLine="540"/>
        <w:jc w:val="both"/>
      </w:pPr>
      <w:r>
        <w:t xml:space="preserve">12.4. Перечень оснований для отказа в предоставлении муниципальной преференции, устанавливается Федеральным </w:t>
      </w:r>
      <w:hyperlink r:id="rId69">
        <w:r>
          <w:rPr>
            <w:color w:val="0000FF"/>
          </w:rPr>
          <w:t>законом</w:t>
        </w:r>
      </w:hyperlink>
      <w:r>
        <w:t xml:space="preserve"> от 26.07.2006 N 135-ФЗ "О защите конкуренции".</w:t>
      </w:r>
    </w:p>
    <w:p w:rsidR="0050207A" w:rsidRDefault="0050207A">
      <w:pPr>
        <w:pStyle w:val="ConsPlusNormal"/>
        <w:spacing w:before="220"/>
        <w:ind w:firstLine="540"/>
        <w:jc w:val="both"/>
      </w:pPr>
      <w:r>
        <w:t xml:space="preserve">12.5. Перечень оснований для отказа в предоставлении имущественной поддержки субъектам МСП, устанавливается Федеральным </w:t>
      </w:r>
      <w:hyperlink r:id="rId70">
        <w:r>
          <w:rPr>
            <w:color w:val="0000FF"/>
          </w:rPr>
          <w:t>законом</w:t>
        </w:r>
      </w:hyperlink>
      <w:r>
        <w:t xml:space="preserve"> от 24.07.2007 N 209-ФЗ "О развитии малого и среднего предпринимательства в Российской Федерации".</w:t>
      </w:r>
    </w:p>
    <w:p w:rsidR="0050207A" w:rsidRDefault="0050207A">
      <w:pPr>
        <w:pStyle w:val="ConsPlusNormal"/>
        <w:jc w:val="both"/>
      </w:pPr>
    </w:p>
    <w:p w:rsidR="0050207A" w:rsidRDefault="0050207A">
      <w:pPr>
        <w:pStyle w:val="ConsPlusTitle"/>
        <w:jc w:val="center"/>
        <w:outlineLvl w:val="2"/>
      </w:pPr>
      <w:r>
        <w:t>13. Перечень услуг, которые являются необходимыми</w:t>
      </w:r>
    </w:p>
    <w:p w:rsidR="0050207A" w:rsidRDefault="0050207A">
      <w:pPr>
        <w:pStyle w:val="ConsPlusTitle"/>
        <w:jc w:val="center"/>
      </w:pPr>
      <w:r>
        <w:t>и обязательными для предоставления муниципальной услуги</w:t>
      </w:r>
    </w:p>
    <w:p w:rsidR="0050207A" w:rsidRDefault="0050207A">
      <w:pPr>
        <w:pStyle w:val="ConsPlusNormal"/>
        <w:jc w:val="both"/>
      </w:pPr>
    </w:p>
    <w:p w:rsidR="0050207A" w:rsidRDefault="0050207A">
      <w:pPr>
        <w:pStyle w:val="ConsPlusNormal"/>
        <w:ind w:firstLine="540"/>
        <w:jc w:val="both"/>
      </w:pPr>
      <w:r>
        <w:t>13.1. Услуг, которые являются необходимыми и обязательными для предоставления муниципальной услуги, не имеется.</w:t>
      </w:r>
    </w:p>
    <w:p w:rsidR="0050207A" w:rsidRDefault="0050207A">
      <w:pPr>
        <w:pStyle w:val="ConsPlusNormal"/>
        <w:jc w:val="both"/>
      </w:pPr>
    </w:p>
    <w:p w:rsidR="0050207A" w:rsidRDefault="0050207A">
      <w:pPr>
        <w:pStyle w:val="ConsPlusTitle"/>
        <w:jc w:val="center"/>
        <w:outlineLvl w:val="2"/>
      </w:pPr>
      <w:r>
        <w:t>14. Размер платы, взимаемой с заявителя</w:t>
      </w:r>
    </w:p>
    <w:p w:rsidR="0050207A" w:rsidRDefault="0050207A">
      <w:pPr>
        <w:pStyle w:val="ConsPlusTitle"/>
        <w:jc w:val="center"/>
      </w:pPr>
      <w:r>
        <w:t>при предоставлении муниципальной услуги,</w:t>
      </w:r>
    </w:p>
    <w:p w:rsidR="0050207A" w:rsidRDefault="0050207A">
      <w:pPr>
        <w:pStyle w:val="ConsPlusTitle"/>
        <w:jc w:val="center"/>
      </w:pPr>
      <w:r>
        <w:t>и способы ее взимания</w:t>
      </w:r>
    </w:p>
    <w:p w:rsidR="0050207A" w:rsidRDefault="0050207A">
      <w:pPr>
        <w:pStyle w:val="ConsPlusNormal"/>
        <w:jc w:val="both"/>
      </w:pPr>
    </w:p>
    <w:p w:rsidR="0050207A" w:rsidRDefault="0050207A">
      <w:pPr>
        <w:pStyle w:val="ConsPlusNormal"/>
        <w:ind w:firstLine="540"/>
        <w:jc w:val="both"/>
      </w:pPr>
      <w:r>
        <w:t>14.1. Предоставление муниципальной услуги осуществляется без взимания платы.</w:t>
      </w:r>
    </w:p>
    <w:p w:rsidR="0050207A" w:rsidRDefault="0050207A">
      <w:pPr>
        <w:pStyle w:val="ConsPlusNormal"/>
        <w:spacing w:before="220"/>
        <w:ind w:firstLine="540"/>
        <w:jc w:val="both"/>
      </w:pPr>
      <w:r>
        <w:t xml:space="preserve">14.2. В случае внесении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и (или) работника </w:t>
      </w:r>
      <w:r>
        <w:lastRenderedPageBreak/>
        <w:t>многофункционального центра плата с заявителя не взимается.</w:t>
      </w:r>
    </w:p>
    <w:p w:rsidR="0050207A" w:rsidRDefault="0050207A">
      <w:pPr>
        <w:pStyle w:val="ConsPlusNormal"/>
        <w:jc w:val="both"/>
      </w:pPr>
    </w:p>
    <w:p w:rsidR="0050207A" w:rsidRDefault="0050207A">
      <w:pPr>
        <w:pStyle w:val="ConsPlusTitle"/>
        <w:jc w:val="center"/>
        <w:outlineLvl w:val="2"/>
      </w:pPr>
      <w:r>
        <w:t>15. Максимальный срок ожидания в очереди при подаче</w:t>
      </w:r>
    </w:p>
    <w:p w:rsidR="0050207A" w:rsidRDefault="0050207A">
      <w:pPr>
        <w:pStyle w:val="ConsPlusTitle"/>
        <w:jc w:val="center"/>
      </w:pPr>
      <w:r>
        <w:t>заявления о предоставлении муниципальной услуги и</w:t>
      </w:r>
    </w:p>
    <w:p w:rsidR="0050207A" w:rsidRDefault="0050207A">
      <w:pPr>
        <w:pStyle w:val="ConsPlusTitle"/>
        <w:jc w:val="center"/>
      </w:pPr>
      <w:r>
        <w:t>при получении результата предоставления</w:t>
      </w:r>
    </w:p>
    <w:p w:rsidR="0050207A" w:rsidRDefault="0050207A">
      <w:pPr>
        <w:pStyle w:val="ConsPlusTitle"/>
        <w:jc w:val="center"/>
      </w:pPr>
      <w:r>
        <w:t>муниципальной услуги</w:t>
      </w:r>
    </w:p>
    <w:p w:rsidR="0050207A" w:rsidRDefault="0050207A">
      <w:pPr>
        <w:pStyle w:val="ConsPlusNormal"/>
        <w:jc w:val="both"/>
      </w:pPr>
    </w:p>
    <w:p w:rsidR="0050207A" w:rsidRDefault="0050207A">
      <w:pPr>
        <w:pStyle w:val="ConsPlusNormal"/>
        <w:ind w:firstLine="540"/>
        <w:jc w:val="both"/>
      </w:pPr>
      <w:r>
        <w:t>15.1.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50207A" w:rsidRDefault="0050207A">
      <w:pPr>
        <w:pStyle w:val="ConsPlusNormal"/>
        <w:jc w:val="both"/>
      </w:pPr>
    </w:p>
    <w:p w:rsidR="0050207A" w:rsidRDefault="0050207A">
      <w:pPr>
        <w:pStyle w:val="ConsPlusTitle"/>
        <w:jc w:val="center"/>
        <w:outlineLvl w:val="2"/>
      </w:pPr>
      <w:r>
        <w:t>16. Срок регистрации заявления о предоставлении</w:t>
      </w:r>
    </w:p>
    <w:p w:rsidR="0050207A" w:rsidRDefault="0050207A">
      <w:pPr>
        <w:pStyle w:val="ConsPlusTitle"/>
        <w:jc w:val="center"/>
      </w:pPr>
      <w:r>
        <w:t>муниципальной услуги</w:t>
      </w:r>
    </w:p>
    <w:p w:rsidR="0050207A" w:rsidRDefault="0050207A">
      <w:pPr>
        <w:pStyle w:val="ConsPlusNormal"/>
        <w:jc w:val="both"/>
      </w:pPr>
    </w:p>
    <w:p w:rsidR="0050207A" w:rsidRDefault="0050207A">
      <w:pPr>
        <w:pStyle w:val="ConsPlusNormal"/>
        <w:ind w:firstLine="540"/>
        <w:jc w:val="both"/>
      </w:pPr>
      <w:r>
        <w:t>16.1. 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50207A" w:rsidRDefault="0050207A">
      <w:pPr>
        <w:pStyle w:val="ConsPlusNormal"/>
        <w:jc w:val="both"/>
      </w:pPr>
    </w:p>
    <w:p w:rsidR="0050207A" w:rsidRDefault="0050207A">
      <w:pPr>
        <w:pStyle w:val="ConsPlusTitle"/>
        <w:jc w:val="center"/>
        <w:outlineLvl w:val="2"/>
      </w:pPr>
      <w:bookmarkStart w:id="8" w:name="P268"/>
      <w:bookmarkEnd w:id="8"/>
      <w:r>
        <w:t>17. Требования к помещению, в котором</w:t>
      </w:r>
    </w:p>
    <w:p w:rsidR="0050207A" w:rsidRDefault="0050207A">
      <w:pPr>
        <w:pStyle w:val="ConsPlusTitle"/>
        <w:jc w:val="center"/>
      </w:pPr>
      <w:r>
        <w:t>предоставляется муниципальная услуга</w:t>
      </w:r>
    </w:p>
    <w:p w:rsidR="0050207A" w:rsidRDefault="0050207A">
      <w:pPr>
        <w:pStyle w:val="ConsPlusNormal"/>
        <w:jc w:val="both"/>
      </w:pPr>
    </w:p>
    <w:p w:rsidR="0050207A" w:rsidRDefault="0050207A">
      <w:pPr>
        <w:pStyle w:val="ConsPlusNormal"/>
        <w:ind w:firstLine="540"/>
        <w:jc w:val="both"/>
      </w:pPr>
      <w:r>
        <w:t>17.1. Прием заявителей осуществляется в специально выделенных для этих целей помещениях. В помещениях для работы с заявителями размещаются информационные стенды с размещением образцов заявлений, нормативно-правовых актов.</w:t>
      </w:r>
    </w:p>
    <w:p w:rsidR="0050207A" w:rsidRDefault="0050207A">
      <w:pPr>
        <w:pStyle w:val="ConsPlusNormal"/>
        <w:spacing w:before="220"/>
        <w:ind w:firstLine="540"/>
        <w:jc w:val="both"/>
      </w:pPr>
      <w:r>
        <w:t>17.2. Места предоставления муниципальной услуги должны быть оборудованы средствами пожаротушения и оповещения о возникновении чрезвычайной ситуации, отвечать требованиям безопасности и соответствовать санитарно-техническим требованиям.</w:t>
      </w:r>
    </w:p>
    <w:p w:rsidR="0050207A" w:rsidRDefault="0050207A">
      <w:pPr>
        <w:pStyle w:val="ConsPlusNormal"/>
        <w:spacing w:before="220"/>
        <w:ind w:firstLine="540"/>
        <w:jc w:val="both"/>
      </w:pPr>
      <w:r>
        <w:t>17.3.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(банкетками), столами (стойками).</w:t>
      </w:r>
    </w:p>
    <w:p w:rsidR="0050207A" w:rsidRDefault="0050207A">
      <w:pPr>
        <w:pStyle w:val="ConsPlusNormal"/>
        <w:spacing w:before="220"/>
        <w:ind w:firstLine="540"/>
        <w:jc w:val="both"/>
      </w:pPr>
      <w:r>
        <w:t>17.4. Требование к обеспечению доступности муниципальной услуги для инвалидов:</w:t>
      </w:r>
    </w:p>
    <w:p w:rsidR="0050207A" w:rsidRDefault="0050207A">
      <w:pPr>
        <w:pStyle w:val="ConsPlusNormal"/>
        <w:spacing w:before="220"/>
        <w:ind w:firstLine="540"/>
        <w:jc w:val="both"/>
      </w:pPr>
      <w:r>
        <w:t>а) возможность беспрепятственного входа в помещение и выхода из него;</w:t>
      </w:r>
    </w:p>
    <w:p w:rsidR="0050207A" w:rsidRDefault="0050207A">
      <w:pPr>
        <w:pStyle w:val="ConsPlusNormal"/>
        <w:spacing w:before="220"/>
        <w:ind w:firstLine="540"/>
        <w:jc w:val="both"/>
      </w:pPr>
      <w:r>
        <w:t>б) содействие со стороны ответственных специалистов, при необходимости, инвалиду при входе в помещение и выходе из него;</w:t>
      </w:r>
    </w:p>
    <w:p w:rsidR="0050207A" w:rsidRDefault="0050207A">
      <w:pPr>
        <w:pStyle w:val="ConsPlusNormal"/>
        <w:spacing w:before="220"/>
        <w:ind w:firstLine="540"/>
        <w:jc w:val="both"/>
      </w:pPr>
      <w:r>
        <w:t>в) оборудование на прилегающих к зданию территориях мест для парковки автотранспортных средств инвалидов;</w:t>
      </w:r>
    </w:p>
    <w:p w:rsidR="0050207A" w:rsidRDefault="0050207A">
      <w:pPr>
        <w:pStyle w:val="ConsPlusNormal"/>
        <w:spacing w:before="220"/>
        <w:ind w:firstLine="540"/>
        <w:jc w:val="both"/>
      </w:pPr>
      <w: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50207A" w:rsidRDefault="0050207A">
      <w:pPr>
        <w:pStyle w:val="ConsPlusNormal"/>
        <w:spacing w:before="220"/>
        <w:ind w:firstLine="540"/>
        <w:jc w:val="both"/>
      </w:pPr>
      <w:r>
        <w:t>д) возможность самостоятельного передвижения в помещении в целях доступа к месту предоставления услуги, а также с помощью ответственных специалистов, предоставляющих услуги, ассистивных и вспомогательных технологий, а также сменного кресла-коляски;</w:t>
      </w:r>
    </w:p>
    <w:p w:rsidR="0050207A" w:rsidRDefault="0050207A">
      <w:pPr>
        <w:pStyle w:val="ConsPlusNormal"/>
        <w:spacing w:before="220"/>
        <w:ind w:firstLine="540"/>
        <w:jc w:val="both"/>
      </w:pPr>
      <w:r>
        <w:t>е) сопровождение инвалидов, имеющих стойкие расстройства функции зрения;</w:t>
      </w:r>
    </w:p>
    <w:p w:rsidR="0050207A" w:rsidRDefault="0050207A">
      <w:pPr>
        <w:pStyle w:val="ConsPlusNormal"/>
        <w:spacing w:before="220"/>
        <w:ind w:firstLine="540"/>
        <w:jc w:val="both"/>
      </w:pPr>
      <w:r>
        <w:t>ж) проведение инструктажа должностных лиц, осуществляющих первичный контакт с получателями услуги, по вопросам работы с инвалидами;</w:t>
      </w:r>
    </w:p>
    <w:p w:rsidR="0050207A" w:rsidRDefault="0050207A">
      <w:pPr>
        <w:pStyle w:val="ConsPlusNormal"/>
        <w:spacing w:before="220"/>
        <w:ind w:firstLine="540"/>
        <w:jc w:val="both"/>
      </w:pPr>
      <w:r>
        <w:t xml:space="preserve">з) размещение носителей информации о порядке предоставления услуги инвалидам с </w:t>
      </w:r>
      <w:r>
        <w:lastRenderedPageBreak/>
        <w:t>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0207A" w:rsidRDefault="0050207A">
      <w:pPr>
        <w:pStyle w:val="ConsPlusNormal"/>
        <w:spacing w:before="220"/>
        <w:ind w:firstLine="540"/>
        <w:jc w:val="both"/>
      </w:pPr>
      <w:r>
        <w:t>и) обеспечение допуска на объект собаки - 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0207A" w:rsidRDefault="0050207A">
      <w:pPr>
        <w:pStyle w:val="ConsPlusNormal"/>
        <w:spacing w:before="220"/>
        <w:ind w:firstLine="540"/>
        <w:jc w:val="both"/>
      </w:pPr>
      <w:r>
        <w:t>к)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0207A" w:rsidRDefault="0050207A">
      <w:pPr>
        <w:pStyle w:val="ConsPlusNormal"/>
        <w:spacing w:before="220"/>
        <w:ind w:firstLine="540"/>
        <w:jc w:val="both"/>
      </w:pPr>
      <w:r>
        <w:t>л) обеспечение допуска сурдопереводчика, тифлосурдопереводчика, а также иного лица, владеющего жестовым языком.</w:t>
      </w:r>
    </w:p>
    <w:p w:rsidR="0050207A" w:rsidRDefault="0050207A">
      <w:pPr>
        <w:pStyle w:val="ConsPlusNormal"/>
        <w:spacing w:before="220"/>
        <w:ind w:firstLine="540"/>
        <w:jc w:val="both"/>
      </w:pPr>
      <w:r>
        <w:t>17.5. Рабочее место специалиста, осуществляющего предоставление муниципальной услуги, оборудуется мебелью, набором оргтехники, телефоном.</w:t>
      </w:r>
    </w:p>
    <w:p w:rsidR="0050207A" w:rsidRDefault="0050207A">
      <w:pPr>
        <w:pStyle w:val="ConsPlusNormal"/>
        <w:spacing w:before="220"/>
        <w:ind w:firstLine="540"/>
        <w:jc w:val="both"/>
      </w:pPr>
      <w:r>
        <w:t>17.6. Кабинеты приема заявителей должны быть оборудованы информационными табличками (вывесками) с указанием:</w:t>
      </w:r>
    </w:p>
    <w:p w:rsidR="0050207A" w:rsidRDefault="0050207A">
      <w:pPr>
        <w:pStyle w:val="ConsPlusNormal"/>
        <w:spacing w:before="220"/>
        <w:ind w:firstLine="540"/>
        <w:jc w:val="both"/>
      </w:pPr>
      <w:r>
        <w:t>1) номера кабинета;</w:t>
      </w:r>
    </w:p>
    <w:p w:rsidR="0050207A" w:rsidRDefault="0050207A">
      <w:pPr>
        <w:pStyle w:val="ConsPlusNormal"/>
        <w:spacing w:before="220"/>
        <w:ind w:firstLine="540"/>
        <w:jc w:val="both"/>
      </w:pPr>
      <w:r>
        <w:t>2) фамилии, имени, отчества и должности специалиста, осуществляющего предоставление муниципальной услуги.</w:t>
      </w:r>
    </w:p>
    <w:p w:rsidR="0050207A" w:rsidRDefault="0050207A">
      <w:pPr>
        <w:pStyle w:val="ConsPlusNormal"/>
        <w:jc w:val="both"/>
      </w:pPr>
    </w:p>
    <w:p w:rsidR="0050207A" w:rsidRDefault="0050207A">
      <w:pPr>
        <w:pStyle w:val="ConsPlusTitle"/>
        <w:jc w:val="center"/>
        <w:outlineLvl w:val="2"/>
      </w:pPr>
      <w:r>
        <w:t>18. Показатели доступности и качества</w:t>
      </w:r>
    </w:p>
    <w:p w:rsidR="0050207A" w:rsidRDefault="0050207A">
      <w:pPr>
        <w:pStyle w:val="ConsPlusTitle"/>
        <w:jc w:val="center"/>
      </w:pPr>
      <w:r>
        <w:t>муниципальной услуги</w:t>
      </w:r>
    </w:p>
    <w:p w:rsidR="0050207A" w:rsidRDefault="0050207A">
      <w:pPr>
        <w:pStyle w:val="ConsPlusNormal"/>
        <w:jc w:val="both"/>
      </w:pPr>
    </w:p>
    <w:p w:rsidR="0050207A" w:rsidRDefault="0050207A">
      <w:pPr>
        <w:pStyle w:val="ConsPlusNormal"/>
        <w:ind w:firstLine="540"/>
        <w:jc w:val="both"/>
      </w:pPr>
      <w:r>
        <w:t>18.1. Показателями доступности предоставления муниципальной услуги являются:</w:t>
      </w:r>
    </w:p>
    <w:p w:rsidR="0050207A" w:rsidRDefault="0050207A">
      <w:pPr>
        <w:pStyle w:val="ConsPlusNormal"/>
        <w:spacing w:before="220"/>
        <w:ind w:firstLine="540"/>
        <w:jc w:val="both"/>
      </w:pPr>
      <w:r>
        <w:t xml:space="preserve">1) информационная доступность муниципальной услуги - порядок предоставления информации о муниципальной услуге указан в </w:t>
      </w:r>
      <w:hyperlink w:anchor="P268">
        <w:r>
          <w:rPr>
            <w:color w:val="0000FF"/>
          </w:rPr>
          <w:t>разделе</w:t>
        </w:r>
      </w:hyperlink>
      <w:r>
        <w:t xml:space="preserve"> "Требования к помещениям, в которых предоставляется муниципальная услуга" настоящего Регламента;</w:t>
      </w:r>
    </w:p>
    <w:p w:rsidR="0050207A" w:rsidRDefault="0050207A">
      <w:pPr>
        <w:pStyle w:val="ConsPlusNormal"/>
        <w:spacing w:before="220"/>
        <w:ind w:firstLine="540"/>
        <w:jc w:val="both"/>
      </w:pPr>
      <w:r>
        <w:t>2) короткое время ожидания предоставления муниципальной услуги;</w:t>
      </w:r>
    </w:p>
    <w:p w:rsidR="0050207A" w:rsidRDefault="0050207A">
      <w:pPr>
        <w:pStyle w:val="ConsPlusNormal"/>
        <w:spacing w:before="220"/>
        <w:ind w:firstLine="540"/>
        <w:jc w:val="both"/>
      </w:pPr>
      <w:r>
        <w:t>3) бесплатное предоставление муниципальной услуги.</w:t>
      </w:r>
    </w:p>
    <w:p w:rsidR="0050207A" w:rsidRDefault="0050207A">
      <w:pPr>
        <w:pStyle w:val="ConsPlusNormal"/>
        <w:spacing w:before="220"/>
        <w:ind w:firstLine="540"/>
        <w:jc w:val="both"/>
      </w:pPr>
      <w:r>
        <w:t>18.2. Показателями качества при предоставлении муниципальной услуги являются:</w:t>
      </w:r>
    </w:p>
    <w:p w:rsidR="0050207A" w:rsidRDefault="0050207A">
      <w:pPr>
        <w:pStyle w:val="ConsPlusNormal"/>
        <w:spacing w:before="220"/>
        <w:ind w:firstLine="540"/>
        <w:jc w:val="both"/>
      </w:pPr>
      <w:r>
        <w:t>1) доля решений, принятых в результате предоставления муниципальной услуги, признанных недействительными судом, в количестве таких решений, оспоренных в судебном порядке;</w:t>
      </w:r>
    </w:p>
    <w:p w:rsidR="0050207A" w:rsidRDefault="0050207A">
      <w:pPr>
        <w:pStyle w:val="ConsPlusNormal"/>
        <w:spacing w:before="220"/>
        <w:ind w:firstLine="540"/>
        <w:jc w:val="both"/>
      </w:pPr>
      <w:r>
        <w:t>2) количество обоснованных жалоб на действия (бездействие) специалистов органа муниципального образования, ответственного за предоставление муниципальной услуги, рассмотренных их непосредственным руководителем;</w:t>
      </w:r>
    </w:p>
    <w:p w:rsidR="0050207A" w:rsidRDefault="0050207A">
      <w:pPr>
        <w:pStyle w:val="ConsPlusNormal"/>
        <w:spacing w:before="220"/>
        <w:ind w:firstLine="540"/>
        <w:jc w:val="both"/>
      </w:pPr>
      <w:r>
        <w:t>3) количество заявлений, рассмотренных с нарушением установленных сроков.</w:t>
      </w:r>
    </w:p>
    <w:p w:rsidR="0050207A" w:rsidRDefault="0050207A">
      <w:pPr>
        <w:pStyle w:val="ConsPlusNormal"/>
        <w:spacing w:before="220"/>
        <w:ind w:firstLine="540"/>
        <w:jc w:val="both"/>
      </w:pPr>
      <w:r>
        <w:t xml:space="preserve">18.3. Особенности предоставления муниципальных услуг в многофункциональных центрах </w:t>
      </w:r>
      <w:r>
        <w:lastRenderedPageBreak/>
        <w:t>предоставления государственных и муниципальных услуг и особенности предоставления муниципальных услуг в электронной форме.</w:t>
      </w:r>
    </w:p>
    <w:p w:rsidR="0050207A" w:rsidRDefault="0050207A">
      <w:pPr>
        <w:pStyle w:val="ConsPlusNormal"/>
        <w:spacing w:before="220"/>
        <w:ind w:firstLine="540"/>
        <w:jc w:val="both"/>
      </w:pPr>
      <w:r>
        <w:t xml:space="preserve">Муниципальная услуга может предоставляться в Территориальном отделе N 1 ГАУ РХ "МФЦ Хакасии" на основании соглашений, заключаемых Территориальным отделом N 1 ГАУ РХ "МФЦ Хакасии" с органом местного самоуправления. Предоставление муниципальной услуги в Территориальном отделе N 1 ГАУ РХ "МФЦ Хакасии"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органом, предоставляющим услугу, осуществляется Территориальным отделом N 1 ГАУ РХ "МФЦ Хакасии" без участия заявителя в соответствии с нормативными правовыми актами и соглашением о взаимодействии. В соответствии с </w:t>
      </w:r>
      <w:hyperlink r:id="rId71">
        <w:r>
          <w:rPr>
            <w:color w:val="0000FF"/>
          </w:rPr>
          <w:t>Постановлением</w:t>
        </w:r>
      </w:hyperlink>
      <w:r>
        <w:t xml:space="preserve"> Администрации муниципального образования город Саяногорск от 20.06.2018 N 455 "Об утверждении Перечня муниципальных услуг, предоставление которых посредством комплексного запроса не осуществляется" предоставление муниципальной услуги в Территориальном отделе N 1 ГАУ РХ "МФЦ Хакасии" при однократном обращении заявителя с комплексным запросом о предоставлении нескольких муниципальных услуг не осуществляется.</w:t>
      </w:r>
    </w:p>
    <w:p w:rsidR="0050207A" w:rsidRDefault="0050207A">
      <w:pPr>
        <w:pStyle w:val="ConsPlusNormal"/>
        <w:spacing w:before="220"/>
        <w:ind w:firstLine="540"/>
        <w:jc w:val="both"/>
      </w:pPr>
      <w:r>
        <w:t>При предоставлении документов через "Единый портал государственных и муниципальных услуг (функций)" документы предоставляются в форме электронных документов, подписанных электронной подписью, вид которой предусмотрен законодательством Российской Федерации.</w:t>
      </w:r>
    </w:p>
    <w:p w:rsidR="0050207A" w:rsidRDefault="0050207A">
      <w:pPr>
        <w:pStyle w:val="ConsPlusNormal"/>
        <w:jc w:val="both"/>
      </w:pPr>
      <w:r>
        <w:t xml:space="preserve">(п. 18.3 введен </w:t>
      </w:r>
      <w:hyperlink r:id="rId72">
        <w:r>
          <w:rPr>
            <w:color w:val="0000FF"/>
          </w:rPr>
          <w:t>Постановлением</w:t>
        </w:r>
      </w:hyperlink>
      <w:r>
        <w:t xml:space="preserve"> Администрации муниципального образования г. Саяногорск от 02.08.2019 N 549; в ред. </w:t>
      </w:r>
      <w:hyperlink r:id="rId73">
        <w:r>
          <w:rPr>
            <w:color w:val="0000FF"/>
          </w:rPr>
          <w:t>Постановления</w:t>
        </w:r>
      </w:hyperlink>
      <w:r>
        <w:t xml:space="preserve"> Администрации муниципального образования г. Саяногорск от 19.08.2019 N 592)</w:t>
      </w:r>
    </w:p>
    <w:p w:rsidR="0050207A" w:rsidRDefault="0050207A">
      <w:pPr>
        <w:pStyle w:val="ConsPlusNormal"/>
        <w:jc w:val="both"/>
      </w:pPr>
    </w:p>
    <w:p w:rsidR="0050207A" w:rsidRDefault="0050207A">
      <w:pPr>
        <w:pStyle w:val="ConsPlusTitle"/>
        <w:jc w:val="center"/>
        <w:outlineLvl w:val="1"/>
      </w:pPr>
      <w:r>
        <w:t>III. Состав, последовательность и сроки выполнения</w:t>
      </w:r>
    </w:p>
    <w:p w:rsidR="0050207A" w:rsidRDefault="0050207A">
      <w:pPr>
        <w:pStyle w:val="ConsPlusTitle"/>
        <w:jc w:val="center"/>
      </w:pPr>
      <w:r>
        <w:t>административных процедур, требования к порядку</w:t>
      </w:r>
    </w:p>
    <w:p w:rsidR="0050207A" w:rsidRDefault="0050207A">
      <w:pPr>
        <w:pStyle w:val="ConsPlusTitle"/>
        <w:jc w:val="center"/>
      </w:pPr>
      <w:r>
        <w:t>их выполнения, в том числе особенности выполнения</w:t>
      </w:r>
    </w:p>
    <w:p w:rsidR="0050207A" w:rsidRDefault="0050207A">
      <w:pPr>
        <w:pStyle w:val="ConsPlusTitle"/>
        <w:jc w:val="center"/>
      </w:pPr>
      <w:r>
        <w:t>административных процедур в электронной форме</w:t>
      </w:r>
    </w:p>
    <w:p w:rsidR="0050207A" w:rsidRDefault="0050207A">
      <w:pPr>
        <w:pStyle w:val="ConsPlusNormal"/>
        <w:jc w:val="both"/>
      </w:pPr>
    </w:p>
    <w:p w:rsidR="0050207A" w:rsidRDefault="0050207A">
      <w:pPr>
        <w:pStyle w:val="ConsPlusTitle"/>
        <w:jc w:val="center"/>
        <w:outlineLvl w:val="2"/>
      </w:pPr>
      <w:r>
        <w:t>19. Состав, последовательность и сроки</w:t>
      </w:r>
    </w:p>
    <w:p w:rsidR="0050207A" w:rsidRDefault="0050207A">
      <w:pPr>
        <w:pStyle w:val="ConsPlusTitle"/>
        <w:jc w:val="center"/>
      </w:pPr>
      <w:r>
        <w:t>административных процедур</w:t>
      </w:r>
    </w:p>
    <w:p w:rsidR="0050207A" w:rsidRDefault="0050207A">
      <w:pPr>
        <w:pStyle w:val="ConsPlusNormal"/>
        <w:jc w:val="both"/>
      </w:pPr>
    </w:p>
    <w:p w:rsidR="0050207A" w:rsidRDefault="0050207A">
      <w:pPr>
        <w:pStyle w:val="ConsPlusNormal"/>
        <w:ind w:firstLine="540"/>
        <w:jc w:val="both"/>
      </w:pPr>
      <w:r>
        <w:t>19.1. Предоставление муниципальной услуги включает следующие административные процедуры:</w:t>
      </w:r>
    </w:p>
    <w:p w:rsidR="0050207A" w:rsidRDefault="0050207A">
      <w:pPr>
        <w:pStyle w:val="ConsPlusNormal"/>
        <w:spacing w:before="220"/>
        <w:ind w:firstLine="540"/>
        <w:jc w:val="both"/>
      </w:pPr>
      <w:r>
        <w:t>1) последовательность административных процедур по предоставлению в аренду муниципального имущества без проведения торгов:</w:t>
      </w:r>
    </w:p>
    <w:p w:rsidR="0050207A" w:rsidRDefault="0050207A">
      <w:pPr>
        <w:pStyle w:val="ConsPlusNormal"/>
        <w:spacing w:before="220"/>
        <w:ind w:firstLine="540"/>
        <w:jc w:val="both"/>
      </w:pPr>
      <w:r>
        <w:t>а) прием и регистрация заявления о предоставлении муниципальной услуги и прилагаемых к нему документов. Максимальный срок административной процедуры составляет 1 (один) рабочий день с даты поступления документов в ДАГН г. Саяногорска;</w:t>
      </w:r>
    </w:p>
    <w:p w:rsidR="0050207A" w:rsidRDefault="0050207A">
      <w:pPr>
        <w:pStyle w:val="ConsPlusNormal"/>
        <w:spacing w:before="220"/>
        <w:ind w:firstLine="540"/>
        <w:jc w:val="both"/>
      </w:pPr>
      <w:r>
        <w:t>б) рассмотрение заявления о предоставлении муниципальной услуги и прилагаемых к нему документов и принятие решения о предоставлении муниципальной услуги либо об отказе в ее предоставлении. Максимальный срок административной процедуры не должен превышать 25 (двадцати) дней со дня регистрации заявления о предоставлении муниципальной услуги;</w:t>
      </w:r>
    </w:p>
    <w:p w:rsidR="0050207A" w:rsidRDefault="0050207A">
      <w:pPr>
        <w:pStyle w:val="ConsPlusNormal"/>
        <w:jc w:val="both"/>
      </w:pPr>
      <w:r>
        <w:t xml:space="preserve">(пп. "б" в ред. </w:t>
      </w:r>
      <w:hyperlink r:id="rId74">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в) определение размера арендной платы за пользование объектами муниципальной собственности по результатам проведения оценки рыночной стоимости, определенной в соответствии с законодательством Российской Федерации об оценочной деятельности. Максимальный срок административной процедуры не должен превышать 88 (восьмидесяти восьми) рабочих дней со дня принятия решения о предоставлении муниципальной услуги;</w:t>
      </w:r>
    </w:p>
    <w:p w:rsidR="0050207A" w:rsidRDefault="0050207A">
      <w:pPr>
        <w:pStyle w:val="ConsPlusNormal"/>
        <w:spacing w:before="220"/>
        <w:ind w:firstLine="540"/>
        <w:jc w:val="both"/>
      </w:pPr>
      <w:r>
        <w:lastRenderedPageBreak/>
        <w:t>г) оформление договора аренды муниципального имущества. Максимальный срок административной процедуры не должен превышать 10 (десяти) дней со дня принятия Распоряжения ДАГН г. Саяногорска о предоставлении муниципального имущества в аренду;</w:t>
      </w:r>
    </w:p>
    <w:p w:rsidR="0050207A" w:rsidRDefault="0050207A">
      <w:pPr>
        <w:pStyle w:val="ConsPlusNormal"/>
        <w:jc w:val="both"/>
      </w:pPr>
      <w:r>
        <w:t xml:space="preserve">(пп. "г" в ред. </w:t>
      </w:r>
      <w:hyperlink r:id="rId75">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д) подготовка, регистрация и направление ответа заявителю о предоставлении муниципальной услуги. Максимальный срок административной процедуры не должен превышать 3 (трех) рабочих дней;</w:t>
      </w:r>
    </w:p>
    <w:p w:rsidR="0050207A" w:rsidRDefault="0050207A">
      <w:pPr>
        <w:pStyle w:val="ConsPlusNormal"/>
        <w:spacing w:before="220"/>
        <w:ind w:firstLine="540"/>
        <w:jc w:val="both"/>
      </w:pPr>
      <w:r>
        <w:t>2) последовательность административных процедур по предоставлению в аренду муниципального имущества путем проведения торгов (конкурсы, аукционы):</w:t>
      </w:r>
    </w:p>
    <w:p w:rsidR="0050207A" w:rsidRDefault="0050207A">
      <w:pPr>
        <w:pStyle w:val="ConsPlusNormal"/>
        <w:spacing w:before="220"/>
        <w:ind w:firstLine="540"/>
        <w:jc w:val="both"/>
      </w:pPr>
      <w:r>
        <w:t>а) прием и регистрация заявления о предоставлении муниципальной услуги и прилагаемых к нему документов. Максимальный срок административной процедуры составляет 1 (один) рабочий день с даты поступления документов в ДАГН г. Саяногорска;</w:t>
      </w:r>
    </w:p>
    <w:p w:rsidR="0050207A" w:rsidRDefault="0050207A">
      <w:pPr>
        <w:pStyle w:val="ConsPlusNormal"/>
        <w:spacing w:before="220"/>
        <w:ind w:firstLine="540"/>
        <w:jc w:val="both"/>
      </w:pPr>
      <w:r>
        <w:t>б) рассмотрение заявления о предоставлении муниципальной услуги и прилагаемых к нему документов и принятие решения о предоставлении муниципальной услуги либо об отказе в ее предоставлении. Максимальный срок административной процедуры не должен превышать 25 (двадцати) дней со дня регистрации заявления о предоставлении муниципальной услуги;</w:t>
      </w:r>
    </w:p>
    <w:p w:rsidR="0050207A" w:rsidRDefault="0050207A">
      <w:pPr>
        <w:pStyle w:val="ConsPlusNormal"/>
        <w:jc w:val="both"/>
      </w:pPr>
      <w:r>
        <w:t xml:space="preserve">(пп. "б" в ред. </w:t>
      </w:r>
      <w:hyperlink r:id="rId76">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в) принятие решения о проведении торгов. Максимальный срок административной процедуры не должен превышать 10 (десяти) рабочих дней со дня поступления заявления о предоставлении муниципальной услуги;</w:t>
      </w:r>
    </w:p>
    <w:p w:rsidR="0050207A" w:rsidRDefault="0050207A">
      <w:pPr>
        <w:pStyle w:val="ConsPlusNormal"/>
        <w:spacing w:before="220"/>
        <w:ind w:firstLine="540"/>
        <w:jc w:val="both"/>
      </w:pPr>
      <w:r>
        <w:t>г) определение размера арендной платы за пользование объектами муниципальной собственности по результатам проведения оценки рыночной стоимости, определенной в соответствии с законодательством Российской Федерации об оценочной деятельности. Максимальный срок административной процедуры не должен превышать 88 (восьмидесяти восьми) рабочих дней со дня принятия решения о предоставлении муниципальной услуги;</w:t>
      </w:r>
    </w:p>
    <w:p w:rsidR="0050207A" w:rsidRDefault="0050207A">
      <w:pPr>
        <w:pStyle w:val="ConsPlusNormal"/>
        <w:spacing w:before="220"/>
        <w:ind w:firstLine="540"/>
        <w:jc w:val="both"/>
      </w:pPr>
      <w:r>
        <w:t>д) организация и проведение торгов. Максимальный срок административной процедуры не должен превышать 60 (шестидесяти) рабочих дней со дня принятия отчета о рыночной стоимости размера арендной платы;</w:t>
      </w:r>
    </w:p>
    <w:p w:rsidR="0050207A" w:rsidRDefault="0050207A">
      <w:pPr>
        <w:pStyle w:val="ConsPlusNormal"/>
        <w:spacing w:before="220"/>
        <w:ind w:firstLine="540"/>
        <w:jc w:val="both"/>
      </w:pPr>
      <w:r>
        <w:t>е) заключение договора аренды муниципального имущества по результатам торгов. Максимальный срок административной процедуры не должен превышать 20 (двадцати) календарных дней со дня размещения итогов проведения торгов.</w:t>
      </w:r>
    </w:p>
    <w:p w:rsidR="0050207A" w:rsidRDefault="0050207A">
      <w:pPr>
        <w:pStyle w:val="ConsPlusNormal"/>
        <w:spacing w:before="220"/>
        <w:ind w:firstLine="540"/>
        <w:jc w:val="both"/>
      </w:pPr>
      <w:r>
        <w:t>Предоставление в аренду муниципального имущества по результатам торгов осуществляется в порядке и с учетом особенностей установленных действующим антимонопольным законодательством;</w:t>
      </w:r>
    </w:p>
    <w:p w:rsidR="0050207A" w:rsidRDefault="0050207A">
      <w:pPr>
        <w:pStyle w:val="ConsPlusNormal"/>
        <w:spacing w:before="220"/>
        <w:ind w:firstLine="540"/>
        <w:jc w:val="both"/>
      </w:pPr>
      <w:r>
        <w:t>3) последовательность административных процедур по предоставлению муниципальной преференции:</w:t>
      </w:r>
    </w:p>
    <w:p w:rsidR="0050207A" w:rsidRDefault="0050207A">
      <w:pPr>
        <w:pStyle w:val="ConsPlusNormal"/>
        <w:spacing w:before="220"/>
        <w:ind w:firstLine="540"/>
        <w:jc w:val="both"/>
      </w:pPr>
      <w:r>
        <w:t>а) прием и регистрация заявления о предоставлении муниципальной услуги в виде муниципальной преференции и прилагаемых к нему документов. Максимальный срок административной процедуры составляет 1 (один) рабочий день с даты поступления документов в ДАГН г. Саяногорска;</w:t>
      </w:r>
    </w:p>
    <w:p w:rsidR="0050207A" w:rsidRDefault="0050207A">
      <w:pPr>
        <w:pStyle w:val="ConsPlusNormal"/>
        <w:spacing w:before="220"/>
        <w:ind w:firstLine="540"/>
        <w:jc w:val="both"/>
      </w:pPr>
      <w:r>
        <w:t xml:space="preserve">б) рассмотрение заявления о предоставлении муниципальной услуги и прилагаемых к нему документов и принятие решения о предоставлении муниципальной услуги либо об отказе в ее </w:t>
      </w:r>
      <w:r>
        <w:lastRenderedPageBreak/>
        <w:t>предоставлении. Максимальный срок административной процедуры не должен превышать 25 (двадцати) дней со дня регистрации заявления о предоставлении муниципальной услуги;</w:t>
      </w:r>
    </w:p>
    <w:p w:rsidR="0050207A" w:rsidRDefault="0050207A">
      <w:pPr>
        <w:pStyle w:val="ConsPlusNormal"/>
        <w:jc w:val="both"/>
      </w:pPr>
      <w:r>
        <w:t xml:space="preserve">(пп. "б" в ред. </w:t>
      </w:r>
      <w:hyperlink r:id="rId77">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 xml:space="preserve">в) направление ходатайства в Управление Федеральной антимонопольной службы (далее - УФАС) для получения предварительного согласия. Срок административной процедуры по согласованию антимонопольным органом муниципальной преференции установлен Федеральным </w:t>
      </w:r>
      <w:hyperlink r:id="rId78">
        <w:r>
          <w:rPr>
            <w:color w:val="0000FF"/>
          </w:rPr>
          <w:t>законом</w:t>
        </w:r>
      </w:hyperlink>
      <w:r>
        <w:t xml:space="preserve"> от 26.07.2006 N 135-ФЗ "О защите конкуренции" - 40 дней;</w:t>
      </w:r>
    </w:p>
    <w:p w:rsidR="0050207A" w:rsidRDefault="0050207A">
      <w:pPr>
        <w:pStyle w:val="ConsPlusNormal"/>
        <w:spacing w:before="220"/>
        <w:ind w:firstLine="540"/>
        <w:jc w:val="both"/>
      </w:pPr>
      <w:r>
        <w:t>г) при согласии УФАС - подготовка правового акта органа местного самоуправления о предоставлении муниципальной преференции. Максимальный срок административной процедуры составляет 30 дней;</w:t>
      </w:r>
    </w:p>
    <w:p w:rsidR="0050207A" w:rsidRDefault="0050207A">
      <w:pPr>
        <w:pStyle w:val="ConsPlusNormal"/>
        <w:spacing w:before="220"/>
        <w:ind w:firstLine="540"/>
        <w:jc w:val="both"/>
      </w:pPr>
      <w:r>
        <w:t>д) определение размера арендной платы за пользование объектами муниципальной собственности по результатам проведения оценки рыночной стоимости, определенной в соответствии с законодательством Российской Федерации об оценочной деятельности. Максимальный срок административной процедуры не должен превышать 88 (восьмидесяти восьми) рабочих дней со дня принятия решения о предоставлении муниципальной услуги;</w:t>
      </w:r>
    </w:p>
    <w:p w:rsidR="0050207A" w:rsidRDefault="0050207A">
      <w:pPr>
        <w:pStyle w:val="ConsPlusNormal"/>
        <w:spacing w:before="220"/>
        <w:ind w:firstLine="540"/>
        <w:jc w:val="both"/>
      </w:pPr>
      <w:r>
        <w:t>е) оформление договора аренды муниципального имущества. Максимальный срок административной процедуры не должен превышать 20 (двадцати) календарных дней со дня принятия отчета о рыночной стоимости размера арендной платы;</w:t>
      </w:r>
    </w:p>
    <w:p w:rsidR="0050207A" w:rsidRDefault="0050207A">
      <w:pPr>
        <w:pStyle w:val="ConsPlusNormal"/>
        <w:spacing w:before="220"/>
        <w:ind w:firstLine="540"/>
        <w:jc w:val="both"/>
      </w:pPr>
      <w:r>
        <w:t>ж) подготовка, регистрация и направление ответа заявителю о предоставлении муниципальной услуги. Максимальный срок административной процедуры не должен превышать 3 (трех) рабочих дней.</w:t>
      </w:r>
    </w:p>
    <w:p w:rsidR="0050207A" w:rsidRDefault="0050207A">
      <w:pPr>
        <w:pStyle w:val="ConsPlusNormal"/>
        <w:spacing w:before="220"/>
        <w:ind w:firstLine="540"/>
        <w:jc w:val="both"/>
      </w:pPr>
      <w:r>
        <w:t>В любое время с момента приема заявления на предоставление муниципальной услуги заявитель имеет право получать сведения о ходе исполнения посредством телефонной связи, а также в электронной форме на портале Регионального портала государственных услуг - далее РПГУ (в случае подачи заявления на предоставление услуги через РПГУ).</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79">
        <w:r>
          <w:rPr>
            <w:color w:val="0000FF"/>
          </w:rPr>
          <w:t>N 549</w:t>
        </w:r>
      </w:hyperlink>
      <w:r>
        <w:t xml:space="preserve">, от 19.08.2019 </w:t>
      </w:r>
      <w:hyperlink r:id="rId80">
        <w:r>
          <w:rPr>
            <w:color w:val="0000FF"/>
          </w:rPr>
          <w:t>N 592</w:t>
        </w:r>
      </w:hyperlink>
      <w:r>
        <w:t>)</w:t>
      </w:r>
    </w:p>
    <w:p w:rsidR="0050207A" w:rsidRDefault="0050207A">
      <w:pPr>
        <w:pStyle w:val="ConsPlusNormal"/>
        <w:spacing w:before="220"/>
        <w:ind w:firstLine="540"/>
        <w:jc w:val="both"/>
      </w:pPr>
      <w:r>
        <w:t>19.2. Предоставление в аренду муниципального имущества по результатам торгов, а также предоставление муниципальной преференции осуществляется в порядке и с учетом особенностей установленных действующим антимонопольным законодательством.</w:t>
      </w:r>
    </w:p>
    <w:p w:rsidR="0050207A" w:rsidRDefault="0050207A">
      <w:pPr>
        <w:pStyle w:val="ConsPlusNormal"/>
        <w:spacing w:before="220"/>
        <w:ind w:firstLine="540"/>
        <w:jc w:val="both"/>
      </w:pPr>
      <w:r>
        <w:t xml:space="preserve">19.3. Предоставление в аренду муниципального имущества, включенного в Перечень имущества, предназначенного для передачи во владение и (или) пользование субъектам МСП подлежит передаче исключительно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осуществляется с учетом особенностей, установленных Федеральным </w:t>
      </w:r>
      <w:hyperlink r:id="rId81">
        <w:r>
          <w:rPr>
            <w:color w:val="0000FF"/>
          </w:rPr>
          <w:t>законом</w:t>
        </w:r>
      </w:hyperlink>
      <w:r>
        <w:t xml:space="preserve"> от 24.07.2007 N 209-ФЗ "О развитии малого и среднего предпринимательства в Российской Федерации" и действующим федеральным антимонопольным законодательством.</w:t>
      </w:r>
    </w:p>
    <w:p w:rsidR="0050207A" w:rsidRDefault="0050207A">
      <w:pPr>
        <w:pStyle w:val="ConsPlusNormal"/>
        <w:spacing w:before="220"/>
        <w:ind w:firstLine="540"/>
        <w:jc w:val="both"/>
      </w:pPr>
      <w:r>
        <w:t xml:space="preserve">19.4. Утратил силу. - </w:t>
      </w:r>
      <w:hyperlink r:id="rId82">
        <w:r>
          <w:rPr>
            <w:color w:val="0000FF"/>
          </w:rPr>
          <w:t>Постановление</w:t>
        </w:r>
      </w:hyperlink>
      <w:r>
        <w:t xml:space="preserve"> Администрации муниципального образования г. Саяногорск от 13.12.2021 N 820.</w:t>
      </w:r>
    </w:p>
    <w:p w:rsidR="0050207A" w:rsidRDefault="0050207A">
      <w:pPr>
        <w:pStyle w:val="ConsPlusNormal"/>
        <w:jc w:val="both"/>
      </w:pPr>
    </w:p>
    <w:p w:rsidR="0050207A" w:rsidRDefault="0050207A">
      <w:pPr>
        <w:pStyle w:val="ConsPlusTitle"/>
        <w:jc w:val="center"/>
        <w:outlineLvl w:val="2"/>
      </w:pPr>
      <w:r>
        <w:t>20. Прием и регистрация заявления о предоставлении</w:t>
      </w:r>
    </w:p>
    <w:p w:rsidR="0050207A" w:rsidRDefault="0050207A">
      <w:pPr>
        <w:pStyle w:val="ConsPlusTitle"/>
        <w:jc w:val="center"/>
      </w:pPr>
      <w:r>
        <w:t>муниципальной услуги и прилагаемых к нему документов</w:t>
      </w:r>
    </w:p>
    <w:p w:rsidR="0050207A" w:rsidRDefault="0050207A">
      <w:pPr>
        <w:pStyle w:val="ConsPlusNormal"/>
        <w:jc w:val="both"/>
      </w:pPr>
    </w:p>
    <w:p w:rsidR="0050207A" w:rsidRDefault="0050207A">
      <w:pPr>
        <w:pStyle w:val="ConsPlusNormal"/>
        <w:ind w:firstLine="540"/>
        <w:jc w:val="both"/>
      </w:pPr>
      <w:r>
        <w:t xml:space="preserve">20.1.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w:t>
      </w:r>
      <w:r>
        <w:lastRenderedPageBreak/>
        <w:t xml:space="preserve">документами, предусмотренными </w:t>
      </w:r>
      <w:hyperlink w:anchor="P159">
        <w:r>
          <w:rPr>
            <w:color w:val="0000FF"/>
          </w:rPr>
          <w:t>пунктами 9.1</w:t>
        </w:r>
      </w:hyperlink>
      <w:r>
        <w:t xml:space="preserve">, </w:t>
      </w:r>
      <w:hyperlink w:anchor="P164">
        <w:r>
          <w:rPr>
            <w:color w:val="0000FF"/>
          </w:rPr>
          <w:t>9.2</w:t>
        </w:r>
      </w:hyperlink>
      <w:r>
        <w:t xml:space="preserve">, </w:t>
      </w:r>
      <w:hyperlink w:anchor="P171">
        <w:r>
          <w:rPr>
            <w:color w:val="0000FF"/>
          </w:rPr>
          <w:t>9.3</w:t>
        </w:r>
      </w:hyperlink>
      <w:r>
        <w:t xml:space="preserve">, </w:t>
      </w:r>
      <w:hyperlink w:anchor="P174">
        <w:r>
          <w:rPr>
            <w:color w:val="0000FF"/>
          </w:rPr>
          <w:t>9.4</w:t>
        </w:r>
      </w:hyperlink>
      <w:r>
        <w:t xml:space="preserve"> настоящего Регламента.</w:t>
      </w:r>
    </w:p>
    <w:p w:rsidR="0050207A" w:rsidRDefault="0050207A">
      <w:pPr>
        <w:pStyle w:val="ConsPlusNormal"/>
        <w:spacing w:before="220"/>
        <w:ind w:firstLine="540"/>
        <w:jc w:val="both"/>
      </w:pPr>
      <w:r>
        <w:t xml:space="preserve">20.2. Заявление о предоставлении муниципальной услуги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либо направлены по почте или на электронную почту по адресам, указанным в </w:t>
      </w:r>
      <w:hyperlink w:anchor="P81">
        <w:r>
          <w:rPr>
            <w:color w:val="0000FF"/>
          </w:rPr>
          <w:t>пунктах 3.1</w:t>
        </w:r>
      </w:hyperlink>
      <w:r>
        <w:t xml:space="preserve">, </w:t>
      </w:r>
      <w:hyperlink w:anchor="P87">
        <w:r>
          <w:rPr>
            <w:color w:val="0000FF"/>
          </w:rPr>
          <w:t>3.3</w:t>
        </w:r>
      </w:hyperlink>
      <w:r>
        <w:t xml:space="preserve"> настоящего Регламента, а также через личный кабинет на РПГУ.</w:t>
      </w:r>
    </w:p>
    <w:p w:rsidR="0050207A" w:rsidRDefault="0050207A">
      <w:pPr>
        <w:pStyle w:val="ConsPlusNormal"/>
        <w:spacing w:before="220"/>
        <w:ind w:firstLine="540"/>
        <w:jc w:val="both"/>
      </w:pPr>
      <w:r>
        <w:t>20.3. Заявление в форме электронного документа может быть представлено в ДАГН г. Саяногорска с использованием информационно-телекоммуникационной сети "Интернет".</w:t>
      </w:r>
    </w:p>
    <w:p w:rsidR="0050207A" w:rsidRDefault="0050207A">
      <w:pPr>
        <w:pStyle w:val="ConsPlusNormal"/>
        <w:spacing w:before="220"/>
        <w:ind w:firstLine="540"/>
        <w:jc w:val="both"/>
      </w:pPr>
      <w:r>
        <w:t>При поступлении заявления в форме электронного документа оно распечатывается и регистрируется в общем порядке.</w:t>
      </w:r>
    </w:p>
    <w:p w:rsidR="0050207A" w:rsidRDefault="0050207A">
      <w:pPr>
        <w:pStyle w:val="ConsPlusNormal"/>
        <w:spacing w:before="220"/>
        <w:ind w:firstLine="540"/>
        <w:jc w:val="both"/>
      </w:pPr>
      <w:r>
        <w:t>20.4. Заявление о предоставлении муниципальной услуги с прилагаемыми к нему документами регистрируется в течение рабочего дня, в котором оно поступило.</w:t>
      </w:r>
    </w:p>
    <w:p w:rsidR="0050207A" w:rsidRDefault="0050207A">
      <w:pPr>
        <w:pStyle w:val="ConsPlusNormal"/>
        <w:spacing w:before="220"/>
        <w:ind w:firstLine="540"/>
        <w:jc w:val="both"/>
      </w:pPr>
      <w:r>
        <w:t>Заявление, поступившее в форме электронного документа после окончания рабочего дня, регистрируется на следующий рабочий день.</w:t>
      </w:r>
    </w:p>
    <w:p w:rsidR="0050207A" w:rsidRDefault="0050207A">
      <w:pPr>
        <w:pStyle w:val="ConsPlusNormal"/>
        <w:spacing w:before="220"/>
        <w:ind w:firstLine="540"/>
        <w:jc w:val="both"/>
      </w:pPr>
      <w:r>
        <w:t>При регистрации заявления ему присваивается входящий номер.</w:t>
      </w:r>
    </w:p>
    <w:p w:rsidR="0050207A" w:rsidRDefault="0050207A">
      <w:pPr>
        <w:pStyle w:val="ConsPlusNormal"/>
        <w:spacing w:before="220"/>
        <w:ind w:firstLine="540"/>
        <w:jc w:val="both"/>
      </w:pPr>
      <w:r>
        <w:t>20.5. Прием и регистрацию заявления и документов, необходимых для получения муниципальной услуги, осуществляет специалист, ответственный за прием документов.</w:t>
      </w:r>
    </w:p>
    <w:p w:rsidR="0050207A" w:rsidRDefault="0050207A">
      <w:pPr>
        <w:pStyle w:val="ConsPlusNormal"/>
        <w:spacing w:before="220"/>
        <w:ind w:firstLine="540"/>
        <w:jc w:val="both"/>
      </w:pPr>
      <w:r>
        <w:t>20.6. Специалист, ответственный за прием и регистрацию документов, осуществляет следующие действия:</w:t>
      </w:r>
    </w:p>
    <w:p w:rsidR="0050207A" w:rsidRDefault="0050207A">
      <w:pPr>
        <w:pStyle w:val="ConsPlusNormal"/>
        <w:spacing w:before="220"/>
        <w:ind w:firstLine="540"/>
        <w:jc w:val="both"/>
      </w:pPr>
      <w:r>
        <w:t>1) проверяет документ, удостоверяющий личность заявителя или его полномочного представителя;</w:t>
      </w:r>
    </w:p>
    <w:p w:rsidR="0050207A" w:rsidRDefault="0050207A">
      <w:pPr>
        <w:pStyle w:val="ConsPlusNormal"/>
        <w:spacing w:before="220"/>
        <w:ind w:firstLine="540"/>
        <w:jc w:val="both"/>
      </w:pPr>
      <w:r>
        <w:t>2) проверяет полномочия представителя заявителя;</w:t>
      </w:r>
    </w:p>
    <w:p w:rsidR="0050207A" w:rsidRDefault="0050207A">
      <w:pPr>
        <w:pStyle w:val="ConsPlusNormal"/>
        <w:spacing w:before="220"/>
        <w:ind w:firstLine="540"/>
        <w:jc w:val="both"/>
      </w:pPr>
      <w:r>
        <w:t>3) проверяет фактическое наличие документов, указанных в заявлении в качестве приложения;</w:t>
      </w:r>
    </w:p>
    <w:p w:rsidR="0050207A" w:rsidRDefault="0050207A">
      <w:pPr>
        <w:pStyle w:val="ConsPlusNormal"/>
        <w:spacing w:before="220"/>
        <w:ind w:firstLine="540"/>
        <w:jc w:val="both"/>
      </w:pPr>
      <w:r>
        <w:t>4) сличает представленные копии документов с оригиналами и заверяет их своей подписью с указанием фамилии и инициалов;</w:t>
      </w:r>
    </w:p>
    <w:p w:rsidR="0050207A" w:rsidRDefault="0050207A">
      <w:pPr>
        <w:pStyle w:val="ConsPlusNormal"/>
        <w:spacing w:before="220"/>
        <w:ind w:firstLine="540"/>
        <w:jc w:val="both"/>
      </w:pPr>
      <w:r>
        <w:t>5) регистрирует заявление и выдает заявителю второй экземпляр (при его наличии) заявления с отметкой о принятии документов;</w:t>
      </w:r>
    </w:p>
    <w:p w:rsidR="0050207A" w:rsidRDefault="0050207A">
      <w:pPr>
        <w:pStyle w:val="ConsPlusNormal"/>
        <w:spacing w:before="220"/>
        <w:ind w:firstLine="540"/>
        <w:jc w:val="both"/>
      </w:pPr>
      <w:r>
        <w:t>6) вносит в журнал учета входящих документов (или заявлений) запись о приеме документов.</w:t>
      </w:r>
    </w:p>
    <w:p w:rsidR="0050207A" w:rsidRDefault="0050207A">
      <w:pPr>
        <w:pStyle w:val="ConsPlusNormal"/>
        <w:spacing w:before="220"/>
        <w:ind w:firstLine="540"/>
        <w:jc w:val="both"/>
      </w:pPr>
      <w:r>
        <w:t>20.7. При представлении заявления о предоставлении муниципальной услуги заявитель выражает свое согласие с обработкой персональных данных в целях и объеме, необходимых для предоставления муниципальной услуги.</w:t>
      </w:r>
    </w:p>
    <w:p w:rsidR="0050207A" w:rsidRDefault="0050207A">
      <w:pPr>
        <w:pStyle w:val="ConsPlusNormal"/>
        <w:spacing w:before="220"/>
        <w:ind w:firstLine="540"/>
        <w:jc w:val="both"/>
      </w:pPr>
      <w:r>
        <w:t>Согласие с обработкой персональных данных может быть получено и предоставлено как в форме документа на бумажном носителе, так и в форме электронного документа.</w:t>
      </w:r>
    </w:p>
    <w:p w:rsidR="0050207A" w:rsidRDefault="0050207A">
      <w:pPr>
        <w:pStyle w:val="ConsPlusNormal"/>
        <w:spacing w:before="220"/>
        <w:ind w:firstLine="540"/>
        <w:jc w:val="both"/>
      </w:pPr>
      <w:r>
        <w:t>20.8. Зарегистрированное заявление в книге учета входящей корреспонденции ДАГН г. Саяногорска передается для ознакомления и резолюции руководителю.</w:t>
      </w:r>
    </w:p>
    <w:p w:rsidR="0050207A" w:rsidRDefault="0050207A">
      <w:pPr>
        <w:pStyle w:val="ConsPlusNormal"/>
        <w:spacing w:before="220"/>
        <w:ind w:firstLine="540"/>
        <w:jc w:val="both"/>
      </w:pPr>
      <w:r>
        <w:t xml:space="preserve">20.9. После приема и регистрации заявление с резолюцией и прилагаемые к нему документы передаются специалисту, ответственному за предоставление муниципальной услуги </w:t>
      </w:r>
      <w:r>
        <w:lastRenderedPageBreak/>
        <w:t>(далее - исполнитель).</w:t>
      </w:r>
    </w:p>
    <w:p w:rsidR="0050207A" w:rsidRDefault="0050207A">
      <w:pPr>
        <w:pStyle w:val="ConsPlusNormal"/>
        <w:spacing w:before="220"/>
        <w:ind w:firstLine="540"/>
        <w:jc w:val="both"/>
      </w:pPr>
      <w:r>
        <w:t>20.10. Результатом административной процедуры являются зарегистрированное заявление о предоставлении муниципальной услуги с прилагаемыми к нему документами и передача его на рассмотрение.</w:t>
      </w:r>
    </w:p>
    <w:p w:rsidR="0050207A" w:rsidRDefault="0050207A">
      <w:pPr>
        <w:pStyle w:val="ConsPlusNormal"/>
        <w:jc w:val="both"/>
      </w:pPr>
    </w:p>
    <w:p w:rsidR="0050207A" w:rsidRDefault="0050207A">
      <w:pPr>
        <w:pStyle w:val="ConsPlusTitle"/>
        <w:jc w:val="center"/>
        <w:outlineLvl w:val="2"/>
      </w:pPr>
      <w:r>
        <w:t>21. Рассмотрение заявления о предоставлении</w:t>
      </w:r>
    </w:p>
    <w:p w:rsidR="0050207A" w:rsidRDefault="0050207A">
      <w:pPr>
        <w:pStyle w:val="ConsPlusTitle"/>
        <w:jc w:val="center"/>
      </w:pPr>
      <w:r>
        <w:t>муниципальной услуги и прилагаемых к нему документов,</w:t>
      </w:r>
    </w:p>
    <w:p w:rsidR="0050207A" w:rsidRDefault="0050207A">
      <w:pPr>
        <w:pStyle w:val="ConsPlusTitle"/>
        <w:jc w:val="center"/>
      </w:pPr>
      <w:r>
        <w:t>принятие решения о предоставлении муниципальной услуги</w:t>
      </w:r>
    </w:p>
    <w:p w:rsidR="0050207A" w:rsidRDefault="0050207A">
      <w:pPr>
        <w:pStyle w:val="ConsPlusTitle"/>
        <w:jc w:val="center"/>
      </w:pPr>
      <w:r>
        <w:t>либо об отказе в ее предоставлении</w:t>
      </w:r>
    </w:p>
    <w:p w:rsidR="0050207A" w:rsidRDefault="0050207A">
      <w:pPr>
        <w:pStyle w:val="ConsPlusNormal"/>
        <w:jc w:val="both"/>
      </w:pPr>
    </w:p>
    <w:p w:rsidR="0050207A" w:rsidRDefault="0050207A">
      <w:pPr>
        <w:pStyle w:val="ConsPlusNormal"/>
        <w:ind w:firstLine="540"/>
        <w:jc w:val="both"/>
      </w:pPr>
      <w:r>
        <w:t>21.1. 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и комплектность представленных заявителем документов с учетом требований законодательства Российской Федерации и настоящего Регламента.</w:t>
      </w:r>
    </w:p>
    <w:p w:rsidR="0050207A" w:rsidRDefault="0050207A">
      <w:pPr>
        <w:pStyle w:val="ConsPlusNormal"/>
        <w:spacing w:before="220"/>
        <w:ind w:firstLine="540"/>
        <w:jc w:val="both"/>
      </w:pPr>
      <w:r>
        <w:t>21.2. Исполнитель определяет перечень документов, которые не были предоставлены заявителем и должны быть получены в рамках межведомственного взаимодействия, подготавливает и направляет межведомственные запросы.</w:t>
      </w:r>
    </w:p>
    <w:p w:rsidR="0050207A" w:rsidRDefault="0050207A">
      <w:pPr>
        <w:pStyle w:val="ConsPlusNormal"/>
        <w:spacing w:before="220"/>
        <w:ind w:firstLine="540"/>
        <w:jc w:val="both"/>
      </w:pPr>
      <w:r>
        <w:t>21.3.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w:t>
      </w:r>
    </w:p>
    <w:p w:rsidR="0050207A" w:rsidRDefault="0050207A">
      <w:pPr>
        <w:pStyle w:val="ConsPlusNormal"/>
        <w:spacing w:before="220"/>
        <w:ind w:firstLine="540"/>
        <w:jc w:val="both"/>
      </w:pPr>
      <w:r>
        <w:t>Межведомственный запрос оформляется и направляется в соответствии с порядком межведомственного взаимодействия, предусмотренным соглашением о межведомственном взаимодействии между ДАГН г. Саяногорска и органами, участвующими в предоставлении муниципальной услуги.</w:t>
      </w:r>
    </w:p>
    <w:p w:rsidR="0050207A" w:rsidRDefault="0050207A">
      <w:pPr>
        <w:pStyle w:val="ConsPlusNormal"/>
        <w:spacing w:before="220"/>
        <w:ind w:firstLine="540"/>
        <w:jc w:val="both"/>
      </w:pPr>
      <w:bookmarkStart w:id="9" w:name="P381"/>
      <w:bookmarkEnd w:id="9"/>
      <w:r>
        <w:t>21.4. После проверки документов исполнитель:</w:t>
      </w:r>
    </w:p>
    <w:p w:rsidR="0050207A" w:rsidRDefault="0050207A">
      <w:pPr>
        <w:pStyle w:val="ConsPlusNormal"/>
        <w:spacing w:before="220"/>
        <w:ind w:firstLine="540"/>
        <w:jc w:val="both"/>
      </w:pPr>
      <w:r>
        <w:t>1) при отсутствии оснований для отказа в предоставлении муниципальной услуги:</w:t>
      </w:r>
    </w:p>
    <w:p w:rsidR="0050207A" w:rsidRDefault="0050207A">
      <w:pPr>
        <w:pStyle w:val="ConsPlusNormal"/>
        <w:spacing w:before="220"/>
        <w:ind w:firstLine="540"/>
        <w:jc w:val="both"/>
      </w:pPr>
      <w:r>
        <w:t>а) готовит проект решения о предоставлении в аренду муниципального имущества без проведения торгов либо проект решения о проведении торгов;</w:t>
      </w:r>
    </w:p>
    <w:p w:rsidR="0050207A" w:rsidRDefault="0050207A">
      <w:pPr>
        <w:pStyle w:val="ConsPlusNormal"/>
        <w:spacing w:before="220"/>
        <w:ind w:firstLine="540"/>
        <w:jc w:val="both"/>
      </w:pPr>
      <w:r>
        <w:t>б) проводит работу по проведению оценки в целях определения размера арендной платы за пользование объектами муниципальной собственности;</w:t>
      </w:r>
    </w:p>
    <w:p w:rsidR="0050207A" w:rsidRDefault="0050207A">
      <w:pPr>
        <w:pStyle w:val="ConsPlusNormal"/>
        <w:spacing w:before="220"/>
        <w:ind w:firstLine="540"/>
        <w:jc w:val="both"/>
      </w:pPr>
      <w:r>
        <w:t>в) оформляет договор аренды муниципального имущества:</w:t>
      </w:r>
    </w:p>
    <w:p w:rsidR="0050207A" w:rsidRDefault="0050207A">
      <w:pPr>
        <w:pStyle w:val="ConsPlusNormal"/>
        <w:spacing w:before="220"/>
        <w:ind w:firstLine="540"/>
        <w:jc w:val="both"/>
      </w:pPr>
      <w:r>
        <w:t>- при наличии оснований для предоставления муниципального имущества в аренду без торгов - оформляет договор аренды муниципального имущества без проведения торгов;</w:t>
      </w:r>
    </w:p>
    <w:p w:rsidR="0050207A" w:rsidRDefault="0050207A">
      <w:pPr>
        <w:pStyle w:val="ConsPlusNormal"/>
        <w:spacing w:before="220"/>
        <w:ind w:firstLine="540"/>
        <w:jc w:val="both"/>
      </w:pPr>
      <w:r>
        <w:t>- при отсутствии оснований для предоставления муниципального имущества в аренду без торгов - проводит работу по организации и проведении торгов, по результатам которого оформляет договор аренды муниципального имущества;</w:t>
      </w:r>
    </w:p>
    <w:p w:rsidR="0050207A" w:rsidRDefault="0050207A">
      <w:pPr>
        <w:pStyle w:val="ConsPlusNormal"/>
        <w:spacing w:before="220"/>
        <w:ind w:firstLine="540"/>
        <w:jc w:val="both"/>
      </w:pPr>
      <w:r>
        <w:t>2) при наличии основании для отказа в предоставлении муниципальной услуги исполнитель готовит письменный мотивированный отказ в предоставлении муниципальной услуги.</w:t>
      </w:r>
    </w:p>
    <w:p w:rsidR="0050207A" w:rsidRDefault="0050207A">
      <w:pPr>
        <w:pStyle w:val="ConsPlusNormal"/>
        <w:spacing w:before="220"/>
        <w:ind w:firstLine="540"/>
        <w:jc w:val="both"/>
      </w:pPr>
      <w:r>
        <w:t xml:space="preserve">21.5. После подписания и регистрации в установленном порядке документов, указанных в </w:t>
      </w:r>
      <w:hyperlink w:anchor="P381">
        <w:r>
          <w:rPr>
            <w:color w:val="0000FF"/>
          </w:rPr>
          <w:t>пункте 21.4</w:t>
        </w:r>
      </w:hyperlink>
      <w:r>
        <w:t xml:space="preserve"> настоящего Регламента, исполнитель направляет (выдает на руки) заявителю договор аренды муниципального имущества либо письменный отказ в предоставлении муниципальной услуги.</w:t>
      </w:r>
    </w:p>
    <w:p w:rsidR="0050207A" w:rsidRDefault="0050207A">
      <w:pPr>
        <w:pStyle w:val="ConsPlusNormal"/>
        <w:jc w:val="both"/>
      </w:pPr>
    </w:p>
    <w:p w:rsidR="0050207A" w:rsidRDefault="0050207A">
      <w:pPr>
        <w:pStyle w:val="ConsPlusTitle"/>
        <w:jc w:val="center"/>
        <w:outlineLvl w:val="2"/>
      </w:pPr>
      <w:r>
        <w:t>22. Выдача документов</w:t>
      </w:r>
    </w:p>
    <w:p w:rsidR="0050207A" w:rsidRDefault="0050207A">
      <w:pPr>
        <w:pStyle w:val="ConsPlusNormal"/>
        <w:jc w:val="both"/>
      </w:pPr>
    </w:p>
    <w:p w:rsidR="0050207A" w:rsidRDefault="0050207A">
      <w:pPr>
        <w:pStyle w:val="ConsPlusNormal"/>
        <w:ind w:firstLine="540"/>
        <w:jc w:val="both"/>
      </w:pPr>
      <w:r>
        <w:t xml:space="preserve">22.1. Основанием для начала административной процедуры является распоряжение ДАГН г. Саяногорска о предоставлении муниципального имущества в аренду без проведения торгов в порядке, установленном Федеральным </w:t>
      </w:r>
      <w:hyperlink r:id="rId83">
        <w:r>
          <w:rPr>
            <w:color w:val="0000FF"/>
          </w:rPr>
          <w:t>законом</w:t>
        </w:r>
      </w:hyperlink>
      <w:r>
        <w:t xml:space="preserve"> "О защите конкуренции", либо о предоставлении муниципального имущества по результатам торгов или решение об отказе в предоставлении муниципального имущества в аренду.</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84">
        <w:r>
          <w:rPr>
            <w:color w:val="0000FF"/>
          </w:rPr>
          <w:t>N 549</w:t>
        </w:r>
      </w:hyperlink>
      <w:r>
        <w:t xml:space="preserve">, от 19.08.2019 </w:t>
      </w:r>
      <w:hyperlink r:id="rId85">
        <w:r>
          <w:rPr>
            <w:color w:val="0000FF"/>
          </w:rPr>
          <w:t>N 592</w:t>
        </w:r>
      </w:hyperlink>
      <w:r>
        <w:t>)</w:t>
      </w:r>
    </w:p>
    <w:p w:rsidR="0050207A" w:rsidRDefault="0050207A">
      <w:pPr>
        <w:pStyle w:val="ConsPlusNormal"/>
        <w:spacing w:before="220"/>
        <w:ind w:firstLine="540"/>
        <w:jc w:val="both"/>
      </w:pPr>
      <w:r>
        <w:t>22.2. Специалист ДАГН г. Саяногорска, ответственный за выдачу результатов предоставления услуги, извещает заявителя о принятом решении и приглашает его для передачи результата или направляет решение способом, указанным в заявлении.</w:t>
      </w:r>
    </w:p>
    <w:p w:rsidR="0050207A" w:rsidRDefault="0050207A">
      <w:pPr>
        <w:pStyle w:val="ConsPlusNormal"/>
        <w:spacing w:before="220"/>
        <w:ind w:firstLine="540"/>
        <w:jc w:val="both"/>
      </w:pPr>
      <w:r>
        <w:t>В случае подачи заявителем заявления через Территориальный отдел N 1 ГАУ РХ "МФЦ Хакасии" результат предоставления муниципальной услуги передается в Территориальный отдел N 1 ГАУ РХ "МФЦ Хакасии".</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86">
        <w:r>
          <w:rPr>
            <w:color w:val="0000FF"/>
          </w:rPr>
          <w:t>N 549</w:t>
        </w:r>
      </w:hyperlink>
      <w:r>
        <w:t xml:space="preserve">, от 19.08.2019 </w:t>
      </w:r>
      <w:hyperlink r:id="rId87">
        <w:r>
          <w:rPr>
            <w:color w:val="0000FF"/>
          </w:rPr>
          <w:t>N 592</w:t>
        </w:r>
      </w:hyperlink>
      <w:r>
        <w:t>)</w:t>
      </w:r>
    </w:p>
    <w:p w:rsidR="0050207A" w:rsidRDefault="0050207A">
      <w:pPr>
        <w:pStyle w:val="ConsPlusNormal"/>
        <w:spacing w:before="220"/>
        <w:ind w:firstLine="540"/>
        <w:jc w:val="both"/>
      </w:pPr>
      <w:r>
        <w:t>22.3. Выдача исполненных документов осуществляется непосредственно заявителю (или его представителю при наличии доверенности, удостоверенной в соответствии с действующим законодательством, и документа, удостоверяющего личность) под роспись при личном обращении.</w:t>
      </w:r>
    </w:p>
    <w:p w:rsidR="0050207A" w:rsidRDefault="0050207A">
      <w:pPr>
        <w:pStyle w:val="ConsPlusNormal"/>
        <w:spacing w:before="220"/>
        <w:ind w:firstLine="540"/>
        <w:jc w:val="both"/>
      </w:pPr>
      <w:r>
        <w:t>Срок выполнения административной процедуры составляет 3 рабочих дня.</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88">
        <w:r>
          <w:rPr>
            <w:color w:val="0000FF"/>
          </w:rPr>
          <w:t>N 549</w:t>
        </w:r>
      </w:hyperlink>
      <w:r>
        <w:t xml:space="preserve">, от 19.08.2019 </w:t>
      </w:r>
      <w:hyperlink r:id="rId89">
        <w:r>
          <w:rPr>
            <w:color w:val="0000FF"/>
          </w:rPr>
          <w:t>N 592</w:t>
        </w:r>
      </w:hyperlink>
      <w:r>
        <w:t>)</w:t>
      </w:r>
    </w:p>
    <w:p w:rsidR="0050207A" w:rsidRDefault="0050207A">
      <w:pPr>
        <w:pStyle w:val="ConsPlusNormal"/>
        <w:spacing w:before="220"/>
        <w:ind w:firstLine="540"/>
        <w:jc w:val="both"/>
      </w:pPr>
      <w:r>
        <w:t>22.4. В случае получения заявителем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на получение документов), делает запись в книге (журнале) учета выданных документов и выдает заявителю подписанный договор аренды муниципального имущества либо письменный отказ в предоставлении муниципальной услуги.</w:t>
      </w:r>
    </w:p>
    <w:p w:rsidR="0050207A" w:rsidRDefault="0050207A">
      <w:pPr>
        <w:pStyle w:val="ConsPlusNormal"/>
        <w:spacing w:before="220"/>
        <w:ind w:firstLine="540"/>
        <w:jc w:val="both"/>
      </w:pPr>
      <w:r>
        <w:t>Заявитель собственноручно расписывается в получении документов.</w:t>
      </w:r>
    </w:p>
    <w:p w:rsidR="0050207A" w:rsidRDefault="0050207A">
      <w:pPr>
        <w:pStyle w:val="ConsPlusNormal"/>
        <w:spacing w:before="220"/>
        <w:ind w:firstLine="540"/>
        <w:jc w:val="both"/>
      </w:pPr>
      <w:r>
        <w:t>22.5.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адрес заявителя посредством почтового отправления или электронной почтой способом, позволяющим подтвердить факт и дату его отправки.</w:t>
      </w:r>
    </w:p>
    <w:p w:rsidR="0050207A" w:rsidRDefault="0050207A">
      <w:pPr>
        <w:pStyle w:val="ConsPlusNormal"/>
        <w:jc w:val="both"/>
      </w:pPr>
      <w:r>
        <w:t xml:space="preserve">(в ред. Постановлений Администрации муниципального образования г. Саяногорск от 02.08.2019 </w:t>
      </w:r>
      <w:hyperlink r:id="rId90">
        <w:r>
          <w:rPr>
            <w:color w:val="0000FF"/>
          </w:rPr>
          <w:t>N 549</w:t>
        </w:r>
      </w:hyperlink>
      <w:r>
        <w:t xml:space="preserve">, от 19.08.2019 </w:t>
      </w:r>
      <w:hyperlink r:id="rId91">
        <w:r>
          <w:rPr>
            <w:color w:val="0000FF"/>
          </w:rPr>
          <w:t>N 592</w:t>
        </w:r>
      </w:hyperlink>
      <w:r>
        <w:t>)</w:t>
      </w:r>
    </w:p>
    <w:p w:rsidR="0050207A" w:rsidRDefault="0050207A">
      <w:pPr>
        <w:pStyle w:val="ConsPlusNormal"/>
        <w:spacing w:before="220"/>
        <w:ind w:firstLine="540"/>
        <w:jc w:val="both"/>
      </w:pPr>
      <w:r>
        <w:t>22.6. Результатом административной процедуры является выдача договора аренды муниципального имущества.</w:t>
      </w:r>
    </w:p>
    <w:p w:rsidR="0050207A" w:rsidRDefault="0050207A">
      <w:pPr>
        <w:pStyle w:val="ConsPlusNormal"/>
        <w:spacing w:before="220"/>
        <w:ind w:firstLine="540"/>
        <w:jc w:val="both"/>
      </w:pPr>
      <w:r>
        <w:t>22.7. Порядок осуществления муниципальной услуги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50207A" w:rsidRDefault="0050207A">
      <w:pPr>
        <w:pStyle w:val="ConsPlusNormal"/>
        <w:spacing w:before="220"/>
        <w:ind w:firstLine="540"/>
        <w:jc w:val="both"/>
      </w:pPr>
      <w:r>
        <w:t xml:space="preserve">При поступлении заявления по электронной почте либо через "Единый портал государственных и муниципальных услуг (функций)" запрос распечатывается на бумажном носителе и в дальнейшем работа с ним ведется в общем порядке, установленном для документов </w:t>
      </w:r>
      <w:r>
        <w:lastRenderedPageBreak/>
        <w:t>на бумажных носителях. Заявителю направляется уведомление о приеме заявления к рассмотрению по адресу электронной почты, указанному в заявлении, или через Единый портал государственных и муниципальных услуг.</w:t>
      </w:r>
    </w:p>
    <w:p w:rsidR="0050207A" w:rsidRDefault="0050207A">
      <w:pPr>
        <w:pStyle w:val="ConsPlusNormal"/>
        <w:spacing w:before="220"/>
        <w:ind w:firstLine="540"/>
        <w:jc w:val="both"/>
      </w:pPr>
      <w:r>
        <w:t>Подготовленный ответ направляется заявителю по указанному в электронном обращении почтовому адресу, по адресу электронной почты, указанному в обращении, или через "Единый портал государственных и муниципальных услуг (функций)".</w:t>
      </w:r>
    </w:p>
    <w:p w:rsidR="0050207A" w:rsidRDefault="0050207A">
      <w:pPr>
        <w:pStyle w:val="ConsPlusNormal"/>
        <w:jc w:val="both"/>
      </w:pPr>
      <w:r>
        <w:t xml:space="preserve">(п. 22.7 введен </w:t>
      </w:r>
      <w:hyperlink r:id="rId92">
        <w:r>
          <w:rPr>
            <w:color w:val="0000FF"/>
          </w:rPr>
          <w:t>Постановлением</w:t>
        </w:r>
      </w:hyperlink>
      <w:r>
        <w:t xml:space="preserve"> Администрации муниципального образования г. Саяногорск от 02.08.2019 N 549; в ред. </w:t>
      </w:r>
      <w:hyperlink r:id="rId93">
        <w:r>
          <w:rPr>
            <w:color w:val="0000FF"/>
          </w:rPr>
          <w:t>Постановления</w:t>
        </w:r>
      </w:hyperlink>
      <w:r>
        <w:t xml:space="preserve"> Администрации муниципального образования г. Саяногорск от 19.08.2019 N 592)</w:t>
      </w:r>
    </w:p>
    <w:p w:rsidR="0050207A" w:rsidRDefault="0050207A">
      <w:pPr>
        <w:pStyle w:val="ConsPlusNormal"/>
        <w:jc w:val="both"/>
      </w:pPr>
    </w:p>
    <w:p w:rsidR="0050207A" w:rsidRDefault="0050207A">
      <w:pPr>
        <w:pStyle w:val="ConsPlusTitle"/>
        <w:jc w:val="center"/>
        <w:outlineLvl w:val="1"/>
      </w:pPr>
      <w:r>
        <w:t>IV. Формы контроля за исполнением</w:t>
      </w:r>
    </w:p>
    <w:p w:rsidR="0050207A" w:rsidRDefault="0050207A">
      <w:pPr>
        <w:pStyle w:val="ConsPlusTitle"/>
        <w:jc w:val="center"/>
      </w:pPr>
      <w:r>
        <w:t>Административного регламента</w:t>
      </w:r>
    </w:p>
    <w:p w:rsidR="0050207A" w:rsidRDefault="0050207A">
      <w:pPr>
        <w:pStyle w:val="ConsPlusNormal"/>
        <w:jc w:val="both"/>
      </w:pPr>
    </w:p>
    <w:p w:rsidR="0050207A" w:rsidRDefault="0050207A">
      <w:pPr>
        <w:pStyle w:val="ConsPlusTitle"/>
        <w:jc w:val="center"/>
        <w:outlineLvl w:val="2"/>
      </w:pPr>
      <w:r>
        <w:t>23. Порядок осуществления текущего контроля</w:t>
      </w:r>
    </w:p>
    <w:p w:rsidR="0050207A" w:rsidRDefault="0050207A">
      <w:pPr>
        <w:pStyle w:val="ConsPlusTitle"/>
        <w:jc w:val="center"/>
      </w:pPr>
      <w:r>
        <w:t>за соблюдением и исполнение ответственными должностными</w:t>
      </w:r>
    </w:p>
    <w:p w:rsidR="0050207A" w:rsidRDefault="0050207A">
      <w:pPr>
        <w:pStyle w:val="ConsPlusTitle"/>
        <w:jc w:val="center"/>
      </w:pPr>
      <w:r>
        <w:t>лицами положений и иных нормативных правовых актов,</w:t>
      </w:r>
    </w:p>
    <w:p w:rsidR="0050207A" w:rsidRDefault="0050207A">
      <w:pPr>
        <w:pStyle w:val="ConsPlusTitle"/>
        <w:jc w:val="center"/>
      </w:pPr>
      <w:r>
        <w:t>устанавливающих требования к предоставлению</w:t>
      </w:r>
    </w:p>
    <w:p w:rsidR="0050207A" w:rsidRDefault="0050207A">
      <w:pPr>
        <w:pStyle w:val="ConsPlusTitle"/>
        <w:jc w:val="center"/>
      </w:pPr>
      <w:r>
        <w:t>муниципальной услуги, а также принятием ими решений</w:t>
      </w:r>
    </w:p>
    <w:p w:rsidR="0050207A" w:rsidRDefault="0050207A">
      <w:pPr>
        <w:pStyle w:val="ConsPlusNormal"/>
        <w:jc w:val="both"/>
      </w:pPr>
    </w:p>
    <w:p w:rsidR="0050207A" w:rsidRDefault="0050207A">
      <w:pPr>
        <w:pStyle w:val="ConsPlusNormal"/>
        <w:ind w:firstLine="540"/>
        <w:jc w:val="both"/>
      </w:pPr>
      <w:r>
        <w:t>23.1.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ДАГН г. Саяногорска, заместителем руководителя по правовым вопросам, путем проведения плановых и внеплановых проверок должностных лиц ДАГН г. Саяногорска, ответственных за предоставление муниципальной услуги, по соблюдению и исполнению положений настоящего Регламента, иных нормативных правовых актов Российской Федерации, муниципальных правовых актов.</w:t>
      </w:r>
    </w:p>
    <w:p w:rsidR="0050207A" w:rsidRDefault="0050207A">
      <w:pPr>
        <w:pStyle w:val="ConsPlusNormal"/>
        <w:spacing w:before="220"/>
        <w:ind w:firstLine="540"/>
        <w:jc w:val="both"/>
      </w:pPr>
      <w:r>
        <w:t>23.2. Руководитель ДАГН г. Саяногорска, заместитель руководителя по правовым вопросам осуществляют контроль за исполнением административных процедур, предусмотренных настоящим Регламентом, должностными лицами ДАГН г. Саяногорска.</w:t>
      </w:r>
    </w:p>
    <w:p w:rsidR="0050207A" w:rsidRDefault="0050207A">
      <w:pPr>
        <w:pStyle w:val="ConsPlusNormal"/>
        <w:spacing w:before="220"/>
        <w:ind w:firstLine="540"/>
        <w:jc w:val="both"/>
      </w:pPr>
      <w:r>
        <w:t>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50207A" w:rsidRDefault="0050207A">
      <w:pPr>
        <w:pStyle w:val="ConsPlusNormal"/>
        <w:jc w:val="both"/>
      </w:pPr>
    </w:p>
    <w:p w:rsidR="0050207A" w:rsidRDefault="0050207A">
      <w:pPr>
        <w:pStyle w:val="ConsPlusTitle"/>
        <w:jc w:val="center"/>
        <w:outlineLvl w:val="2"/>
      </w:pPr>
      <w:r>
        <w:t>24. Порядок и периодичность осуществления</w:t>
      </w:r>
    </w:p>
    <w:p w:rsidR="0050207A" w:rsidRDefault="0050207A">
      <w:pPr>
        <w:pStyle w:val="ConsPlusTitle"/>
        <w:jc w:val="center"/>
      </w:pPr>
      <w:r>
        <w:t>плановых и внеплановых проверок полноты и качества</w:t>
      </w:r>
    </w:p>
    <w:p w:rsidR="0050207A" w:rsidRDefault="0050207A">
      <w:pPr>
        <w:pStyle w:val="ConsPlusTitle"/>
        <w:jc w:val="center"/>
      </w:pPr>
      <w:r>
        <w:t>предоставления муниципальной услуги, в том числе</w:t>
      </w:r>
    </w:p>
    <w:p w:rsidR="0050207A" w:rsidRDefault="0050207A">
      <w:pPr>
        <w:pStyle w:val="ConsPlusTitle"/>
        <w:jc w:val="center"/>
      </w:pPr>
      <w:r>
        <w:t>порядок и формы контроля за полнотой и качеством</w:t>
      </w:r>
    </w:p>
    <w:p w:rsidR="0050207A" w:rsidRDefault="0050207A">
      <w:pPr>
        <w:pStyle w:val="ConsPlusTitle"/>
        <w:jc w:val="center"/>
      </w:pPr>
      <w:r>
        <w:t>предоставления муниципальной услуги</w:t>
      </w:r>
    </w:p>
    <w:p w:rsidR="0050207A" w:rsidRDefault="0050207A">
      <w:pPr>
        <w:pStyle w:val="ConsPlusNormal"/>
        <w:jc w:val="both"/>
      </w:pPr>
    </w:p>
    <w:p w:rsidR="0050207A" w:rsidRDefault="0050207A">
      <w:pPr>
        <w:pStyle w:val="ConsPlusNormal"/>
        <w:ind w:firstLine="540"/>
        <w:jc w:val="both"/>
      </w:pPr>
      <w:r>
        <w:t>24.1. В целях осуществления контроля за предоставлением муниципальной услуги, а также выявления и устранения нарушений прав заявителей руководителем ДАГН г. Саяногорска, заместителем руководителя по правовым вопросам проводятся плановые и внеплановые проверки.</w:t>
      </w:r>
    </w:p>
    <w:p w:rsidR="0050207A" w:rsidRDefault="0050207A">
      <w:pPr>
        <w:pStyle w:val="ConsPlusNormal"/>
        <w:spacing w:before="220"/>
        <w:ind w:firstLine="540"/>
        <w:jc w:val="both"/>
      </w:pPr>
      <w:r>
        <w:t>Плановые проверки проводятся на основании Распоряжения руководителя ДАГН г. Саяногорска не реже одного раза в два года.</w:t>
      </w:r>
    </w:p>
    <w:p w:rsidR="0050207A" w:rsidRDefault="0050207A">
      <w:pPr>
        <w:pStyle w:val="ConsPlusNormal"/>
        <w:jc w:val="both"/>
      </w:pPr>
      <w:r>
        <w:t xml:space="preserve">(абзац введен </w:t>
      </w:r>
      <w:hyperlink r:id="rId94">
        <w:r>
          <w:rPr>
            <w:color w:val="0000FF"/>
          </w:rPr>
          <w:t>Постановлением</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 xml:space="preserve">24.2. Внеплановые проверки проводятся на основании Распоряжения ДАГН г. Саяногорска при наличии конкретного обращения заявителя, информации, поступившей из государственных органов, органов местного самоуправления, а также от субъектов, указанных в </w:t>
      </w:r>
      <w:hyperlink w:anchor="P458">
        <w:r>
          <w:rPr>
            <w:color w:val="0000FF"/>
          </w:rPr>
          <w:t xml:space="preserve">подпункте 26.2.1 </w:t>
        </w:r>
        <w:r>
          <w:rPr>
            <w:color w:val="0000FF"/>
          </w:rPr>
          <w:lastRenderedPageBreak/>
          <w:t>пункта 26.2 подраздела 26 раздела IV</w:t>
        </w:r>
      </w:hyperlink>
      <w:r>
        <w:t xml:space="preserve"> настоящего Регламента.</w:t>
      </w:r>
    </w:p>
    <w:p w:rsidR="0050207A" w:rsidRDefault="0050207A">
      <w:pPr>
        <w:pStyle w:val="ConsPlusNormal"/>
        <w:spacing w:before="220"/>
        <w:ind w:firstLine="540"/>
        <w:jc w:val="both"/>
      </w:pPr>
      <w:r>
        <w:t>Для проведения плановых и внеплановых проверок предоставления муниципальной услуги Распоряжением ДАГН г. Саяногорска формируется комиссия.</w:t>
      </w:r>
    </w:p>
    <w:p w:rsidR="0050207A" w:rsidRDefault="0050207A">
      <w:pPr>
        <w:pStyle w:val="ConsPlusNormal"/>
        <w:spacing w:before="220"/>
        <w:ind w:firstLine="540"/>
        <w:jc w:val="both"/>
      </w:pPr>
      <w:r>
        <w:t>В случае проведения внеплановой проверки по конкретному обращению заявителя в течение 30 дней со дня регистрации письменного обращения обратившемуся заявителю направляется информация о результатах проведенной проверки.</w:t>
      </w:r>
    </w:p>
    <w:p w:rsidR="0050207A" w:rsidRDefault="0050207A">
      <w:pPr>
        <w:pStyle w:val="ConsPlusNormal"/>
        <w:jc w:val="both"/>
      </w:pPr>
      <w:r>
        <w:t xml:space="preserve">(п. 24.2 в ред. </w:t>
      </w:r>
      <w:hyperlink r:id="rId95">
        <w:r>
          <w:rPr>
            <w:color w:val="0000FF"/>
          </w:rPr>
          <w:t>Постановления</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24.3.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50207A" w:rsidRDefault="0050207A">
      <w:pPr>
        <w:pStyle w:val="ConsPlusNormal"/>
        <w:jc w:val="both"/>
      </w:pPr>
    </w:p>
    <w:p w:rsidR="0050207A" w:rsidRDefault="0050207A">
      <w:pPr>
        <w:pStyle w:val="ConsPlusTitle"/>
        <w:jc w:val="center"/>
        <w:outlineLvl w:val="2"/>
      </w:pPr>
      <w:r>
        <w:t>25. Ответственность должностных лиц, муниципальных</w:t>
      </w:r>
    </w:p>
    <w:p w:rsidR="0050207A" w:rsidRDefault="0050207A">
      <w:pPr>
        <w:pStyle w:val="ConsPlusTitle"/>
        <w:jc w:val="center"/>
      </w:pPr>
      <w:r>
        <w:t>служащих органа, предоставляющего муниципальную</w:t>
      </w:r>
    </w:p>
    <w:p w:rsidR="0050207A" w:rsidRDefault="0050207A">
      <w:pPr>
        <w:pStyle w:val="ConsPlusTitle"/>
        <w:jc w:val="center"/>
      </w:pPr>
      <w:r>
        <w:t>услугу, за решения и действия (бездействие),</w:t>
      </w:r>
    </w:p>
    <w:p w:rsidR="0050207A" w:rsidRDefault="0050207A">
      <w:pPr>
        <w:pStyle w:val="ConsPlusTitle"/>
        <w:jc w:val="center"/>
      </w:pPr>
      <w:r>
        <w:t>принимаемые (осуществляемые) ими в ходе</w:t>
      </w:r>
    </w:p>
    <w:p w:rsidR="0050207A" w:rsidRDefault="0050207A">
      <w:pPr>
        <w:pStyle w:val="ConsPlusTitle"/>
        <w:jc w:val="center"/>
      </w:pPr>
      <w:r>
        <w:t>предоставления муниципальной услуг</w:t>
      </w:r>
    </w:p>
    <w:p w:rsidR="0050207A" w:rsidRDefault="0050207A">
      <w:pPr>
        <w:pStyle w:val="ConsPlusNormal"/>
        <w:jc w:val="both"/>
      </w:pPr>
    </w:p>
    <w:p w:rsidR="0050207A" w:rsidRDefault="0050207A">
      <w:pPr>
        <w:pStyle w:val="ConsPlusNormal"/>
        <w:ind w:firstLine="540"/>
        <w:jc w:val="both"/>
      </w:pPr>
      <w:r>
        <w:t>25.1. Специалист, ответственный за прием и выдачу документов, несет персональную ответственность за соблюдение сроков и порядка приема и выдачи документов и порядка оказания муниципальной услуги.</w:t>
      </w:r>
    </w:p>
    <w:p w:rsidR="0050207A" w:rsidRDefault="0050207A">
      <w:pPr>
        <w:pStyle w:val="ConsPlusNormal"/>
        <w:spacing w:before="220"/>
        <w:ind w:firstLine="540"/>
        <w:jc w:val="both"/>
      </w:pPr>
      <w:r>
        <w:t>Персональная ответственность специалиста закрепляется в должностных инструкциях в соответствии с требованиями законодательства Российской Федерации.</w:t>
      </w:r>
    </w:p>
    <w:p w:rsidR="0050207A" w:rsidRDefault="0050207A">
      <w:pPr>
        <w:pStyle w:val="ConsPlusNormal"/>
        <w:spacing w:before="220"/>
        <w:ind w:firstLine="540"/>
        <w:jc w:val="both"/>
      </w:pPr>
      <w:r>
        <w:t>25.2. В случае выявления нарушений настоящего Регламента виновные лица привлекаются к ответственности в порядке, установленном действующим законодательством Российской Федерации.</w:t>
      </w:r>
    </w:p>
    <w:p w:rsidR="0050207A" w:rsidRDefault="0050207A">
      <w:pPr>
        <w:pStyle w:val="ConsPlusNormal"/>
        <w:jc w:val="both"/>
      </w:pPr>
    </w:p>
    <w:p w:rsidR="0050207A" w:rsidRDefault="0050207A">
      <w:pPr>
        <w:pStyle w:val="ConsPlusTitle"/>
        <w:jc w:val="center"/>
        <w:outlineLvl w:val="2"/>
      </w:pPr>
      <w:r>
        <w:t>26. Положения, характеризующие требования к порядку</w:t>
      </w:r>
    </w:p>
    <w:p w:rsidR="0050207A" w:rsidRDefault="0050207A">
      <w:pPr>
        <w:pStyle w:val="ConsPlusTitle"/>
        <w:jc w:val="center"/>
      </w:pPr>
      <w:r>
        <w:t>и формам контроля за предоставлением муниципальной</w:t>
      </w:r>
    </w:p>
    <w:p w:rsidR="0050207A" w:rsidRDefault="0050207A">
      <w:pPr>
        <w:pStyle w:val="ConsPlusTitle"/>
        <w:jc w:val="center"/>
      </w:pPr>
      <w:r>
        <w:t>услуги, в том числе со стороны граждан,</w:t>
      </w:r>
    </w:p>
    <w:p w:rsidR="0050207A" w:rsidRDefault="0050207A">
      <w:pPr>
        <w:pStyle w:val="ConsPlusTitle"/>
        <w:jc w:val="center"/>
      </w:pPr>
      <w:r>
        <w:t>их объединений и организаций</w:t>
      </w:r>
    </w:p>
    <w:p w:rsidR="0050207A" w:rsidRDefault="0050207A">
      <w:pPr>
        <w:pStyle w:val="ConsPlusNormal"/>
        <w:jc w:val="both"/>
      </w:pPr>
    </w:p>
    <w:p w:rsidR="0050207A" w:rsidRDefault="0050207A">
      <w:pPr>
        <w:pStyle w:val="ConsPlusNormal"/>
        <w:ind w:firstLine="540"/>
        <w:jc w:val="both"/>
      </w:pPr>
      <w:r>
        <w:t>26.1.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принятию решений должностными лицами, путем проведения проверок соблюдения и исполнения должностными лицами ДАГН г. Саяногорска нормативных правовых актов Российской Федерации, а также положений настоящего Регламента.</w:t>
      </w:r>
    </w:p>
    <w:p w:rsidR="0050207A" w:rsidRDefault="0050207A">
      <w:pPr>
        <w:pStyle w:val="ConsPlusNormal"/>
        <w:spacing w:before="220"/>
        <w:ind w:firstLine="540"/>
        <w:jc w:val="both"/>
      </w:pPr>
      <w:r>
        <w:t>Проверки также могут проводиться по конкретной жалобе гражданина или организации.</w:t>
      </w:r>
    </w:p>
    <w:p w:rsidR="0050207A" w:rsidRDefault="0050207A">
      <w:pPr>
        <w:pStyle w:val="ConsPlusNormal"/>
        <w:spacing w:before="220"/>
        <w:ind w:firstLine="540"/>
        <w:jc w:val="both"/>
      </w:pPr>
      <w:r>
        <w:t>26.2. Порядок и формы контроля за предоставлением муниципальной услуги со стороны граждан, их объединений и организаций.</w:t>
      </w:r>
    </w:p>
    <w:p w:rsidR="0050207A" w:rsidRDefault="0050207A">
      <w:pPr>
        <w:pStyle w:val="ConsPlusNormal"/>
        <w:jc w:val="both"/>
      </w:pPr>
      <w:r>
        <w:t xml:space="preserve">(п. 26.2 введен </w:t>
      </w:r>
      <w:hyperlink r:id="rId96">
        <w:r>
          <w:rPr>
            <w:color w:val="0000FF"/>
          </w:rPr>
          <w:t>Постановлением</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bookmarkStart w:id="10" w:name="P458"/>
      <w:bookmarkEnd w:id="10"/>
      <w:r>
        <w:t>26.2.1. Граждане, их объединения и организации вправе направить письменное обращение с просьбой проведения проверки соблюдения и исполнения положений административного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50207A" w:rsidRDefault="0050207A">
      <w:pPr>
        <w:pStyle w:val="ConsPlusNormal"/>
        <w:jc w:val="both"/>
      </w:pPr>
      <w:r>
        <w:lastRenderedPageBreak/>
        <w:t xml:space="preserve">(п. 26.2.1 введен </w:t>
      </w:r>
      <w:hyperlink r:id="rId97">
        <w:r>
          <w:rPr>
            <w:color w:val="0000FF"/>
          </w:rPr>
          <w:t>Постановлением</w:t>
        </w:r>
      </w:hyperlink>
      <w:r>
        <w:t xml:space="preserve"> Администрации муниципального образования г. Саяногорск от 13.12.2021 N 820)</w:t>
      </w:r>
    </w:p>
    <w:p w:rsidR="0050207A" w:rsidRDefault="0050207A">
      <w:pPr>
        <w:pStyle w:val="ConsPlusNormal"/>
        <w:spacing w:before="220"/>
        <w:ind w:firstLine="540"/>
        <w:jc w:val="both"/>
      </w:pPr>
      <w:r>
        <w:t>26.2.2. В течение 30 дней со дня регистрации письменных обращений от граждан, их объединений или организаций обратившимся лицам направляется ответ на обращение.</w:t>
      </w:r>
    </w:p>
    <w:p w:rsidR="0050207A" w:rsidRDefault="0050207A">
      <w:pPr>
        <w:pStyle w:val="ConsPlusNormal"/>
        <w:jc w:val="both"/>
      </w:pPr>
      <w:r>
        <w:t xml:space="preserve">(п. 26.2.2 введен </w:t>
      </w:r>
      <w:hyperlink r:id="rId98">
        <w:r>
          <w:rPr>
            <w:color w:val="0000FF"/>
          </w:rPr>
          <w:t>Постановлением</w:t>
        </w:r>
      </w:hyperlink>
      <w:r>
        <w:t xml:space="preserve"> Администрации муниципального образования г. Саяногорск от 13.12.2021 N 820)</w:t>
      </w:r>
    </w:p>
    <w:p w:rsidR="0050207A" w:rsidRDefault="0050207A">
      <w:pPr>
        <w:pStyle w:val="ConsPlusNormal"/>
        <w:jc w:val="both"/>
      </w:pPr>
    </w:p>
    <w:p w:rsidR="0050207A" w:rsidRDefault="0050207A">
      <w:pPr>
        <w:pStyle w:val="ConsPlusTitle"/>
        <w:jc w:val="center"/>
        <w:outlineLvl w:val="1"/>
      </w:pPr>
      <w:r>
        <w:t>V. Досудебное (внесудебное) обжалование</w:t>
      </w:r>
    </w:p>
    <w:p w:rsidR="0050207A" w:rsidRDefault="0050207A">
      <w:pPr>
        <w:pStyle w:val="ConsPlusTitle"/>
        <w:jc w:val="center"/>
      </w:pPr>
      <w:r>
        <w:t>заявителем решений и действий (бездействия) органа,</w:t>
      </w:r>
    </w:p>
    <w:p w:rsidR="0050207A" w:rsidRDefault="0050207A">
      <w:pPr>
        <w:pStyle w:val="ConsPlusTitle"/>
        <w:jc w:val="center"/>
      </w:pPr>
      <w:r>
        <w:t>должностного лица органа, предоставляющего</w:t>
      </w:r>
    </w:p>
    <w:p w:rsidR="0050207A" w:rsidRDefault="0050207A">
      <w:pPr>
        <w:pStyle w:val="ConsPlusTitle"/>
        <w:jc w:val="center"/>
      </w:pPr>
      <w:r>
        <w:t>муниципальную услугу, либо муниципального служащего</w:t>
      </w:r>
    </w:p>
    <w:p w:rsidR="0050207A" w:rsidRDefault="0050207A">
      <w:pPr>
        <w:pStyle w:val="ConsPlusNormal"/>
        <w:jc w:val="center"/>
      </w:pPr>
      <w:r>
        <w:t xml:space="preserve">(в ред. </w:t>
      </w:r>
      <w:hyperlink r:id="rId99">
        <w:r>
          <w:rPr>
            <w:color w:val="0000FF"/>
          </w:rPr>
          <w:t>Постановления</w:t>
        </w:r>
      </w:hyperlink>
      <w:r>
        <w:t xml:space="preserve"> Администрации муниципального</w:t>
      </w:r>
    </w:p>
    <w:p w:rsidR="0050207A" w:rsidRDefault="0050207A">
      <w:pPr>
        <w:pStyle w:val="ConsPlusNormal"/>
        <w:jc w:val="center"/>
      </w:pPr>
      <w:r>
        <w:t>образования г. Саяногорск от 13.12.2021 N 820)</w:t>
      </w:r>
    </w:p>
    <w:p w:rsidR="0050207A" w:rsidRDefault="0050207A">
      <w:pPr>
        <w:pStyle w:val="ConsPlusNormal"/>
        <w:jc w:val="both"/>
      </w:pPr>
    </w:p>
    <w:p w:rsidR="0050207A" w:rsidRDefault="0050207A">
      <w:pPr>
        <w:pStyle w:val="ConsPlusNormal"/>
        <w:ind w:firstLine="540"/>
        <w:jc w:val="both"/>
      </w:pPr>
      <w:r>
        <w:t>27. Заявитель может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50207A" w:rsidRDefault="0050207A">
      <w:pPr>
        <w:pStyle w:val="ConsPlusNormal"/>
        <w:spacing w:before="220"/>
        <w:ind w:firstLine="540"/>
        <w:jc w:val="both"/>
      </w:pPr>
      <w:r>
        <w:t>28. В части досудебного (внесудебного) обжалования заявитель может обратиться с жалобой, в том числе в следующих случаях:</w:t>
      </w:r>
    </w:p>
    <w:p w:rsidR="0050207A" w:rsidRDefault="0050207A">
      <w:pPr>
        <w:pStyle w:val="ConsPlusNormal"/>
        <w:spacing w:before="220"/>
        <w:ind w:firstLine="540"/>
        <w:jc w:val="both"/>
      </w:pPr>
      <w:r>
        <w:t xml:space="preserve">1) нарушение срока регистрации запроса о предоставлении муниципальной услуги, запроса, указанного в </w:t>
      </w:r>
      <w:hyperlink r:id="rId100">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50207A" w:rsidRDefault="0050207A">
      <w:pPr>
        <w:pStyle w:val="ConsPlusNormal"/>
        <w:spacing w:before="220"/>
        <w:ind w:firstLine="540"/>
        <w:jc w:val="both"/>
      </w:pPr>
      <w:r>
        <w:t>2) нарушение срока предоставления муниципальной услуги;</w:t>
      </w:r>
    </w:p>
    <w:p w:rsidR="0050207A" w:rsidRDefault="0050207A">
      <w:pPr>
        <w:pStyle w:val="ConsPlusNormal"/>
        <w:spacing w:before="220"/>
        <w:ind w:firstLine="540"/>
        <w:jc w:val="both"/>
      </w:pPr>
      <w:r>
        <w:t>3) требование у заявителя документов или информации либо осуществления действий, не предусмотренных нормативными правовыми актами Российской Федерации, нормативными правовыми актами Республики Хакасия, настоящим регламентом для предоставления муниципальной услуги;</w:t>
      </w:r>
    </w:p>
    <w:p w:rsidR="0050207A" w:rsidRDefault="0050207A">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настоящим регламентом для предоставления муниципальной услуги, у заявителя;</w:t>
      </w:r>
    </w:p>
    <w:p w:rsidR="0050207A" w:rsidRDefault="0050207A">
      <w:pPr>
        <w:pStyle w:val="ConsPlusNormal"/>
        <w:spacing w:before="220"/>
        <w:ind w:firstLine="540"/>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настоящим регламентом;</w:t>
      </w:r>
    </w:p>
    <w:p w:rsidR="0050207A" w:rsidRDefault="0050207A">
      <w:pPr>
        <w:pStyle w:val="ConsPlusNormal"/>
        <w:spacing w:before="22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настоящим регламентом;</w:t>
      </w:r>
    </w:p>
    <w:p w:rsidR="0050207A" w:rsidRDefault="0050207A">
      <w:pPr>
        <w:pStyle w:val="ConsPlusNormal"/>
        <w:spacing w:before="220"/>
        <w:ind w:firstLine="540"/>
        <w:jc w:val="both"/>
      </w:pPr>
      <w: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0207A" w:rsidRDefault="0050207A">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50207A" w:rsidRDefault="0050207A">
      <w:pPr>
        <w:pStyle w:val="ConsPlusNormal"/>
        <w:spacing w:before="220"/>
        <w:ind w:firstLine="540"/>
        <w:jc w:val="both"/>
      </w:pPr>
      <w: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w:t>
      </w:r>
      <w:r>
        <w:lastRenderedPageBreak/>
        <w:t>иными нормативными правовыми актами Российской Федерации, законами и иными нормативными правовыми актами Республики Хакасия, настоящим регламентом;</w:t>
      </w:r>
    </w:p>
    <w:p w:rsidR="0050207A" w:rsidRDefault="0050207A">
      <w:pPr>
        <w:pStyle w:val="ConsPlusNormal"/>
        <w:spacing w:before="220"/>
        <w:ind w:firstLine="540"/>
        <w:jc w:val="both"/>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
    <w:p w:rsidR="0050207A" w:rsidRDefault="0050207A">
      <w:pPr>
        <w:pStyle w:val="ConsPlusNormal"/>
        <w:spacing w:before="220"/>
        <w:ind w:firstLine="540"/>
        <w:jc w:val="both"/>
      </w:pPr>
      <w:bookmarkStart w:id="11" w:name="P482"/>
      <w:bookmarkEnd w:id="11"/>
      <w:r>
        <w:t>29. Жалоба подается в письменной форме на бумажном носителе, в электронной форме в Администрацию муниципального образования город Саяногорск, ее органы, наделенные правами юридического лица, предоставляющие муниципальную услугу.</w:t>
      </w:r>
    </w:p>
    <w:p w:rsidR="0050207A" w:rsidRDefault="0050207A">
      <w:pPr>
        <w:pStyle w:val="ConsPlusNormal"/>
        <w:spacing w:before="220"/>
        <w:ind w:firstLine="540"/>
        <w:jc w:val="both"/>
      </w:pPr>
      <w:r>
        <w:t>Жалоба на решения и действия (бездействие) руководителя органа, предоставляющего муниципальную услугу, подается в вышестоящий орган (при его наличии) либо в случае его отсутствия рассматривается непосредственно руководителем органа, предоставляющего муниципальную услугу.</w:t>
      </w:r>
    </w:p>
    <w:p w:rsidR="0050207A" w:rsidRDefault="0050207A">
      <w:pPr>
        <w:pStyle w:val="ConsPlusNormal"/>
        <w:spacing w:before="220"/>
        <w:ind w:firstLine="540"/>
        <w:jc w:val="both"/>
      </w:pPr>
      <w:r>
        <w:t>30.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муниципального образования город Саяногорск,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0207A" w:rsidRDefault="0050207A">
      <w:pPr>
        <w:pStyle w:val="ConsPlusNormal"/>
        <w:spacing w:before="220"/>
        <w:ind w:firstLine="540"/>
        <w:jc w:val="both"/>
      </w:pPr>
      <w:r>
        <w:t>31. Жалоба должна содержать:</w:t>
      </w:r>
    </w:p>
    <w:p w:rsidR="0050207A" w:rsidRDefault="0050207A">
      <w:pPr>
        <w:pStyle w:val="ConsPlusNormal"/>
        <w:spacing w:before="220"/>
        <w:ind w:firstLine="54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0207A" w:rsidRDefault="0050207A">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0207A" w:rsidRDefault="0050207A">
      <w:pPr>
        <w:pStyle w:val="ConsPlusNormal"/>
        <w:spacing w:before="220"/>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0207A" w:rsidRDefault="0050207A">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0207A" w:rsidRDefault="0050207A">
      <w:pPr>
        <w:pStyle w:val="ConsPlusNormal"/>
        <w:spacing w:before="220"/>
        <w:ind w:firstLine="540"/>
        <w:jc w:val="both"/>
      </w:pPr>
      <w:r>
        <w:t>32.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0207A" w:rsidRDefault="0050207A">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50207A" w:rsidRDefault="0050207A">
      <w:pPr>
        <w:pStyle w:val="ConsPlusNormal"/>
        <w:spacing w:before="220"/>
        <w:ind w:firstLine="540"/>
        <w:jc w:val="both"/>
      </w:pPr>
      <w:r>
        <w:lastRenderedPageBreak/>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0207A" w:rsidRDefault="0050207A">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0207A" w:rsidRDefault="0050207A">
      <w:pPr>
        <w:pStyle w:val="ConsPlusNormal"/>
        <w:spacing w:before="220"/>
        <w:ind w:firstLine="540"/>
        <w:jc w:val="both"/>
      </w:pPr>
      <w:r>
        <w:t>33.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0207A" w:rsidRDefault="0050207A">
      <w:pPr>
        <w:pStyle w:val="ConsPlusNormal"/>
        <w:spacing w:before="220"/>
        <w:ind w:firstLine="540"/>
        <w:jc w:val="both"/>
      </w:pPr>
      <w:r>
        <w:t>34. 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0207A" w:rsidRDefault="0050207A">
      <w:pPr>
        <w:pStyle w:val="ConsPlusNormal"/>
        <w:spacing w:before="220"/>
        <w:ind w:firstLine="540"/>
        <w:jc w:val="both"/>
      </w:pPr>
      <w:r>
        <w:t>35. Жалоба подлежит регистрации не позднее следующего рабочего дня со дня ее поступления.</w:t>
      </w:r>
    </w:p>
    <w:p w:rsidR="0050207A" w:rsidRDefault="0050207A">
      <w:pPr>
        <w:pStyle w:val="ConsPlusNormal"/>
        <w:spacing w:before="220"/>
        <w:ind w:firstLine="540"/>
        <w:jc w:val="both"/>
      </w:pPr>
      <w:bookmarkStart w:id="12" w:name="P497"/>
      <w:bookmarkEnd w:id="12"/>
      <w:r>
        <w:t>36. По результатам рассмотрения жалобы принимается одно из следующих решений:</w:t>
      </w:r>
    </w:p>
    <w:p w:rsidR="0050207A" w:rsidRDefault="0050207A">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настоящим Регламентом;</w:t>
      </w:r>
    </w:p>
    <w:p w:rsidR="0050207A" w:rsidRDefault="0050207A">
      <w:pPr>
        <w:pStyle w:val="ConsPlusNormal"/>
        <w:spacing w:before="220"/>
        <w:ind w:firstLine="540"/>
        <w:jc w:val="both"/>
      </w:pPr>
      <w:r>
        <w:t>2) в удовлетворении жалобы отказывается.</w:t>
      </w:r>
    </w:p>
    <w:p w:rsidR="0050207A" w:rsidRDefault="0050207A">
      <w:pPr>
        <w:pStyle w:val="ConsPlusNormal"/>
        <w:spacing w:before="220"/>
        <w:ind w:firstLine="540"/>
        <w:jc w:val="both"/>
      </w:pPr>
      <w:r>
        <w:t xml:space="preserve">37. Не позднее дня, следующего за днем принятия решения, указанного в </w:t>
      </w:r>
      <w:hyperlink w:anchor="P497">
        <w:r>
          <w:rPr>
            <w:color w:val="0000FF"/>
          </w:rPr>
          <w:t>пункте 36</w:t>
        </w:r>
      </w:hyperlink>
      <w: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207A" w:rsidRDefault="0050207A">
      <w:pPr>
        <w:pStyle w:val="ConsPlusNormal"/>
        <w:spacing w:before="220"/>
        <w:ind w:firstLine="540"/>
        <w:jc w:val="both"/>
      </w:pPr>
      <w:r>
        <w:t>38. В случае признания жалобы подлежащей удовлетворению в ответе заявителю, указанном в пункте 37 настоящего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0207A" w:rsidRDefault="0050207A">
      <w:pPr>
        <w:pStyle w:val="ConsPlusNormal"/>
        <w:spacing w:before="220"/>
        <w:ind w:firstLine="540"/>
        <w:jc w:val="both"/>
      </w:pPr>
      <w:r>
        <w:t xml:space="preserve">39. В случае признания жалобы не подлежащей удовлетворению в ответе заявителю, указанном в </w:t>
      </w:r>
      <w:hyperlink w:anchor="P497">
        <w:r>
          <w:rPr>
            <w:color w:val="0000FF"/>
          </w:rPr>
          <w:t>пункте 36</w:t>
        </w:r>
      </w:hyperlink>
      <w: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0207A" w:rsidRDefault="0050207A">
      <w:pPr>
        <w:pStyle w:val="ConsPlusNormal"/>
        <w:spacing w:before="220"/>
        <w:ind w:firstLine="540"/>
        <w:jc w:val="both"/>
      </w:pPr>
      <w: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482">
        <w:r>
          <w:rPr>
            <w:color w:val="0000FF"/>
          </w:rPr>
          <w:t>пунктом 29</w:t>
        </w:r>
      </w:hyperlink>
      <w:r>
        <w:t xml:space="preserve"> настоящего Регламента, незамедлительно направляют имеющиеся материалы в органы прокуратуры.</w:t>
      </w:r>
    </w:p>
    <w:p w:rsidR="0050207A" w:rsidRDefault="0050207A">
      <w:pPr>
        <w:pStyle w:val="ConsPlusNormal"/>
        <w:jc w:val="both"/>
      </w:pPr>
    </w:p>
    <w:p w:rsidR="0050207A" w:rsidRDefault="0050207A">
      <w:pPr>
        <w:pStyle w:val="ConsPlusNormal"/>
        <w:jc w:val="right"/>
      </w:pPr>
      <w:r>
        <w:t>Исполняющий обязанности</w:t>
      </w:r>
    </w:p>
    <w:p w:rsidR="0050207A" w:rsidRDefault="0050207A">
      <w:pPr>
        <w:pStyle w:val="ConsPlusNormal"/>
        <w:jc w:val="right"/>
      </w:pPr>
      <w:r>
        <w:t>управляющего делами</w:t>
      </w:r>
    </w:p>
    <w:p w:rsidR="0050207A" w:rsidRDefault="0050207A">
      <w:pPr>
        <w:pStyle w:val="ConsPlusNormal"/>
        <w:jc w:val="right"/>
      </w:pPr>
      <w:r>
        <w:t>Администрации муниципального</w:t>
      </w:r>
    </w:p>
    <w:p w:rsidR="0050207A" w:rsidRDefault="0050207A">
      <w:pPr>
        <w:pStyle w:val="ConsPlusNormal"/>
        <w:jc w:val="right"/>
      </w:pPr>
      <w:r>
        <w:t>образования город Саяногорск</w:t>
      </w:r>
    </w:p>
    <w:p w:rsidR="0050207A" w:rsidRDefault="0050207A">
      <w:pPr>
        <w:pStyle w:val="ConsPlusNormal"/>
        <w:jc w:val="right"/>
      </w:pPr>
      <w:r>
        <w:t>С.Н.РУДКО</w:t>
      </w:r>
    </w:p>
    <w:p w:rsidR="0050207A" w:rsidRDefault="0050207A">
      <w:pPr>
        <w:pStyle w:val="ConsPlusNormal"/>
        <w:jc w:val="both"/>
      </w:pPr>
    </w:p>
    <w:p w:rsidR="0050207A" w:rsidRDefault="0050207A">
      <w:pPr>
        <w:pStyle w:val="ConsPlusNormal"/>
        <w:jc w:val="both"/>
      </w:pPr>
    </w:p>
    <w:p w:rsidR="0050207A" w:rsidRDefault="0050207A">
      <w:pPr>
        <w:pStyle w:val="ConsPlusNormal"/>
        <w:jc w:val="both"/>
      </w:pPr>
    </w:p>
    <w:p w:rsidR="0050207A" w:rsidRDefault="0050207A">
      <w:pPr>
        <w:pStyle w:val="ConsPlusNormal"/>
        <w:jc w:val="both"/>
      </w:pPr>
    </w:p>
    <w:p w:rsidR="0050207A" w:rsidRDefault="0050207A">
      <w:pPr>
        <w:pStyle w:val="ConsPlusNormal"/>
        <w:jc w:val="both"/>
      </w:pPr>
    </w:p>
    <w:p w:rsidR="0050207A" w:rsidRDefault="0050207A">
      <w:pPr>
        <w:pStyle w:val="ConsPlusNormal"/>
        <w:jc w:val="right"/>
        <w:outlineLvl w:val="1"/>
      </w:pPr>
      <w:r>
        <w:t>Приложение N 1</w:t>
      </w:r>
    </w:p>
    <w:p w:rsidR="0050207A" w:rsidRDefault="0050207A">
      <w:pPr>
        <w:pStyle w:val="ConsPlusNormal"/>
        <w:jc w:val="right"/>
      </w:pPr>
      <w:r>
        <w:t>к Административному регламенту</w:t>
      </w:r>
    </w:p>
    <w:p w:rsidR="0050207A" w:rsidRDefault="0050207A">
      <w:pPr>
        <w:pStyle w:val="ConsPlusNormal"/>
        <w:jc w:val="right"/>
      </w:pPr>
      <w:r>
        <w:t>по предоставлению муниципальной</w:t>
      </w:r>
    </w:p>
    <w:p w:rsidR="0050207A" w:rsidRDefault="0050207A">
      <w:pPr>
        <w:pStyle w:val="ConsPlusNormal"/>
        <w:jc w:val="right"/>
      </w:pPr>
      <w:r>
        <w:t>услуги "Предоставление в аренду</w:t>
      </w:r>
    </w:p>
    <w:p w:rsidR="0050207A" w:rsidRDefault="0050207A">
      <w:pPr>
        <w:pStyle w:val="ConsPlusNormal"/>
        <w:jc w:val="right"/>
      </w:pPr>
      <w:r>
        <w:t>муниципального имущества,</w:t>
      </w:r>
    </w:p>
    <w:p w:rsidR="0050207A" w:rsidRDefault="0050207A">
      <w:pPr>
        <w:pStyle w:val="ConsPlusNormal"/>
        <w:jc w:val="right"/>
      </w:pPr>
      <w:r>
        <w:t>входящего в состав казны</w:t>
      </w:r>
    </w:p>
    <w:p w:rsidR="0050207A" w:rsidRDefault="0050207A">
      <w:pPr>
        <w:pStyle w:val="ConsPlusNormal"/>
        <w:jc w:val="right"/>
      </w:pPr>
      <w:r>
        <w:t>муниципального образования</w:t>
      </w:r>
    </w:p>
    <w:p w:rsidR="0050207A" w:rsidRDefault="0050207A">
      <w:pPr>
        <w:pStyle w:val="ConsPlusNormal"/>
        <w:jc w:val="right"/>
      </w:pPr>
      <w:r>
        <w:t>город Саяногорск, а также</w:t>
      </w:r>
    </w:p>
    <w:p w:rsidR="0050207A" w:rsidRDefault="0050207A">
      <w:pPr>
        <w:pStyle w:val="ConsPlusNormal"/>
        <w:jc w:val="right"/>
      </w:pPr>
      <w:r>
        <w:t>предоставление в аренду</w:t>
      </w:r>
    </w:p>
    <w:p w:rsidR="0050207A" w:rsidRDefault="0050207A">
      <w:pPr>
        <w:pStyle w:val="ConsPlusNormal"/>
        <w:jc w:val="right"/>
      </w:pPr>
      <w:r>
        <w:t>муниципального имущества</w:t>
      </w:r>
    </w:p>
    <w:p w:rsidR="0050207A" w:rsidRDefault="0050207A">
      <w:pPr>
        <w:pStyle w:val="ConsPlusNormal"/>
        <w:jc w:val="right"/>
      </w:pPr>
      <w:r>
        <w:t>субъектам малого и среднего</w:t>
      </w:r>
    </w:p>
    <w:p w:rsidR="0050207A" w:rsidRDefault="0050207A">
      <w:pPr>
        <w:pStyle w:val="ConsPlusNormal"/>
        <w:jc w:val="right"/>
      </w:pPr>
      <w:r>
        <w:t>предпринимательства и организациям,</w:t>
      </w:r>
    </w:p>
    <w:p w:rsidR="0050207A" w:rsidRDefault="0050207A">
      <w:pPr>
        <w:pStyle w:val="ConsPlusNormal"/>
        <w:jc w:val="right"/>
      </w:pPr>
      <w:r>
        <w:t>образующим инфраструктуру</w:t>
      </w:r>
    </w:p>
    <w:p w:rsidR="0050207A" w:rsidRDefault="0050207A">
      <w:pPr>
        <w:pStyle w:val="ConsPlusNormal"/>
        <w:jc w:val="right"/>
      </w:pPr>
      <w:r>
        <w:t>поддержки субъектов малого и</w:t>
      </w:r>
    </w:p>
    <w:p w:rsidR="0050207A" w:rsidRDefault="0050207A">
      <w:pPr>
        <w:pStyle w:val="ConsPlusNormal"/>
        <w:jc w:val="right"/>
      </w:pPr>
      <w:r>
        <w:t>среднего предпринимательства"</w:t>
      </w:r>
    </w:p>
    <w:p w:rsidR="0050207A" w:rsidRDefault="0050207A">
      <w:pPr>
        <w:pStyle w:val="ConsPlusNormal"/>
        <w:jc w:val="both"/>
      </w:pPr>
    </w:p>
    <w:p w:rsidR="0050207A" w:rsidRDefault="0050207A">
      <w:pPr>
        <w:pStyle w:val="ConsPlusNonformat"/>
        <w:jc w:val="both"/>
      </w:pPr>
      <w:r>
        <w:t xml:space="preserve">                              Примерная форма</w:t>
      </w:r>
    </w:p>
    <w:p w:rsidR="0050207A" w:rsidRDefault="0050207A">
      <w:pPr>
        <w:pStyle w:val="ConsPlusNonformat"/>
        <w:jc w:val="both"/>
      </w:pPr>
      <w:r>
        <w:t xml:space="preserve">             заявления по предоставлению муниципальной услуги</w:t>
      </w:r>
    </w:p>
    <w:p w:rsidR="0050207A" w:rsidRDefault="0050207A">
      <w:pPr>
        <w:pStyle w:val="ConsPlusNonformat"/>
        <w:jc w:val="both"/>
      </w:pPr>
    </w:p>
    <w:p w:rsidR="0050207A" w:rsidRDefault="0050207A">
      <w:pPr>
        <w:pStyle w:val="ConsPlusNonformat"/>
        <w:jc w:val="both"/>
      </w:pPr>
      <w:r>
        <w:t xml:space="preserve">                                           Руководителю ДАГН г. Саяногорска</w:t>
      </w:r>
    </w:p>
    <w:p w:rsidR="0050207A" w:rsidRDefault="0050207A">
      <w:pPr>
        <w:pStyle w:val="ConsPlusNonformat"/>
        <w:jc w:val="both"/>
      </w:pPr>
      <w:r>
        <w:t xml:space="preserve">                                           ________________________________</w:t>
      </w:r>
    </w:p>
    <w:p w:rsidR="0050207A" w:rsidRDefault="0050207A">
      <w:pPr>
        <w:pStyle w:val="ConsPlusNonformat"/>
        <w:jc w:val="both"/>
      </w:pPr>
      <w:r>
        <w:t xml:space="preserve">                                           (Ф.И.О. руководителя)</w:t>
      </w:r>
    </w:p>
    <w:p w:rsidR="0050207A" w:rsidRDefault="0050207A">
      <w:pPr>
        <w:pStyle w:val="ConsPlusNonformat"/>
        <w:jc w:val="both"/>
      </w:pPr>
    </w:p>
    <w:p w:rsidR="0050207A" w:rsidRDefault="0050207A">
      <w:pPr>
        <w:pStyle w:val="ConsPlusNonformat"/>
        <w:jc w:val="both"/>
      </w:pPr>
      <w:bookmarkStart w:id="13" w:name="P538"/>
      <w:bookmarkEnd w:id="13"/>
      <w:r>
        <w:t xml:space="preserve">                                 ЗАЯВЛЕНИЕ</w:t>
      </w:r>
    </w:p>
    <w:p w:rsidR="0050207A" w:rsidRDefault="0050207A">
      <w:pPr>
        <w:pStyle w:val="ConsPlusNonformat"/>
        <w:jc w:val="both"/>
      </w:pPr>
      <w:r>
        <w:t xml:space="preserve">                 о предоставлении в аренду муниципального</w:t>
      </w:r>
    </w:p>
    <w:p w:rsidR="0050207A" w:rsidRDefault="0050207A">
      <w:pPr>
        <w:pStyle w:val="ConsPlusNonformat"/>
        <w:jc w:val="both"/>
      </w:pPr>
      <w:r>
        <w:t xml:space="preserve">                     имущества (без торгов, с торгов,</w:t>
      </w:r>
    </w:p>
    <w:p w:rsidR="0050207A" w:rsidRDefault="0050207A">
      <w:pPr>
        <w:pStyle w:val="ConsPlusNonformat"/>
        <w:jc w:val="both"/>
      </w:pPr>
      <w:r>
        <w:t xml:space="preserve">                        муниципальная преференция)</w:t>
      </w:r>
    </w:p>
    <w:p w:rsidR="0050207A" w:rsidRDefault="0050207A">
      <w:pPr>
        <w:pStyle w:val="ConsPlusNonformat"/>
        <w:jc w:val="both"/>
      </w:pPr>
    </w:p>
    <w:p w:rsidR="0050207A" w:rsidRDefault="0050207A">
      <w:pPr>
        <w:pStyle w:val="ConsPlusNonformat"/>
        <w:jc w:val="both"/>
      </w:pPr>
      <w:r>
        <w:t>юридическое   лицо   (указываются  фирменное  наименование  (наименование),</w:t>
      </w:r>
    </w:p>
    <w:p w:rsidR="0050207A" w:rsidRDefault="0050207A">
      <w:pPr>
        <w:pStyle w:val="ConsPlusNonformat"/>
        <w:jc w:val="both"/>
      </w:pPr>
      <w:r>
        <w:t>организационно-правовая   форма,  сведения  о  месте  нахождения,  почтовом</w:t>
      </w:r>
    </w:p>
    <w:p w:rsidR="0050207A" w:rsidRDefault="0050207A">
      <w:pPr>
        <w:pStyle w:val="ConsPlusNonformat"/>
        <w:jc w:val="both"/>
      </w:pPr>
      <w:r>
        <w:t>адресе, приводится номер контактного телефона, ИНН, ОГРН</w:t>
      </w:r>
    </w:p>
    <w:p w:rsidR="0050207A" w:rsidRDefault="0050207A">
      <w:pPr>
        <w:pStyle w:val="ConsPlusNonformat"/>
        <w:jc w:val="both"/>
      </w:pPr>
      <w:r>
        <w:t>___________________________________________________________________________</w:t>
      </w:r>
    </w:p>
    <w:p w:rsidR="0050207A" w:rsidRDefault="0050207A">
      <w:pPr>
        <w:pStyle w:val="ConsPlusNonformat"/>
        <w:jc w:val="both"/>
      </w:pPr>
      <w:r>
        <w:t>___________________________________________________________________________</w:t>
      </w:r>
    </w:p>
    <w:p w:rsidR="0050207A" w:rsidRDefault="0050207A">
      <w:pPr>
        <w:pStyle w:val="ConsPlusNonformat"/>
        <w:jc w:val="both"/>
      </w:pPr>
      <w:r>
        <w:t>В лице ____________________________________________________________________</w:t>
      </w:r>
    </w:p>
    <w:p w:rsidR="0050207A" w:rsidRDefault="0050207A">
      <w:pPr>
        <w:pStyle w:val="ConsPlusNonformat"/>
        <w:jc w:val="both"/>
      </w:pPr>
    </w:p>
    <w:p w:rsidR="0050207A" w:rsidRDefault="0050207A">
      <w:pPr>
        <w:pStyle w:val="ConsPlusNonformat"/>
        <w:jc w:val="both"/>
      </w:pPr>
      <w:r>
        <w:t>Физическое лицо (индивидуальный предприниматель) (указываются фамилия, имя,</w:t>
      </w:r>
    </w:p>
    <w:p w:rsidR="0050207A" w:rsidRDefault="0050207A">
      <w:pPr>
        <w:pStyle w:val="ConsPlusNonformat"/>
        <w:jc w:val="both"/>
      </w:pPr>
      <w:r>
        <w:t>отчество,  паспортные данные, сведения о месте жительства, приводится номер</w:t>
      </w:r>
    </w:p>
    <w:p w:rsidR="0050207A" w:rsidRDefault="0050207A">
      <w:pPr>
        <w:pStyle w:val="ConsPlusNonformat"/>
        <w:jc w:val="both"/>
      </w:pPr>
      <w:r>
        <w:t>контактного телефона, ИНН, ОГРНИП) ________________________________________</w:t>
      </w:r>
    </w:p>
    <w:p w:rsidR="0050207A" w:rsidRDefault="0050207A">
      <w:pPr>
        <w:pStyle w:val="ConsPlusNonformat"/>
        <w:jc w:val="both"/>
      </w:pPr>
      <w:r>
        <w:t>___________________________________________________________________________</w:t>
      </w:r>
    </w:p>
    <w:p w:rsidR="0050207A" w:rsidRDefault="0050207A">
      <w:pPr>
        <w:pStyle w:val="ConsPlusNonformat"/>
        <w:jc w:val="both"/>
      </w:pPr>
    </w:p>
    <w:p w:rsidR="0050207A" w:rsidRDefault="0050207A">
      <w:pPr>
        <w:pStyle w:val="ConsPlusNonformat"/>
        <w:jc w:val="both"/>
      </w:pPr>
      <w:r>
        <w:t xml:space="preserve">    Прошу  предоставить  в  аренду  муниципальное  имущество (с торгов, без</w:t>
      </w:r>
    </w:p>
    <w:p w:rsidR="0050207A" w:rsidRDefault="0050207A">
      <w:pPr>
        <w:pStyle w:val="ConsPlusNonformat"/>
        <w:jc w:val="both"/>
      </w:pPr>
      <w:r>
        <w:t>торгов,   по   муниципальной   преференции),   входящее   в   состав  казны</w:t>
      </w:r>
    </w:p>
    <w:p w:rsidR="0050207A" w:rsidRDefault="0050207A">
      <w:pPr>
        <w:pStyle w:val="ConsPlusNonformat"/>
        <w:jc w:val="both"/>
      </w:pPr>
      <w:r>
        <w:t>муниципального образования город Саяногорск, а также включенное в  перечень</w:t>
      </w:r>
    </w:p>
    <w:p w:rsidR="0050207A" w:rsidRDefault="0050207A">
      <w:pPr>
        <w:pStyle w:val="ConsPlusNonformat"/>
        <w:jc w:val="both"/>
      </w:pPr>
      <w:r>
        <w:t>имущества  для  субъектов малого и среднего предпринимательства в отношении</w:t>
      </w:r>
    </w:p>
    <w:p w:rsidR="0050207A" w:rsidRDefault="0050207A">
      <w:pPr>
        <w:pStyle w:val="ConsPlusNonformat"/>
        <w:jc w:val="both"/>
      </w:pPr>
      <w:r>
        <w:t>муниципального имущества муниципального образования город Саяногорск:</w:t>
      </w:r>
    </w:p>
    <w:p w:rsidR="0050207A" w:rsidRDefault="0050207A">
      <w:pPr>
        <w:pStyle w:val="ConsPlusNonformat"/>
        <w:jc w:val="both"/>
      </w:pPr>
      <w:r>
        <w:t>Наименование имущества ____________________________________________________</w:t>
      </w:r>
    </w:p>
    <w:p w:rsidR="0050207A" w:rsidRDefault="0050207A">
      <w:pPr>
        <w:pStyle w:val="ConsPlusNonformat"/>
        <w:jc w:val="both"/>
      </w:pPr>
      <w:r>
        <w:t>общей площадью (для объектов недвижимого имущества) ________________ кв. м.</w:t>
      </w:r>
    </w:p>
    <w:p w:rsidR="0050207A" w:rsidRDefault="0050207A">
      <w:pPr>
        <w:pStyle w:val="ConsPlusNonformat"/>
        <w:jc w:val="both"/>
      </w:pPr>
      <w:r>
        <w:t>Объект недвижимости (иное имущество) расположен по адресу (точный адрес):</w:t>
      </w:r>
    </w:p>
    <w:p w:rsidR="0050207A" w:rsidRDefault="0050207A">
      <w:pPr>
        <w:pStyle w:val="ConsPlusNonformat"/>
        <w:jc w:val="both"/>
      </w:pPr>
      <w:r>
        <w:t>___________________________________________________________________________</w:t>
      </w:r>
    </w:p>
    <w:p w:rsidR="0050207A" w:rsidRDefault="0050207A">
      <w:pPr>
        <w:pStyle w:val="ConsPlusNonformat"/>
        <w:jc w:val="both"/>
      </w:pPr>
      <w:r>
        <w:t>__________________________________________________________________________.</w:t>
      </w:r>
    </w:p>
    <w:p w:rsidR="0050207A" w:rsidRDefault="0050207A">
      <w:pPr>
        <w:pStyle w:val="ConsPlusNonformat"/>
        <w:jc w:val="both"/>
      </w:pPr>
    </w:p>
    <w:p w:rsidR="0050207A" w:rsidRDefault="0050207A">
      <w:pPr>
        <w:pStyle w:val="ConsPlusNonformat"/>
        <w:jc w:val="both"/>
      </w:pPr>
      <w:r>
        <w:t xml:space="preserve">    Прошу заключить договор аренды муниципального имущества сроком на ____.</w:t>
      </w:r>
    </w:p>
    <w:p w:rsidR="0050207A" w:rsidRDefault="0050207A">
      <w:pPr>
        <w:pStyle w:val="ConsPlusNonformat"/>
        <w:jc w:val="both"/>
      </w:pPr>
      <w:r>
        <w:t>Настоящим заявлением подтверждаю, что в отношении</w:t>
      </w:r>
    </w:p>
    <w:p w:rsidR="0050207A" w:rsidRDefault="0050207A">
      <w:pPr>
        <w:pStyle w:val="ConsPlusNonformat"/>
        <w:jc w:val="both"/>
      </w:pPr>
      <w:r>
        <w:t>___________________________________________________________________________</w:t>
      </w:r>
    </w:p>
    <w:p w:rsidR="0050207A" w:rsidRDefault="0050207A">
      <w:pPr>
        <w:pStyle w:val="ConsPlusNonformat"/>
        <w:jc w:val="both"/>
      </w:pPr>
      <w:r>
        <w:t xml:space="preserve">        (наименование организации, индивидуального предпринимателя)</w:t>
      </w:r>
    </w:p>
    <w:p w:rsidR="0050207A" w:rsidRDefault="0050207A">
      <w:pPr>
        <w:pStyle w:val="ConsPlusNonformat"/>
        <w:jc w:val="both"/>
      </w:pPr>
      <w:r>
        <w:lastRenderedPageBreak/>
        <w:t>не   проводится   процедура   ликвидации,   банкротства,   деятельность  не</w:t>
      </w:r>
    </w:p>
    <w:p w:rsidR="0050207A" w:rsidRDefault="0050207A">
      <w:pPr>
        <w:pStyle w:val="ConsPlusNonformat"/>
        <w:jc w:val="both"/>
      </w:pPr>
      <w:r>
        <w:t>приостановлена,  а  также  что  нет  задолженности  по начисленным налогам,</w:t>
      </w:r>
    </w:p>
    <w:p w:rsidR="0050207A" w:rsidRDefault="0050207A">
      <w:pPr>
        <w:pStyle w:val="ConsPlusNonformat"/>
        <w:jc w:val="both"/>
      </w:pPr>
      <w:r>
        <w:t>сборам   и   иным   обязательным  платежам  в  бюджеты  любого  уровня  или</w:t>
      </w:r>
    </w:p>
    <w:p w:rsidR="0050207A" w:rsidRDefault="0050207A">
      <w:pPr>
        <w:pStyle w:val="ConsPlusNonformat"/>
        <w:jc w:val="both"/>
      </w:pPr>
      <w:r>
        <w:t>государственные   внебюджетные   фонды  за  прошедший  календарный  год.</w:t>
      </w:r>
    </w:p>
    <w:p w:rsidR="0050207A" w:rsidRDefault="0050207A">
      <w:pPr>
        <w:pStyle w:val="ConsPlusNonformat"/>
        <w:jc w:val="both"/>
      </w:pPr>
      <w:r>
        <w:t xml:space="preserve">    К заявлению прилагаются (перечень прилагаемых документов).</w:t>
      </w:r>
    </w:p>
    <w:p w:rsidR="0050207A" w:rsidRDefault="0050207A">
      <w:pPr>
        <w:pStyle w:val="ConsPlusNonformat"/>
        <w:jc w:val="both"/>
      </w:pPr>
    </w:p>
    <w:p w:rsidR="0050207A" w:rsidRDefault="0050207A">
      <w:pPr>
        <w:pStyle w:val="ConsPlusNonformat"/>
        <w:jc w:val="both"/>
      </w:pPr>
      <w:r>
        <w:t>Входящий номер заявления N ___________</w:t>
      </w:r>
    </w:p>
    <w:p w:rsidR="0050207A" w:rsidRDefault="0050207A">
      <w:pPr>
        <w:pStyle w:val="ConsPlusNonformat"/>
        <w:jc w:val="both"/>
      </w:pPr>
    </w:p>
    <w:p w:rsidR="0050207A" w:rsidRDefault="0050207A">
      <w:pPr>
        <w:pStyle w:val="ConsPlusNonformat"/>
        <w:jc w:val="both"/>
      </w:pPr>
      <w:r>
        <w:t>"___" ______________ 20__ г. "___" ч. "____" мин.</w:t>
      </w:r>
    </w:p>
    <w:p w:rsidR="0050207A" w:rsidRDefault="0050207A">
      <w:pPr>
        <w:pStyle w:val="ConsPlusNonformat"/>
        <w:jc w:val="both"/>
      </w:pPr>
      <w:r>
        <w:t xml:space="preserve">      (дата и время подачи заявления)</w:t>
      </w:r>
    </w:p>
    <w:p w:rsidR="0050207A" w:rsidRDefault="0050207A">
      <w:pPr>
        <w:pStyle w:val="ConsPlusNonformat"/>
        <w:jc w:val="both"/>
      </w:pPr>
    </w:p>
    <w:p w:rsidR="0050207A" w:rsidRDefault="0050207A">
      <w:pPr>
        <w:pStyle w:val="ConsPlusNonformat"/>
        <w:jc w:val="both"/>
      </w:pPr>
      <w:r>
        <w:t>_______________________________/__________________________________________/</w:t>
      </w:r>
    </w:p>
    <w:p w:rsidR="0050207A" w:rsidRDefault="0050207A">
      <w:pPr>
        <w:pStyle w:val="ConsPlusNonformat"/>
        <w:jc w:val="both"/>
      </w:pPr>
      <w:r>
        <w:t xml:space="preserve">     (подпись заявителя)                  (полностью Ф.И.О.)</w:t>
      </w:r>
    </w:p>
    <w:p w:rsidR="0050207A" w:rsidRDefault="0050207A">
      <w:pPr>
        <w:pStyle w:val="ConsPlusNormal"/>
        <w:jc w:val="both"/>
      </w:pPr>
    </w:p>
    <w:p w:rsidR="0050207A" w:rsidRDefault="0050207A">
      <w:pPr>
        <w:pStyle w:val="ConsPlusNormal"/>
        <w:jc w:val="both"/>
      </w:pPr>
    </w:p>
    <w:p w:rsidR="0050207A" w:rsidRDefault="0050207A">
      <w:pPr>
        <w:pStyle w:val="ConsPlusNormal"/>
        <w:jc w:val="both"/>
      </w:pPr>
    </w:p>
    <w:p w:rsidR="0050207A" w:rsidRDefault="0050207A">
      <w:pPr>
        <w:pStyle w:val="ConsPlusNormal"/>
        <w:jc w:val="both"/>
      </w:pPr>
    </w:p>
    <w:p w:rsidR="0050207A" w:rsidRDefault="0050207A">
      <w:pPr>
        <w:pStyle w:val="ConsPlusNormal"/>
        <w:jc w:val="both"/>
      </w:pPr>
    </w:p>
    <w:p w:rsidR="0050207A" w:rsidRDefault="0050207A">
      <w:pPr>
        <w:pStyle w:val="ConsPlusNormal"/>
        <w:jc w:val="right"/>
        <w:outlineLvl w:val="1"/>
      </w:pPr>
      <w:r>
        <w:t>Приложение N 2</w:t>
      </w:r>
    </w:p>
    <w:p w:rsidR="0050207A" w:rsidRDefault="0050207A">
      <w:pPr>
        <w:pStyle w:val="ConsPlusNormal"/>
        <w:jc w:val="right"/>
      </w:pPr>
      <w:r>
        <w:t>к Административному регламенту</w:t>
      </w:r>
    </w:p>
    <w:p w:rsidR="0050207A" w:rsidRDefault="0050207A">
      <w:pPr>
        <w:pStyle w:val="ConsPlusNormal"/>
        <w:jc w:val="right"/>
      </w:pPr>
      <w:r>
        <w:t>по предоставлению муниципальной</w:t>
      </w:r>
    </w:p>
    <w:p w:rsidR="0050207A" w:rsidRDefault="0050207A">
      <w:pPr>
        <w:pStyle w:val="ConsPlusNormal"/>
        <w:jc w:val="right"/>
      </w:pPr>
      <w:r>
        <w:t>услуги "Предоставление в аренду</w:t>
      </w:r>
    </w:p>
    <w:p w:rsidR="0050207A" w:rsidRDefault="0050207A">
      <w:pPr>
        <w:pStyle w:val="ConsPlusNormal"/>
        <w:jc w:val="right"/>
      </w:pPr>
      <w:r>
        <w:t>муниципального имущества,</w:t>
      </w:r>
    </w:p>
    <w:p w:rsidR="0050207A" w:rsidRDefault="0050207A">
      <w:pPr>
        <w:pStyle w:val="ConsPlusNormal"/>
        <w:jc w:val="right"/>
      </w:pPr>
      <w:r>
        <w:t>входящего в состав казны</w:t>
      </w:r>
    </w:p>
    <w:p w:rsidR="0050207A" w:rsidRDefault="0050207A">
      <w:pPr>
        <w:pStyle w:val="ConsPlusNormal"/>
        <w:jc w:val="right"/>
      </w:pPr>
      <w:r>
        <w:t>муниципального образования</w:t>
      </w:r>
    </w:p>
    <w:p w:rsidR="0050207A" w:rsidRDefault="0050207A">
      <w:pPr>
        <w:pStyle w:val="ConsPlusNormal"/>
        <w:jc w:val="right"/>
      </w:pPr>
      <w:r>
        <w:t>город Саяногорск, а также</w:t>
      </w:r>
    </w:p>
    <w:p w:rsidR="0050207A" w:rsidRDefault="0050207A">
      <w:pPr>
        <w:pStyle w:val="ConsPlusNormal"/>
        <w:jc w:val="right"/>
      </w:pPr>
      <w:r>
        <w:t>предоставление в аренду</w:t>
      </w:r>
    </w:p>
    <w:p w:rsidR="0050207A" w:rsidRDefault="0050207A">
      <w:pPr>
        <w:pStyle w:val="ConsPlusNormal"/>
        <w:jc w:val="right"/>
      </w:pPr>
      <w:r>
        <w:t>муниципального имущества</w:t>
      </w:r>
    </w:p>
    <w:p w:rsidR="0050207A" w:rsidRDefault="0050207A">
      <w:pPr>
        <w:pStyle w:val="ConsPlusNormal"/>
        <w:jc w:val="right"/>
      </w:pPr>
      <w:r>
        <w:t>субъектам малого и среднего</w:t>
      </w:r>
    </w:p>
    <w:p w:rsidR="0050207A" w:rsidRDefault="0050207A">
      <w:pPr>
        <w:pStyle w:val="ConsPlusNormal"/>
        <w:jc w:val="right"/>
      </w:pPr>
      <w:r>
        <w:t>предпринимательства и организациям,</w:t>
      </w:r>
    </w:p>
    <w:p w:rsidR="0050207A" w:rsidRDefault="0050207A">
      <w:pPr>
        <w:pStyle w:val="ConsPlusNormal"/>
        <w:jc w:val="right"/>
      </w:pPr>
      <w:r>
        <w:t>образующим инфраструктуру</w:t>
      </w:r>
    </w:p>
    <w:p w:rsidR="0050207A" w:rsidRDefault="0050207A">
      <w:pPr>
        <w:pStyle w:val="ConsPlusNormal"/>
        <w:jc w:val="right"/>
      </w:pPr>
      <w:r>
        <w:t>поддержки субъектов малого и</w:t>
      </w:r>
    </w:p>
    <w:p w:rsidR="0050207A" w:rsidRDefault="0050207A">
      <w:pPr>
        <w:pStyle w:val="ConsPlusNormal"/>
        <w:jc w:val="right"/>
      </w:pPr>
      <w:r>
        <w:t>среднего предпринимательства"</w:t>
      </w:r>
    </w:p>
    <w:p w:rsidR="0050207A" w:rsidRDefault="0050207A">
      <w:pPr>
        <w:pStyle w:val="ConsPlusNormal"/>
        <w:jc w:val="both"/>
      </w:pPr>
    </w:p>
    <w:p w:rsidR="0050207A" w:rsidRDefault="0050207A">
      <w:pPr>
        <w:pStyle w:val="ConsPlusTitle"/>
        <w:jc w:val="center"/>
      </w:pPr>
      <w:r>
        <w:t>БЛОК-СХЕМА</w:t>
      </w:r>
    </w:p>
    <w:p w:rsidR="0050207A" w:rsidRDefault="0050207A">
      <w:pPr>
        <w:pStyle w:val="ConsPlusTitle"/>
        <w:jc w:val="center"/>
      </w:pPr>
      <w:r>
        <w:t>ОБЩЕЙ СТРУКТУРЫ ПОСЛЕДОВАТЕЛЬНОСТИ ДЕЙСТВИЙ</w:t>
      </w:r>
    </w:p>
    <w:p w:rsidR="0050207A" w:rsidRDefault="0050207A">
      <w:pPr>
        <w:pStyle w:val="ConsPlusTitle"/>
        <w:jc w:val="center"/>
      </w:pPr>
      <w:r>
        <w:t>ПРИ ПРЕДОСТАВЛЕНИИ В АРЕНДУ МУНИЦИПАЛЬНОГО ИМУЩЕСТВА,</w:t>
      </w:r>
    </w:p>
    <w:p w:rsidR="0050207A" w:rsidRDefault="0050207A">
      <w:pPr>
        <w:pStyle w:val="ConsPlusTitle"/>
        <w:jc w:val="center"/>
      </w:pPr>
      <w:r>
        <w:t>ВХОДЯЩЕГО В СОСТАВ КАЗНЫ МУНИЦИПАЛЬНОГО ОБРАЗОВАНИЯ</w:t>
      </w:r>
    </w:p>
    <w:p w:rsidR="0050207A" w:rsidRDefault="0050207A">
      <w:pPr>
        <w:pStyle w:val="ConsPlusTitle"/>
        <w:jc w:val="center"/>
      </w:pPr>
      <w:r>
        <w:t>ГОРОД САЯНОГОРСК, В Т.Ч. ПРЕДОСТАВЛЕНИЯ СУБЪЕКТАМ</w:t>
      </w:r>
    </w:p>
    <w:p w:rsidR="0050207A" w:rsidRDefault="0050207A">
      <w:pPr>
        <w:pStyle w:val="ConsPlusTitle"/>
        <w:jc w:val="center"/>
      </w:pPr>
      <w:r>
        <w:t>МСП В АРЕНДУ ИМУЩЕСТВА, ВКЛЮЧЕННОГО В ПЕРЕЧЕНЬ</w:t>
      </w:r>
    </w:p>
    <w:p w:rsidR="0050207A" w:rsidRDefault="0050207A">
      <w:pPr>
        <w:pStyle w:val="ConsPlusTitle"/>
        <w:jc w:val="center"/>
      </w:pPr>
      <w:r>
        <w:t>ИМУЩЕСТВА ДЛЯ СУБЪЕКТОВ МСП</w:t>
      </w:r>
    </w:p>
    <w:p w:rsidR="0050207A" w:rsidRDefault="0050207A">
      <w:pPr>
        <w:pStyle w:val="ConsPlusNormal"/>
        <w:jc w:val="both"/>
      </w:pPr>
    </w:p>
    <w:p w:rsidR="0050207A" w:rsidRDefault="0050207A">
      <w:pPr>
        <w:pStyle w:val="ConsPlusNormal"/>
        <w:ind w:firstLine="540"/>
        <w:jc w:val="both"/>
      </w:pPr>
      <w:r>
        <w:t xml:space="preserve">Утратила силу. - </w:t>
      </w:r>
      <w:hyperlink r:id="rId102">
        <w:r>
          <w:rPr>
            <w:color w:val="0000FF"/>
          </w:rPr>
          <w:t>Постановление</w:t>
        </w:r>
      </w:hyperlink>
      <w:r>
        <w:t xml:space="preserve"> Администрации муниципального образования г. Саяногорск от 13.12.2021 N 820.</w:t>
      </w:r>
    </w:p>
    <w:p w:rsidR="0050207A" w:rsidRDefault="0050207A">
      <w:pPr>
        <w:pStyle w:val="ConsPlusNormal"/>
        <w:jc w:val="both"/>
      </w:pPr>
    </w:p>
    <w:p w:rsidR="0050207A" w:rsidRDefault="0050207A">
      <w:pPr>
        <w:pStyle w:val="ConsPlusNormal"/>
        <w:jc w:val="both"/>
      </w:pPr>
    </w:p>
    <w:p w:rsidR="0050207A" w:rsidRDefault="0050207A">
      <w:pPr>
        <w:pStyle w:val="ConsPlusNormal"/>
        <w:pBdr>
          <w:bottom w:val="single" w:sz="6" w:space="0" w:color="auto"/>
        </w:pBdr>
        <w:spacing w:before="100" w:after="100"/>
        <w:jc w:val="both"/>
        <w:rPr>
          <w:sz w:val="2"/>
          <w:szCs w:val="2"/>
        </w:rPr>
      </w:pPr>
    </w:p>
    <w:p w:rsidR="0033159A" w:rsidRDefault="0033159A">
      <w:bookmarkStart w:id="14" w:name="_GoBack"/>
      <w:bookmarkEnd w:id="14"/>
    </w:p>
    <w:sectPr w:rsidR="0033159A" w:rsidSect="000538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07A"/>
    <w:rsid w:val="00034FCD"/>
    <w:rsid w:val="000B74DB"/>
    <w:rsid w:val="00184C20"/>
    <w:rsid w:val="001A3743"/>
    <w:rsid w:val="001D3F8B"/>
    <w:rsid w:val="0033159A"/>
    <w:rsid w:val="00466B03"/>
    <w:rsid w:val="0049455A"/>
    <w:rsid w:val="0050207A"/>
    <w:rsid w:val="00585838"/>
    <w:rsid w:val="006625C7"/>
    <w:rsid w:val="0076515F"/>
    <w:rsid w:val="00813B53"/>
    <w:rsid w:val="00885087"/>
    <w:rsid w:val="0099146E"/>
    <w:rsid w:val="00A34482"/>
    <w:rsid w:val="00BB747F"/>
    <w:rsid w:val="00C53A1A"/>
    <w:rsid w:val="00C915DC"/>
    <w:rsid w:val="00D17F39"/>
    <w:rsid w:val="00E61568"/>
    <w:rsid w:val="00E801A0"/>
    <w:rsid w:val="00E84624"/>
    <w:rsid w:val="00F3685A"/>
    <w:rsid w:val="00F771B8"/>
    <w:rsid w:val="00F9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207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0207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0207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0207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0207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0207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0207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0207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207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0207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0207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0207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0207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0207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0207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0207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163D38EA95C3009315773531EDED5DFAD9A570821233D089377DE50FE1D537AC39F1D32D2EEA98C82F997226E13X0D" TargetMode="External"/><Relationship Id="rId21" Type="http://schemas.openxmlformats.org/officeDocument/2006/relationships/hyperlink" Target="consultantplus://offline/ref=1163D38EA95C300931576D5E08B28ADAA6900D0D2223355DCD2BD807A14D552F91DF436B91AFBA8D84E795226A38E0CC0992B8F99542D8AE3D8928741EX6D" TargetMode="External"/><Relationship Id="rId42" Type="http://schemas.openxmlformats.org/officeDocument/2006/relationships/hyperlink" Target="consultantplus://offline/ref=1163D38EA95C300931576D5E08B28ADAA6900D0D2A24325ACB28850DA914592D96D01C7C96E6B68C84E797226767E5D918CAB5FC8E5CDEB6218B2A17X5D" TargetMode="External"/><Relationship Id="rId47" Type="http://schemas.openxmlformats.org/officeDocument/2006/relationships/hyperlink" Target="consultantplus://offline/ref=1163D38EA95C300931576D5E08B28ADAA6900D0D2A223F5DCE28850DA914592D96D01C7C96E6B68C84E794246767E5D918CAB5FC8E5CDEB6218B2A17X5D" TargetMode="External"/><Relationship Id="rId63" Type="http://schemas.openxmlformats.org/officeDocument/2006/relationships/hyperlink" Target="consultantplus://offline/ref=1163D38EA95C3009315773531EDED5DFAA98530620263D089377DE50FE1D537AD19F453BD1E0E3DDC0B29822692DB49B53C5B5FB19X3D" TargetMode="External"/><Relationship Id="rId68" Type="http://schemas.openxmlformats.org/officeDocument/2006/relationships/hyperlink" Target="consultantplus://offline/ref=1163D38EA95C3009315773531EDED5DFAA98550326213D089377DE50FE1D537AC39F1D32D2EEA98C82F997226E13X0D" TargetMode="External"/><Relationship Id="rId84" Type="http://schemas.openxmlformats.org/officeDocument/2006/relationships/hyperlink" Target="consultantplus://offline/ref=1163D38EA95C300931576D5E08B28ADAA6900D0D2B233359C828850DA914592D96D01C7C96E6B68C84E791236767E5D918CAB5FC8E5CDEB6218B2A17X5D" TargetMode="External"/><Relationship Id="rId89" Type="http://schemas.openxmlformats.org/officeDocument/2006/relationships/hyperlink" Target="consultantplus://offline/ref=1163D38EA95C300931576D5E08B28ADAA6900D0D2B233059CC28850DA914592D96D01C7C96E6B68C84E7912A6767E5D918CAB5FC8E5CDEB6218B2A17X5D" TargetMode="External"/><Relationship Id="rId7" Type="http://schemas.openxmlformats.org/officeDocument/2006/relationships/hyperlink" Target="consultantplus://offline/ref=1163D38EA95C300931576D5E08B28ADAA6900D0D2B233059CC28850DA914592D96D01C7C96E6B68C84E795276767E5D918CAB5FC8E5CDEB6218B2A17X5D" TargetMode="External"/><Relationship Id="rId71" Type="http://schemas.openxmlformats.org/officeDocument/2006/relationships/hyperlink" Target="consultantplus://offline/ref=1163D38EA95C300931576D5E08B28ADAA6900D0D2A203E58CA28850DA914592D96D01C6E96BEBA8C81F995247231B49F14XED" TargetMode="External"/><Relationship Id="rId92" Type="http://schemas.openxmlformats.org/officeDocument/2006/relationships/hyperlink" Target="consultantplus://offline/ref=1163D38EA95C300931576D5E08B28ADAA6900D0D2B233359C828850DA914592D96D01C7C96E6B68C84E790236767E5D918CAB5FC8E5CDEB6218B2A17X5D" TargetMode="External"/><Relationship Id="rId2" Type="http://schemas.microsoft.com/office/2007/relationships/stylesWithEffects" Target="stylesWithEffects.xml"/><Relationship Id="rId16" Type="http://schemas.openxmlformats.org/officeDocument/2006/relationships/hyperlink" Target="consultantplus://offline/ref=1163D38EA95C300931576D5E08B28ADAA6900D0D2A24325ACB28850DA914592D96D01C7C96E6B68C84E296216767E5D918CAB5FC8E5CDEB6218B2A17X5D" TargetMode="External"/><Relationship Id="rId29" Type="http://schemas.openxmlformats.org/officeDocument/2006/relationships/hyperlink" Target="consultantplus://offline/ref=1163D38EA95C300931576D5E08B28ADAA6900D0D2A273357C928850DA914592D96D01C7C96E6B68C84E794276767E5D918CAB5FC8E5CDEB6218B2A17X5D" TargetMode="External"/><Relationship Id="rId11" Type="http://schemas.openxmlformats.org/officeDocument/2006/relationships/hyperlink" Target="consultantplus://offline/ref=1163D38EA95C3009315773531EDED5DFAA98550324263D089377DE50FE1D537AC39F1D32D2EEA98C82F997226E13X0D" TargetMode="External"/><Relationship Id="rId24" Type="http://schemas.openxmlformats.org/officeDocument/2006/relationships/hyperlink" Target="consultantplus://offline/ref=1163D38EA95C3009315773531EDED5DFAA985B0424223D089377DE50FE1D537AC39F1D32D2EEA98C82F997226E13X0D" TargetMode="External"/><Relationship Id="rId32" Type="http://schemas.openxmlformats.org/officeDocument/2006/relationships/hyperlink" Target="consultantplus://offline/ref=1163D38EA95C300931576D5E08B28ADAA6900D0D2A273357C928850DA914592D96D01C7C96E6B68C84E794256767E5D918CAB5FC8E5CDEB6218B2A17X5D" TargetMode="External"/><Relationship Id="rId37" Type="http://schemas.openxmlformats.org/officeDocument/2006/relationships/hyperlink" Target="consultantplus://offline/ref=1163D38EA95C3009315773531EDED5DFAA985707232A3D089377DE50FE1D537AC39F1D32D2EEA98C82F997226E13X0D" TargetMode="External"/><Relationship Id="rId40" Type="http://schemas.openxmlformats.org/officeDocument/2006/relationships/hyperlink" Target="consultantplus://offline/ref=1163D38EA95C3009315773531EDED5DFAA985A0223223D089377DE50FE1D537AC39F1D32D2EEA98C82F997226E13X0D" TargetMode="External"/><Relationship Id="rId45" Type="http://schemas.openxmlformats.org/officeDocument/2006/relationships/hyperlink" Target="consultantplus://offline/ref=1163D38EA95C300931576D5E08B28ADAA6900D0D2A273357C928850DA914592D96D01C7C96E6B68C84E796226767E5D918CAB5FC8E5CDEB6218B2A17X5D" TargetMode="External"/><Relationship Id="rId53" Type="http://schemas.openxmlformats.org/officeDocument/2006/relationships/hyperlink" Target="consultantplus://offline/ref=1163D38EA95C300931576D5E08B28ADAA6900D0D2B233059CC28850DA914592D96D01C7C96E6B68C84E795246767E5D918CAB5FC8E5CDEB6218B2A17X5D" TargetMode="External"/><Relationship Id="rId58" Type="http://schemas.openxmlformats.org/officeDocument/2006/relationships/hyperlink" Target="consultantplus://offline/ref=1163D38EA95C300931576D5E08B28ADAA6900D0D2B233359C828850DA914592D96D01C7C96E6B68C84E797276767E5D918CAB5FC8E5CDEB6218B2A17X5D" TargetMode="External"/><Relationship Id="rId66" Type="http://schemas.openxmlformats.org/officeDocument/2006/relationships/hyperlink" Target="consultantplus://offline/ref=1163D38EA95C300931576D5E08B28ADAA6900D0D2A273357C928850DA914592D96D01C7C96E6B68C84E791206767E5D918CAB5FC8E5CDEB6218B2A17X5D" TargetMode="External"/><Relationship Id="rId74" Type="http://schemas.openxmlformats.org/officeDocument/2006/relationships/hyperlink" Target="consultantplus://offline/ref=1163D38EA95C300931576D5E08B28ADAA6900D0D2A273357C928850DA914592D96D01C7C96E6B68C84E791256767E5D918CAB5FC8E5CDEB6218B2A17X5D" TargetMode="External"/><Relationship Id="rId79" Type="http://schemas.openxmlformats.org/officeDocument/2006/relationships/hyperlink" Target="consultantplus://offline/ref=1163D38EA95C300931576D5E08B28ADAA6900D0D2B233359C828850DA914592D96D01C7C96E6B68C84E791226767E5D918CAB5FC8E5CDEB6218B2A17X5D" TargetMode="External"/><Relationship Id="rId87" Type="http://schemas.openxmlformats.org/officeDocument/2006/relationships/hyperlink" Target="consultantplus://offline/ref=1163D38EA95C300931576D5E08B28ADAA6900D0D2B233059CC28850DA914592D96D01C7C96E6B68C84E791276767E5D918CAB5FC8E5CDEB6218B2A17X5D" TargetMode="External"/><Relationship Id="rId102" Type="http://schemas.openxmlformats.org/officeDocument/2006/relationships/hyperlink" Target="consultantplus://offline/ref=1163D38EA95C300931576D5E08B28ADAA6900D0D2A273357C928850DA914592D96D01C7C96E6B68C84E695206767E5D918CAB5FC8E5CDEB6218B2A17X5D"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1163D38EA95C3009315773531EDED5DFAA98530620263D089377DE50FE1D537AD19F453CD1E2BCD8D5A3C02F6C36AA9D4BD9B7F99215XFD" TargetMode="External"/><Relationship Id="rId82" Type="http://schemas.openxmlformats.org/officeDocument/2006/relationships/hyperlink" Target="consultantplus://offline/ref=1163D38EA95C300931576D5E08B28ADAA6900D0D2A273357C928850DA914592D96D01C7C96E6B68C84E790276767E5D918CAB5FC8E5CDEB6218B2A17X5D" TargetMode="External"/><Relationship Id="rId90" Type="http://schemas.openxmlformats.org/officeDocument/2006/relationships/hyperlink" Target="consultantplus://offline/ref=1163D38EA95C300931576D5E08B28ADAA6900D0D2B233359C828850DA914592D96D01C7C96E6B68C84E7912B6767E5D918CAB5FC8E5CDEB6218B2A17X5D" TargetMode="External"/><Relationship Id="rId95" Type="http://schemas.openxmlformats.org/officeDocument/2006/relationships/hyperlink" Target="consultantplus://offline/ref=1163D38EA95C300931576D5E08B28ADAA6900D0D2A273357C928850DA914592D96D01C7C96E6B68C84E7902A6767E5D918CAB5FC8E5CDEB6218B2A17X5D" TargetMode="External"/><Relationship Id="rId19" Type="http://schemas.openxmlformats.org/officeDocument/2006/relationships/hyperlink" Target="consultantplus://offline/ref=1163D38EA95C300931576D5E08B28ADAA6900D0D2B233059CC28850DA914592D96D01C7C96E6B68C84E795276767E5D918CAB5FC8E5CDEB6218B2A17X5D" TargetMode="External"/><Relationship Id="rId14" Type="http://schemas.openxmlformats.org/officeDocument/2006/relationships/hyperlink" Target="consultantplus://offline/ref=1163D38EA95C300931576D5E08B28ADAA6900D0D2A203456CF28850DA914592D96D01C6E96BEBA8C81F995247231B49F14XED" TargetMode="External"/><Relationship Id="rId22" Type="http://schemas.openxmlformats.org/officeDocument/2006/relationships/hyperlink" Target="consultantplus://offline/ref=1163D38EA95C300931576D5E08B28ADAA6900D0D2A273357C928850DA914592D96D01C7C96E6B68C84E7952A6767E5D918CAB5FC8E5CDEB6218B2A17X5D" TargetMode="External"/><Relationship Id="rId27" Type="http://schemas.openxmlformats.org/officeDocument/2006/relationships/hyperlink" Target="consultantplus://offline/ref=1163D38EA95C3009315773531EDED5DFAD9A570821233D089377DE50FE1D537AD19F453ED2EBB78F81ECC1732866B99D48D9B5FF8E5ED8AA12X0D" TargetMode="External"/><Relationship Id="rId30" Type="http://schemas.openxmlformats.org/officeDocument/2006/relationships/hyperlink" Target="consultantplus://offline/ref=1163D38EA95C3009315773531EDED5DFAA98550326213D089377DE50FE1D537AD19F453ED2EBB2858DECC1732866B99D48D9B5FF8E5ED8AA12X0D" TargetMode="External"/><Relationship Id="rId35" Type="http://schemas.openxmlformats.org/officeDocument/2006/relationships/hyperlink" Target="consultantplus://offline/ref=1163D38EA95C3009315773531EDED5DFAA985B0424223D089377DE50FE1D537AC39F1D32D2EEA98C82F997226E13X0D" TargetMode="External"/><Relationship Id="rId43" Type="http://schemas.openxmlformats.org/officeDocument/2006/relationships/hyperlink" Target="consultantplus://offline/ref=1163D38EA95C3009315773531EDED5DFAD92570720203D089377DE50FE1D537AC39F1D32D2EEA98C82F997226E13X0D" TargetMode="External"/><Relationship Id="rId48" Type="http://schemas.openxmlformats.org/officeDocument/2006/relationships/hyperlink" Target="consultantplus://offline/ref=1163D38EA95C300931576D5E08B28ADAA6900D0D2A213F5DCF28850DA914592D96D01C7C96E6B68C84E794216767E5D918CAB5FC8E5CDEB6218B2A17X5D" TargetMode="External"/><Relationship Id="rId56" Type="http://schemas.openxmlformats.org/officeDocument/2006/relationships/hyperlink" Target="consultantplus://offline/ref=1163D38EA95C300931576D5E08B28ADAA6900D0D2B233359C828850DA914592D96D01C7C96E6B68C84E7942B6767E5D918CAB5FC8E5CDEB6218B2A17X5D" TargetMode="External"/><Relationship Id="rId64" Type="http://schemas.openxmlformats.org/officeDocument/2006/relationships/hyperlink" Target="consultantplus://offline/ref=1163D38EA95C3009315773531EDED5DFAA98530620263D089377DE50FE1D537AD19F453ED2EBB78982ECC1732866B99D48D9B5FF8E5ED8AA12X0D" TargetMode="External"/><Relationship Id="rId69" Type="http://schemas.openxmlformats.org/officeDocument/2006/relationships/hyperlink" Target="consultantplus://offline/ref=1163D38EA95C3009315773531EDED5DFAA98550326213D089377DE50FE1D537AC39F1D32D2EEA98C82F997226E13X0D" TargetMode="External"/><Relationship Id="rId77" Type="http://schemas.openxmlformats.org/officeDocument/2006/relationships/hyperlink" Target="consultantplus://offline/ref=1163D38EA95C300931576D5E08B28ADAA6900D0D2A273357C928850DA914592D96D01C7C96E6B68C84E790216767E5D918CAB5FC8E5CDEB6218B2A17X5D" TargetMode="External"/><Relationship Id="rId100" Type="http://schemas.openxmlformats.org/officeDocument/2006/relationships/hyperlink" Target="consultantplus://offline/ref=1163D38EA95C3009315773531EDED5DFAA98530620263D089377DE50FE1D537AD19F453DD6EFBCD8D5A3C02F6C36AA9D4BD9B7F99215XFD" TargetMode="External"/><Relationship Id="rId8" Type="http://schemas.openxmlformats.org/officeDocument/2006/relationships/hyperlink" Target="consultantplus://offline/ref=1163D38EA95C300931576D5E08B28ADAA6900D0D2A273357C928850DA914592D96D01C7C96E6B68C84E795276767E5D918CAB5FC8E5CDEB6218B2A17X5D" TargetMode="External"/><Relationship Id="rId51" Type="http://schemas.openxmlformats.org/officeDocument/2006/relationships/hyperlink" Target="consultantplus://offline/ref=1163D38EA95C300931576D5E08B28ADAA6900D0D2B233059CC28850DA914592D96D01C7C96E6B68C84E795246767E5D918CAB5FC8E5CDEB6218B2A17X5D" TargetMode="External"/><Relationship Id="rId72" Type="http://schemas.openxmlformats.org/officeDocument/2006/relationships/hyperlink" Target="consultantplus://offline/ref=1163D38EA95C300931576D5E08B28ADAA6900D0D2B233359C828850DA914592D96D01C7C96E6B68C84E796246767E5D918CAB5FC8E5CDEB6218B2A17X5D" TargetMode="External"/><Relationship Id="rId80" Type="http://schemas.openxmlformats.org/officeDocument/2006/relationships/hyperlink" Target="consultantplus://offline/ref=1163D38EA95C300931576D5E08B28ADAA6900D0D2B233059CC28850DA914592D96D01C7C96E6B68C84E791206767E5D918CAB5FC8E5CDEB6218B2A17X5D" TargetMode="External"/><Relationship Id="rId85" Type="http://schemas.openxmlformats.org/officeDocument/2006/relationships/hyperlink" Target="consultantplus://offline/ref=1163D38EA95C300931576D5E08B28ADAA6900D0D2B233059CC28850DA914592D96D01C7C96E6B68C84E791216767E5D918CAB5FC8E5CDEB6218B2A17X5D" TargetMode="External"/><Relationship Id="rId93" Type="http://schemas.openxmlformats.org/officeDocument/2006/relationships/hyperlink" Target="consultantplus://offline/ref=1163D38EA95C300931576D5E08B28ADAA6900D0D2B233059CC28850DA914592D96D01C7C96E6B68C84E790216767E5D918CAB5FC8E5CDEB6218B2A17X5D" TargetMode="External"/><Relationship Id="rId98" Type="http://schemas.openxmlformats.org/officeDocument/2006/relationships/hyperlink" Target="consultantplus://offline/ref=1163D38EA95C300931576D5E08B28ADAA6900D0D2A273357C928850DA914592D96D01C7C96E6B68C84E793276767E5D918CAB5FC8E5CDEB6218B2A17X5D" TargetMode="External"/><Relationship Id="rId3" Type="http://schemas.openxmlformats.org/officeDocument/2006/relationships/settings" Target="settings.xml"/><Relationship Id="rId12" Type="http://schemas.openxmlformats.org/officeDocument/2006/relationships/hyperlink" Target="consultantplus://offline/ref=1163D38EA95C3009315773531EDED5DFAA98530620263D089377DE50FE1D537AD19F453ED2EBB78580ECC1732866B99D48D9B5FF8E5ED8AA12X0D" TargetMode="External"/><Relationship Id="rId17" Type="http://schemas.openxmlformats.org/officeDocument/2006/relationships/hyperlink" Target="consultantplus://offline/ref=1163D38EA95C300931576D5E08B28ADAA6900D0D2A273357C928850DA914592D96D01C7C96E6B68C84E795246767E5D918CAB5FC8E5CDEB6218B2A17X5D" TargetMode="External"/><Relationship Id="rId25" Type="http://schemas.openxmlformats.org/officeDocument/2006/relationships/hyperlink" Target="consultantplus://offline/ref=1163D38EA95C300931576D5E08B28ADAA6900D0D2A273357C928850DA914592D96D01C7C96E6B68C84E794226767E5D918CAB5FC8E5CDEB6218B2A17X5D" TargetMode="External"/><Relationship Id="rId33" Type="http://schemas.openxmlformats.org/officeDocument/2006/relationships/hyperlink" Target="consultantplus://offline/ref=1163D38EA95C300931576D5E08B28ADAA6900D0D2A273357C928850DA914592D96D01C7C96E6B68C84E797276767E5D918CAB5FC8E5CDEB6218B2A17X5D" TargetMode="External"/><Relationship Id="rId38" Type="http://schemas.openxmlformats.org/officeDocument/2006/relationships/hyperlink" Target="consultantplus://offline/ref=1163D38EA95C3009315773531EDED5DFAA98550324263D089377DE50FE1D537AC39F1D32D2EEA98C82F997226E13X0D" TargetMode="External"/><Relationship Id="rId46" Type="http://schemas.openxmlformats.org/officeDocument/2006/relationships/hyperlink" Target="consultantplus://offline/ref=1163D38EA95C300931576D5E08B28ADAA6900D0D2B233256CC28850DA914592D96D01C7C96E6B68C84E794216767E5D918CAB5FC8E5CDEB6218B2A17X5D" TargetMode="External"/><Relationship Id="rId59" Type="http://schemas.openxmlformats.org/officeDocument/2006/relationships/hyperlink" Target="consultantplus://offline/ref=1163D38EA95C300931576D5E08B28ADAA6900D0D2B233059CC28850DA914592D96D01C7C96E6B68C84E797276767E5D918CAB5FC8E5CDEB6218B2A17X5D" TargetMode="External"/><Relationship Id="rId67" Type="http://schemas.openxmlformats.org/officeDocument/2006/relationships/hyperlink" Target="consultantplus://offline/ref=1163D38EA95C300931576D5E08B28ADAA6900D0D2A273357C928850DA914592D96D01C7C96E6B68C84E791266767E5D918CAB5FC8E5CDEB6218B2A17X5D" TargetMode="External"/><Relationship Id="rId103" Type="http://schemas.openxmlformats.org/officeDocument/2006/relationships/fontTable" Target="fontTable.xml"/><Relationship Id="rId20" Type="http://schemas.openxmlformats.org/officeDocument/2006/relationships/hyperlink" Target="consultantplus://offline/ref=1163D38EA95C300931576D5E08B28ADAA6900D0D2A273357C928850DA914592D96D01C7C96E6B68C84E795256767E5D918CAB5FC8E5CDEB6218B2A17X5D" TargetMode="External"/><Relationship Id="rId41" Type="http://schemas.openxmlformats.org/officeDocument/2006/relationships/hyperlink" Target="consultantplus://offline/ref=1163D38EA95C3009315773531EDED5DFAA98530620263D089377DE50FE1D537AC39F1D32D2EEA98C82F997226E13X0D" TargetMode="External"/><Relationship Id="rId54" Type="http://schemas.openxmlformats.org/officeDocument/2006/relationships/hyperlink" Target="consultantplus://offline/ref=1163D38EA95C300931576D5E08B28ADAA6900D0D2B233359C828850DA914592D96D01C7C96E6B68C84E794256767E5D918CAB5FC8E5CDEB6218B2A17X5D" TargetMode="External"/><Relationship Id="rId62" Type="http://schemas.openxmlformats.org/officeDocument/2006/relationships/hyperlink" Target="consultantplus://offline/ref=1163D38EA95C300931576D5E08B28ADAA6900D0D2A273357C928850DA914592D96D01C7C96E6B68C84E796206767E5D918CAB5FC8E5CDEB6218B2A17X5D" TargetMode="External"/><Relationship Id="rId70" Type="http://schemas.openxmlformats.org/officeDocument/2006/relationships/hyperlink" Target="consultantplus://offline/ref=1163D38EA95C3009315773531EDED5DFAA98550324263D089377DE50FE1D537AC39F1D32D2EEA98C82F997226E13X0D" TargetMode="External"/><Relationship Id="rId75" Type="http://schemas.openxmlformats.org/officeDocument/2006/relationships/hyperlink" Target="consultantplus://offline/ref=1163D38EA95C300931576D5E08B28ADAA6900D0D2A273357C928850DA914592D96D01C7C96E6B68C84E7912B6767E5D918CAB5FC8E5CDEB6218B2A17X5D" TargetMode="External"/><Relationship Id="rId83" Type="http://schemas.openxmlformats.org/officeDocument/2006/relationships/hyperlink" Target="consultantplus://offline/ref=1163D38EA95C3009315773531EDED5DFAA98550326213D089377DE50FE1D537AC39F1D32D2EEA98C82F997226E13X0D" TargetMode="External"/><Relationship Id="rId88" Type="http://schemas.openxmlformats.org/officeDocument/2006/relationships/hyperlink" Target="consultantplus://offline/ref=1163D38EA95C300931576D5E08B28ADAA6900D0D2B233359C828850DA914592D96D01C7C96E6B68C84E791246767E5D918CAB5FC8E5CDEB6218B2A17X5D" TargetMode="External"/><Relationship Id="rId91" Type="http://schemas.openxmlformats.org/officeDocument/2006/relationships/hyperlink" Target="consultantplus://offline/ref=1163D38EA95C300931576D5E08B28ADAA6900D0D2B233059CC28850DA914592D96D01C7C96E6B68C84E790236767E5D918CAB5FC8E5CDEB6218B2A17X5D" TargetMode="External"/><Relationship Id="rId96" Type="http://schemas.openxmlformats.org/officeDocument/2006/relationships/hyperlink" Target="consultantplus://offline/ref=1163D38EA95C300931576D5E08B28ADAA6900D0D2A273357C928850DA914592D96D01C7C96E6B68C84E793206767E5D918CAB5FC8E5CDEB6218B2A17X5D" TargetMode="External"/><Relationship Id="rId1" Type="http://schemas.openxmlformats.org/officeDocument/2006/relationships/styles" Target="styles.xml"/><Relationship Id="rId6" Type="http://schemas.openxmlformats.org/officeDocument/2006/relationships/hyperlink" Target="consultantplus://offline/ref=1163D38EA95C300931576D5E08B28ADAA6900D0D2B233359C828850DA914592D96D01C7C96E6B68C84E795276767E5D918CAB5FC8E5CDEB6218B2A17X5D" TargetMode="External"/><Relationship Id="rId15" Type="http://schemas.openxmlformats.org/officeDocument/2006/relationships/hyperlink" Target="consultantplus://offline/ref=1163D38EA95C300931576D5E08B28ADAA6900D0D2A24325ACB28850DA914592D96D01C7C96E6B68C84E393226767E5D918CAB5FC8E5CDEB6218B2A17X5D" TargetMode="External"/><Relationship Id="rId23" Type="http://schemas.openxmlformats.org/officeDocument/2006/relationships/hyperlink" Target="consultantplus://offline/ref=1163D38EA95C3009315773531EDED5DFAA985B0424223D089377DE50FE1D537AC39F1D32D2EEA98C82F997226E13X0D" TargetMode="External"/><Relationship Id="rId28" Type="http://schemas.openxmlformats.org/officeDocument/2006/relationships/hyperlink" Target="consultantplus://offline/ref=1163D38EA95C300931576D5E08B28ADAA6900D0D2A273357C928850DA914592D96D01C7C96E6B68C84E794216767E5D918CAB5FC8E5CDEB6218B2A17X5D" TargetMode="External"/><Relationship Id="rId36" Type="http://schemas.openxmlformats.org/officeDocument/2006/relationships/hyperlink" Target="consultantplus://offline/ref=1163D38EA95C3009315773531EDED5DFAA98550326213D089377DE50FE1D537AC39F1D32D2EEA98C82F997226E13X0D" TargetMode="External"/><Relationship Id="rId49" Type="http://schemas.openxmlformats.org/officeDocument/2006/relationships/hyperlink" Target="consultantplus://offline/ref=1163D38EA95C300931576D5E08B28ADAA6900D0D2223355DCD2BD807A14D552F91DF436B91AFBA8D84E795226A38E0CC0992B8F99542D8AE3D8928741EX6D" TargetMode="External"/><Relationship Id="rId57" Type="http://schemas.openxmlformats.org/officeDocument/2006/relationships/hyperlink" Target="consultantplus://offline/ref=1163D38EA95C300931576D5E08B28ADAA6900D0D2B233059CC28850DA914592D96D01C7C96E6B68C84E795246767E5D918CAB5FC8E5CDEB6218B2A17X5D" TargetMode="External"/><Relationship Id="rId10" Type="http://schemas.openxmlformats.org/officeDocument/2006/relationships/hyperlink" Target="consultantplus://offline/ref=1163D38EA95C3009315773531EDED5DFAA98550326213D089377DE50FE1D537AC39F1D32D2EEA98C82F997226E13X0D" TargetMode="External"/><Relationship Id="rId31" Type="http://schemas.openxmlformats.org/officeDocument/2006/relationships/hyperlink" Target="consultantplus://offline/ref=1163D38EA95C3009315773531EDED5DFAA98550326213D089377DE50FE1D537AD19F4539D0E0E3DDC0B29822692DB49B53C5B5FB19X3D" TargetMode="External"/><Relationship Id="rId44" Type="http://schemas.openxmlformats.org/officeDocument/2006/relationships/hyperlink" Target="consultantplus://offline/ref=1163D38EA95C300931576D5E08B28ADAA6900D0D2A23305CCD28850DA914592D96D01C6E96BEBA8C81F995247231B49F14XED" TargetMode="External"/><Relationship Id="rId52" Type="http://schemas.openxmlformats.org/officeDocument/2006/relationships/hyperlink" Target="consultantplus://offline/ref=1163D38EA95C300931576D5E08B28ADAA6900D0D2B233359C828850DA914592D96D01C7C96E6B68C84E794236767E5D918CAB5FC8E5CDEB6218B2A17X5D" TargetMode="External"/><Relationship Id="rId60" Type="http://schemas.openxmlformats.org/officeDocument/2006/relationships/hyperlink" Target="consultantplus://offline/ref=1163D38EA95C3009315773531EDED5DFAA98530620263D089377DE50FE1D537AD19F453BD1E0E3DDC0B29822692DB49B53C5B5FB19X3D" TargetMode="External"/><Relationship Id="rId65" Type="http://schemas.openxmlformats.org/officeDocument/2006/relationships/hyperlink" Target="consultantplus://offline/ref=1163D38EA95C300931576D5E08B28ADAA6900D0D2B233059CC28850DA914592D96D01C7C96E6B68C84E796206767E5D918CAB5FC8E5CDEB6218B2A17X5D" TargetMode="External"/><Relationship Id="rId73" Type="http://schemas.openxmlformats.org/officeDocument/2006/relationships/hyperlink" Target="consultantplus://offline/ref=1163D38EA95C300931576D5E08B28ADAA6900D0D2B233059CC28850DA914592D96D01C7C96E6B68C84E7962A6767E5D918CAB5FC8E5CDEB6218B2A17X5D" TargetMode="External"/><Relationship Id="rId78" Type="http://schemas.openxmlformats.org/officeDocument/2006/relationships/hyperlink" Target="consultantplus://offline/ref=1163D38EA95C3009315773531EDED5DFAA98550326213D089377DE50FE1D537AC39F1D32D2EEA98C82F997226E13X0D" TargetMode="External"/><Relationship Id="rId81" Type="http://schemas.openxmlformats.org/officeDocument/2006/relationships/hyperlink" Target="consultantplus://offline/ref=1163D38EA95C3009315773531EDED5DFAA98550324263D089377DE50FE1D537AC39F1D32D2EEA98C82F997226E13X0D" TargetMode="External"/><Relationship Id="rId86" Type="http://schemas.openxmlformats.org/officeDocument/2006/relationships/hyperlink" Target="consultantplus://offline/ref=1163D38EA95C300931576D5E08B28ADAA6900D0D2B233359C828850DA914592D96D01C7C96E6B68C84E791216767E5D918CAB5FC8E5CDEB6218B2A17X5D" TargetMode="External"/><Relationship Id="rId94" Type="http://schemas.openxmlformats.org/officeDocument/2006/relationships/hyperlink" Target="consultantplus://offline/ref=1163D38EA95C300931576D5E08B28ADAA6900D0D2A273357C928850DA914592D96D01C7C96E6B68C84E790246767E5D918CAB5FC8E5CDEB6218B2A17X5D" TargetMode="External"/><Relationship Id="rId99" Type="http://schemas.openxmlformats.org/officeDocument/2006/relationships/hyperlink" Target="consultantplus://offline/ref=1163D38EA95C300931576D5E08B28ADAA6900D0D2A273357C928850DA914592D96D01C7C96E6B68C84E793246767E5D918CAB5FC8E5CDEB6218B2A17X5D" TargetMode="External"/><Relationship Id="rId101" Type="http://schemas.openxmlformats.org/officeDocument/2006/relationships/hyperlink" Target="consultantplus://offline/ref=1163D38EA95C3009315773531EDED5DFAA98530620263D089377DE50FE1D537AD19F453DDBEBBCD8D5A3C02F6C36AA9D4BD9B7F99215XFD" TargetMode="External"/><Relationship Id="rId4" Type="http://schemas.openxmlformats.org/officeDocument/2006/relationships/webSettings" Target="webSettings.xml"/><Relationship Id="rId9" Type="http://schemas.openxmlformats.org/officeDocument/2006/relationships/hyperlink" Target="consultantplus://offline/ref=1163D38EA95C300931576D5E08B28ADAA6900D0D2223355DCD2BD807A14D552F91DF436B91AFBA8D84E795226938E0CC0992B8F99542D8AE3D8928741EX6D" TargetMode="External"/><Relationship Id="rId13" Type="http://schemas.openxmlformats.org/officeDocument/2006/relationships/hyperlink" Target="consultantplus://offline/ref=1163D38EA95C300931576D5E08B28ADAA6900D0D24203657CE28850DA914592D96D01C7C96E6B68C84E7942B6767E5D918CAB5FC8E5CDEB6218B2A17X5D" TargetMode="External"/><Relationship Id="rId18" Type="http://schemas.openxmlformats.org/officeDocument/2006/relationships/hyperlink" Target="consultantplus://offline/ref=1163D38EA95C300931576D5E08B28ADAA6900D0D2B233359C828850DA914592D96D01C7C96E6B68C84E795276767E5D918CAB5FC8E5CDEB6218B2A17X5D" TargetMode="External"/><Relationship Id="rId39" Type="http://schemas.openxmlformats.org/officeDocument/2006/relationships/hyperlink" Target="consultantplus://offline/ref=1163D38EA95C3009315773531EDED5DFAA9F5B012A243D089377DE50FE1D537AC39F1D32D2EEA98C82F997226E13X0D" TargetMode="External"/><Relationship Id="rId34" Type="http://schemas.openxmlformats.org/officeDocument/2006/relationships/hyperlink" Target="consultantplus://offline/ref=1163D38EA95C3009315773531EDED5DFAC93540528756A0AC222D055F64D096AC7D6483ACCEBB19286E79712X1D" TargetMode="External"/><Relationship Id="rId50" Type="http://schemas.openxmlformats.org/officeDocument/2006/relationships/hyperlink" Target="consultantplus://offline/ref=1163D38EA95C300931576D5E08B28ADAA6900D0D2B233359C828850DA914592D96D01C7C96E6B68C84E795246767E5D918CAB5FC8E5CDEB6218B2A17X5D" TargetMode="External"/><Relationship Id="rId55" Type="http://schemas.openxmlformats.org/officeDocument/2006/relationships/hyperlink" Target="consultantplus://offline/ref=1163D38EA95C300931576D5E08B28ADAA6900D0D2B233059CC28850DA914592D96D01C7C96E6B68C84E795246767E5D918CAB5FC8E5CDEB6218B2A17X5D" TargetMode="External"/><Relationship Id="rId76" Type="http://schemas.openxmlformats.org/officeDocument/2006/relationships/hyperlink" Target="consultantplus://offline/ref=1163D38EA95C300931576D5E08B28ADAA6900D0D2A273357C928850DA914592D96D01C7C96E6B68C84E790236767E5D918CAB5FC8E5CDEB6218B2A17X5D" TargetMode="External"/><Relationship Id="rId97" Type="http://schemas.openxmlformats.org/officeDocument/2006/relationships/hyperlink" Target="consultantplus://offline/ref=1163D38EA95C300931576D5E08B28ADAA6900D0D2A273357C928850DA914592D96D01C7C96E6B68C84E793266767E5D918CAB5FC8E5CDEB6218B2A17X5D"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13948</Words>
  <Characters>79507</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Потылицина Наталья Львовна</dc:creator>
  <cp:lastModifiedBy>Потылицина Наталья Львовна</cp:lastModifiedBy>
  <cp:revision>1</cp:revision>
  <dcterms:created xsi:type="dcterms:W3CDTF">2023-06-05T03:23:00Z</dcterms:created>
  <dcterms:modified xsi:type="dcterms:W3CDTF">2023-06-05T03:24:00Z</dcterms:modified>
</cp:coreProperties>
</file>