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458592" w14:textId="77777777" w:rsidR="00F65D7B" w:rsidRPr="00A3049B" w:rsidRDefault="00F65D7B" w:rsidP="00F65D7B">
      <w:pPr>
        <w:pStyle w:val="a7"/>
        <w:tabs>
          <w:tab w:val="left" w:pos="142"/>
        </w:tabs>
        <w:ind w:firstLine="5812"/>
        <w:rPr>
          <w:sz w:val="24"/>
          <w:szCs w:val="24"/>
        </w:rPr>
      </w:pPr>
      <w:r>
        <w:rPr>
          <w:sz w:val="24"/>
          <w:szCs w:val="24"/>
        </w:rPr>
        <w:t>П</w:t>
      </w:r>
      <w:r w:rsidRPr="00A3049B">
        <w:rPr>
          <w:sz w:val="24"/>
          <w:szCs w:val="24"/>
        </w:rPr>
        <w:t>риложение 1</w:t>
      </w:r>
    </w:p>
    <w:p w14:paraId="0321EBD0" w14:textId="77777777" w:rsidR="00F65D7B" w:rsidRPr="00A3049B" w:rsidRDefault="00F65D7B" w:rsidP="00F65D7B">
      <w:pPr>
        <w:pStyle w:val="a7"/>
        <w:tabs>
          <w:tab w:val="left" w:pos="142"/>
        </w:tabs>
        <w:ind w:firstLine="5812"/>
        <w:rPr>
          <w:sz w:val="24"/>
          <w:szCs w:val="24"/>
        </w:rPr>
      </w:pPr>
      <w:r w:rsidRPr="00A3049B">
        <w:rPr>
          <w:sz w:val="24"/>
          <w:szCs w:val="24"/>
        </w:rPr>
        <w:t>к постановлению Администрации</w:t>
      </w:r>
    </w:p>
    <w:p w14:paraId="47603FC3" w14:textId="77777777" w:rsidR="00F65D7B" w:rsidRPr="00A3049B" w:rsidRDefault="00F65D7B" w:rsidP="00F65D7B">
      <w:pPr>
        <w:pStyle w:val="a7"/>
        <w:tabs>
          <w:tab w:val="left" w:pos="142"/>
        </w:tabs>
        <w:ind w:firstLine="5812"/>
        <w:rPr>
          <w:sz w:val="24"/>
          <w:szCs w:val="24"/>
        </w:rPr>
      </w:pPr>
      <w:r w:rsidRPr="00A3049B">
        <w:rPr>
          <w:sz w:val="24"/>
          <w:szCs w:val="24"/>
        </w:rPr>
        <w:t xml:space="preserve">муниципального образования </w:t>
      </w:r>
    </w:p>
    <w:p w14:paraId="527AF455" w14:textId="6A0885D0" w:rsidR="00F65D7B" w:rsidRPr="0024067E" w:rsidRDefault="0024067E" w:rsidP="00F65D7B">
      <w:pPr>
        <w:pStyle w:val="a7"/>
        <w:tabs>
          <w:tab w:val="left" w:pos="142"/>
        </w:tabs>
        <w:ind w:firstLine="5812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</w:rPr>
        <w:t>г.Саяногорск</w:t>
      </w:r>
      <w:proofErr w:type="spellEnd"/>
      <w:r>
        <w:rPr>
          <w:sz w:val="24"/>
          <w:szCs w:val="24"/>
        </w:rPr>
        <w:t xml:space="preserve"> от</w:t>
      </w:r>
      <w:r>
        <w:rPr>
          <w:sz w:val="24"/>
          <w:szCs w:val="24"/>
          <w:lang w:val="en-US"/>
        </w:rPr>
        <w:t xml:space="preserve"> 20.12.</w:t>
      </w:r>
      <w:r>
        <w:rPr>
          <w:sz w:val="24"/>
          <w:szCs w:val="24"/>
        </w:rPr>
        <w:t>20</w:t>
      </w:r>
      <w:r>
        <w:rPr>
          <w:sz w:val="24"/>
          <w:szCs w:val="24"/>
          <w:lang w:val="en-US"/>
        </w:rPr>
        <w:t xml:space="preserve">22 </w:t>
      </w:r>
      <w:r>
        <w:rPr>
          <w:sz w:val="24"/>
          <w:szCs w:val="24"/>
        </w:rPr>
        <w:t>№</w:t>
      </w:r>
      <w:r>
        <w:rPr>
          <w:sz w:val="24"/>
          <w:szCs w:val="24"/>
          <w:lang w:val="en-US"/>
        </w:rPr>
        <w:t>917</w:t>
      </w:r>
      <w:bookmarkStart w:id="0" w:name="_GoBack"/>
      <w:bookmarkEnd w:id="0"/>
    </w:p>
    <w:p w14:paraId="51FC3F36" w14:textId="77777777" w:rsidR="00F65D7B" w:rsidRDefault="00F65D7B" w:rsidP="00E260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6626B2F" w14:textId="77777777" w:rsidR="00EA62DA" w:rsidRDefault="00057288" w:rsidP="00E260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5E34">
        <w:rPr>
          <w:rFonts w:ascii="Times New Roman" w:eastAsia="Calibri" w:hAnsi="Times New Roman" w:cs="Times New Roman"/>
          <w:b/>
          <w:sz w:val="28"/>
          <w:szCs w:val="28"/>
        </w:rPr>
        <w:t>Программ</w:t>
      </w:r>
      <w:r w:rsidR="00615E96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E2609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304281F1" w14:textId="0E852ED5" w:rsidR="00057288" w:rsidRDefault="00057288" w:rsidP="00E260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5E34">
        <w:rPr>
          <w:rFonts w:ascii="Times New Roman" w:eastAsia="Calibri" w:hAnsi="Times New Roman" w:cs="Times New Roman"/>
          <w:b/>
          <w:sz w:val="28"/>
          <w:szCs w:val="28"/>
        </w:rPr>
        <w:t xml:space="preserve">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</w:t>
      </w:r>
      <w:r w:rsidR="00E26098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муниципального образования </w:t>
      </w:r>
      <w:r w:rsidRPr="00585E34">
        <w:rPr>
          <w:rFonts w:ascii="Times New Roman" w:eastAsia="Calibri" w:hAnsi="Times New Roman" w:cs="Times New Roman"/>
          <w:b/>
          <w:sz w:val="28"/>
          <w:szCs w:val="28"/>
        </w:rPr>
        <w:t>г</w:t>
      </w:r>
      <w:r w:rsidR="00E26098">
        <w:rPr>
          <w:rFonts w:ascii="Times New Roman" w:eastAsia="Calibri" w:hAnsi="Times New Roman" w:cs="Times New Roman"/>
          <w:b/>
          <w:sz w:val="28"/>
          <w:szCs w:val="28"/>
        </w:rPr>
        <w:t>ород</w:t>
      </w:r>
      <w:r w:rsidRPr="00585E34">
        <w:rPr>
          <w:rFonts w:ascii="Times New Roman" w:eastAsia="Calibri" w:hAnsi="Times New Roman" w:cs="Times New Roman"/>
          <w:b/>
          <w:sz w:val="28"/>
          <w:szCs w:val="28"/>
        </w:rPr>
        <w:t xml:space="preserve"> Саяногорск на 202</w:t>
      </w:r>
      <w:r w:rsidR="005F5B68" w:rsidRPr="00585E34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585E34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14:paraId="73649413" w14:textId="77777777" w:rsidR="00E26098" w:rsidRPr="00585E34" w:rsidRDefault="00E26098" w:rsidP="00EA6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4581521" w14:textId="3E935EA1" w:rsidR="00D00104" w:rsidRPr="00585E34" w:rsidRDefault="00D00104" w:rsidP="00EA6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E34">
        <w:rPr>
          <w:rFonts w:ascii="Times New Roman" w:hAnsi="Times New Roman" w:cs="Times New Roman"/>
          <w:sz w:val="28"/>
          <w:szCs w:val="28"/>
        </w:rPr>
        <w:t xml:space="preserve">Настоящая Программа профилактики рисков причинения вреда (ущерба) охраняемым законом ценностям по муниципальному контролю </w:t>
      </w:r>
      <w:r w:rsidR="00D50CC1">
        <w:rPr>
          <w:rFonts w:ascii="Times New Roman" w:hAnsi="Times New Roman" w:cs="Times New Roman"/>
          <w:sz w:val="28"/>
          <w:szCs w:val="28"/>
        </w:rPr>
        <w:t xml:space="preserve">в сфере благоустройства </w:t>
      </w:r>
      <w:r w:rsidRPr="00585E34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город Саяногорск на 202</w:t>
      </w:r>
      <w:r w:rsidR="00D50CC1">
        <w:rPr>
          <w:rFonts w:ascii="Times New Roman" w:hAnsi="Times New Roman" w:cs="Times New Roman"/>
          <w:sz w:val="28"/>
          <w:szCs w:val="28"/>
        </w:rPr>
        <w:t>3</w:t>
      </w:r>
      <w:r w:rsidRPr="00585E34">
        <w:rPr>
          <w:rFonts w:ascii="Times New Roman" w:hAnsi="Times New Roman" w:cs="Times New Roman"/>
          <w:sz w:val="28"/>
          <w:szCs w:val="28"/>
        </w:rPr>
        <w:t xml:space="preserve"> год (далее по тексту – </w:t>
      </w:r>
      <w:r w:rsidR="00D50CC1">
        <w:rPr>
          <w:rFonts w:ascii="Times New Roman" w:hAnsi="Times New Roman" w:cs="Times New Roman"/>
          <w:sz w:val="28"/>
          <w:szCs w:val="28"/>
        </w:rPr>
        <w:t>П</w:t>
      </w:r>
      <w:r w:rsidRPr="00585E34">
        <w:rPr>
          <w:rFonts w:ascii="Times New Roman" w:hAnsi="Times New Roman" w:cs="Times New Roman"/>
          <w:sz w:val="28"/>
          <w:szCs w:val="28"/>
        </w:rPr>
        <w:t>рограмма</w:t>
      </w:r>
      <w:r w:rsidR="00D50CC1">
        <w:rPr>
          <w:rFonts w:ascii="Times New Roman" w:hAnsi="Times New Roman" w:cs="Times New Roman"/>
          <w:sz w:val="28"/>
          <w:szCs w:val="28"/>
        </w:rPr>
        <w:t xml:space="preserve"> профилактики</w:t>
      </w:r>
      <w:r w:rsidRPr="00585E34">
        <w:rPr>
          <w:rFonts w:ascii="Times New Roman" w:hAnsi="Times New Roman" w:cs="Times New Roman"/>
          <w:sz w:val="28"/>
          <w:szCs w:val="28"/>
        </w:rPr>
        <w:t>) разработана в соответствии со</w:t>
      </w:r>
      <w:r w:rsidRPr="00585E34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585E34">
        <w:rPr>
          <w:rFonts w:ascii="Times New Roman" w:hAnsi="Times New Roman" w:cs="Times New Roman"/>
          <w:color w:val="000000" w:themeColor="text1"/>
          <w:sz w:val="28"/>
          <w:szCs w:val="28"/>
        </w:rPr>
        <w:t>статьей 44</w:t>
      </w:r>
      <w:r w:rsidRPr="00585E34">
        <w:rPr>
          <w:rFonts w:ascii="Times New Roman" w:hAnsi="Times New Roman" w:cs="Times New Roman"/>
          <w:sz w:val="28"/>
          <w:szCs w:val="28"/>
        </w:rPr>
        <w:t xml:space="preserve"> Федерального закона от 31 июля 2021 №248-ФЗ «О государственном контроле (надзоре) и муниципальном контроле в Российской Федерации», </w:t>
      </w:r>
      <w:r w:rsidRPr="00585E34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</w:t>
      </w:r>
      <w:r w:rsidRPr="00585E34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2021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</w:t>
      </w:r>
      <w:r w:rsidR="00E26098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Pr="00585E34">
        <w:rPr>
          <w:rFonts w:ascii="Times New Roman" w:hAnsi="Times New Roman" w:cs="Times New Roman"/>
          <w:sz w:val="28"/>
          <w:szCs w:val="28"/>
        </w:rPr>
        <w:t>.</w:t>
      </w:r>
    </w:p>
    <w:p w14:paraId="24EB7265" w14:textId="5B5D1AC0" w:rsidR="00585E34" w:rsidRPr="00AD652C" w:rsidRDefault="00585E34" w:rsidP="00EA62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652C">
        <w:rPr>
          <w:rFonts w:ascii="Times New Roman" w:hAnsi="Times New Roman" w:cs="Times New Roman"/>
          <w:sz w:val="28"/>
          <w:szCs w:val="28"/>
        </w:rPr>
        <w:t>Настоящая Программа</w:t>
      </w:r>
      <w:r w:rsidR="00180CB3">
        <w:rPr>
          <w:rFonts w:ascii="Times New Roman" w:hAnsi="Times New Roman" w:cs="Times New Roman"/>
          <w:sz w:val="28"/>
          <w:szCs w:val="28"/>
        </w:rPr>
        <w:t xml:space="preserve"> профилактики </w:t>
      </w:r>
      <w:r w:rsidRPr="00AD652C">
        <w:rPr>
          <w:rFonts w:ascii="Times New Roman" w:hAnsi="Times New Roman" w:cs="Times New Roman"/>
          <w:sz w:val="28"/>
          <w:szCs w:val="28"/>
        </w:rPr>
        <w:t xml:space="preserve"> раз</w:t>
      </w:r>
      <w:r>
        <w:rPr>
          <w:rFonts w:ascii="Times New Roman" w:hAnsi="Times New Roman" w:cs="Times New Roman"/>
          <w:sz w:val="28"/>
          <w:szCs w:val="28"/>
        </w:rPr>
        <w:t xml:space="preserve">работана и подлежит исполнению </w:t>
      </w:r>
      <w:r w:rsidR="002820DA">
        <w:rPr>
          <w:rFonts w:ascii="Times New Roman" w:hAnsi="Times New Roman" w:cs="Times New Roman"/>
          <w:sz w:val="28"/>
          <w:szCs w:val="28"/>
        </w:rPr>
        <w:t>Администраци</w:t>
      </w:r>
      <w:r w:rsidR="00084792">
        <w:rPr>
          <w:rFonts w:ascii="Times New Roman" w:hAnsi="Times New Roman" w:cs="Times New Roman"/>
          <w:sz w:val="28"/>
          <w:szCs w:val="28"/>
        </w:rPr>
        <w:t>ей</w:t>
      </w:r>
      <w:r w:rsidR="002820D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0242CA">
        <w:rPr>
          <w:rFonts w:ascii="Times New Roman" w:hAnsi="Times New Roman" w:cs="Times New Roman"/>
          <w:sz w:val="28"/>
          <w:szCs w:val="28"/>
        </w:rPr>
        <w:t xml:space="preserve"> город Саяногорск, структурными подразделениями Администрации муниципального образования город Саяногорск.</w:t>
      </w:r>
    </w:p>
    <w:p w14:paraId="027FD5D1" w14:textId="77777777" w:rsidR="00057288" w:rsidRPr="00436404" w:rsidRDefault="00057288" w:rsidP="00EA6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DB08C7C" w14:textId="2700595C" w:rsidR="00057288" w:rsidRDefault="00057288" w:rsidP="00EA62D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-14"/>
          <w:sz w:val="28"/>
          <w:szCs w:val="28"/>
        </w:rPr>
      </w:pPr>
      <w:r w:rsidRPr="00585E34">
        <w:rPr>
          <w:rFonts w:ascii="Times New Roman" w:eastAsia="Calibri" w:hAnsi="Times New Roman" w:cs="Times New Roman"/>
          <w:b/>
          <w:sz w:val="28"/>
          <w:szCs w:val="28"/>
        </w:rPr>
        <w:t xml:space="preserve">Раздел 1. </w:t>
      </w:r>
      <w:r w:rsidR="00E26098" w:rsidRPr="00AF1728">
        <w:rPr>
          <w:rFonts w:ascii="Times New Roman" w:hAnsi="Times New Roman" w:cs="Times New Roman"/>
          <w:b/>
          <w:spacing w:val="-14"/>
          <w:sz w:val="28"/>
          <w:szCs w:val="28"/>
        </w:rPr>
        <w:t>Анализ текущего состояния осуществления муниципального контроля в сфере благоустройства, описание текущего у</w:t>
      </w:r>
      <w:r w:rsidR="00751F11">
        <w:rPr>
          <w:rFonts w:ascii="Times New Roman" w:hAnsi="Times New Roman" w:cs="Times New Roman"/>
          <w:b/>
          <w:spacing w:val="-14"/>
          <w:sz w:val="28"/>
          <w:szCs w:val="28"/>
        </w:rPr>
        <w:t xml:space="preserve">ровня развития профилактической деятельности контрольного </w:t>
      </w:r>
      <w:r w:rsidR="00CE1BF2">
        <w:rPr>
          <w:rFonts w:ascii="Times New Roman" w:hAnsi="Times New Roman" w:cs="Times New Roman"/>
          <w:b/>
          <w:spacing w:val="-14"/>
          <w:sz w:val="28"/>
          <w:szCs w:val="28"/>
        </w:rPr>
        <w:t xml:space="preserve">(надзорного) </w:t>
      </w:r>
      <w:r w:rsidR="00751F11">
        <w:rPr>
          <w:rFonts w:ascii="Times New Roman" w:hAnsi="Times New Roman" w:cs="Times New Roman"/>
          <w:b/>
          <w:spacing w:val="-14"/>
          <w:sz w:val="28"/>
          <w:szCs w:val="28"/>
        </w:rPr>
        <w:t>органа</w:t>
      </w:r>
      <w:r w:rsidR="00E26098" w:rsidRPr="00AF1728">
        <w:rPr>
          <w:rFonts w:ascii="Times New Roman" w:hAnsi="Times New Roman" w:cs="Times New Roman"/>
          <w:b/>
          <w:spacing w:val="-14"/>
          <w:sz w:val="28"/>
          <w:szCs w:val="28"/>
        </w:rPr>
        <w:t>, характеристика проблем, на решение которых направлена Программа профилактики</w:t>
      </w:r>
    </w:p>
    <w:p w14:paraId="32D11529" w14:textId="35AB713F" w:rsidR="00E26098" w:rsidRDefault="00E26098" w:rsidP="00EA62D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E56EBFE" w14:textId="4974314B" w:rsidR="009473FC" w:rsidRDefault="009473FC" w:rsidP="00EA62DA">
      <w:pPr>
        <w:pStyle w:val="a5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057288" w:rsidRPr="009473FC">
        <w:rPr>
          <w:rFonts w:ascii="Times New Roman" w:eastAsia="Times New Roman" w:hAnsi="Times New Roman"/>
          <w:bCs/>
          <w:sz w:val="28"/>
          <w:szCs w:val="28"/>
        </w:rPr>
        <w:t xml:space="preserve">На территории </w:t>
      </w:r>
      <w:r w:rsidR="00057288" w:rsidRPr="009473FC">
        <w:rPr>
          <w:rFonts w:ascii="Times New Roman" w:hAnsi="Times New Roman"/>
          <w:sz w:val="28"/>
          <w:szCs w:val="28"/>
        </w:rPr>
        <w:t>муниципального образования г</w:t>
      </w:r>
      <w:r w:rsidR="00601BA1" w:rsidRPr="009473FC">
        <w:rPr>
          <w:rFonts w:ascii="Times New Roman" w:hAnsi="Times New Roman"/>
          <w:sz w:val="28"/>
          <w:szCs w:val="28"/>
        </w:rPr>
        <w:t>ород</w:t>
      </w:r>
      <w:r w:rsidR="00057288" w:rsidRPr="009473FC">
        <w:rPr>
          <w:rFonts w:ascii="Times New Roman" w:hAnsi="Times New Roman"/>
          <w:sz w:val="28"/>
          <w:szCs w:val="28"/>
        </w:rPr>
        <w:t> Саяногорск</w:t>
      </w:r>
      <w:r w:rsidR="009A1FF7">
        <w:rPr>
          <w:rFonts w:ascii="Times New Roman" w:hAnsi="Times New Roman"/>
          <w:sz w:val="28"/>
          <w:szCs w:val="28"/>
        </w:rPr>
        <w:t xml:space="preserve"> </w:t>
      </w:r>
      <w:r w:rsidR="009A1FF7" w:rsidRPr="00087E8A">
        <w:rPr>
          <w:rFonts w:ascii="Times New Roman" w:eastAsia="Times New Roman" w:hAnsi="Times New Roman"/>
          <w:bCs/>
          <w:sz w:val="28"/>
          <w:szCs w:val="28"/>
        </w:rPr>
        <w:t>(далее – МО г. Саяногорск)</w:t>
      </w:r>
      <w:r w:rsidR="00057288" w:rsidRPr="009473FC">
        <w:rPr>
          <w:rFonts w:ascii="Times New Roman" w:eastAsia="Times New Roman" w:hAnsi="Times New Roman"/>
          <w:bCs/>
          <w:sz w:val="28"/>
          <w:szCs w:val="28"/>
        </w:rPr>
        <w:t xml:space="preserve"> осуществляется муниципальный контроль</w:t>
      </w:r>
      <w:r w:rsidR="00057288" w:rsidRPr="009473FC">
        <w:rPr>
          <w:rFonts w:ascii="Times New Roman" w:eastAsia="Times New Roman" w:hAnsi="Times New Roman"/>
          <w:sz w:val="28"/>
          <w:szCs w:val="28"/>
        </w:rPr>
        <w:t xml:space="preserve"> в сфере благоустройства</w:t>
      </w:r>
      <w:r w:rsidR="00CE1BF2" w:rsidRPr="009473FC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4E56EB00" w14:textId="47C9560C" w:rsidR="009473FC" w:rsidRPr="009473FC" w:rsidRDefault="009473FC" w:rsidP="00EA62DA">
      <w:pPr>
        <w:pStyle w:val="a5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FA7F24" w:rsidRPr="009473FC">
        <w:rPr>
          <w:rFonts w:ascii="Times New Roman" w:hAnsi="Times New Roman"/>
          <w:sz w:val="28"/>
          <w:szCs w:val="28"/>
        </w:rPr>
        <w:t xml:space="preserve">Полномочия по осуществлению муниципального контроля в сфере благоустройства возложены на структурные подразделения Администрации </w:t>
      </w:r>
      <w:r w:rsidR="00A375D1">
        <w:rPr>
          <w:rFonts w:ascii="Times New Roman" w:hAnsi="Times New Roman"/>
          <w:sz w:val="28"/>
          <w:szCs w:val="28"/>
        </w:rPr>
        <w:t>МО</w:t>
      </w:r>
      <w:r w:rsidR="00FA7F24" w:rsidRPr="009473FC">
        <w:rPr>
          <w:rFonts w:ascii="Times New Roman" w:hAnsi="Times New Roman"/>
          <w:sz w:val="28"/>
          <w:szCs w:val="28"/>
        </w:rPr>
        <w:t xml:space="preserve"> г</w:t>
      </w:r>
      <w:r w:rsidR="009A1FF7">
        <w:rPr>
          <w:rFonts w:ascii="Times New Roman" w:hAnsi="Times New Roman"/>
          <w:sz w:val="28"/>
          <w:szCs w:val="28"/>
        </w:rPr>
        <w:t>.</w:t>
      </w:r>
      <w:r w:rsidR="00FA7F24" w:rsidRPr="009473FC">
        <w:rPr>
          <w:rFonts w:ascii="Times New Roman" w:hAnsi="Times New Roman"/>
          <w:sz w:val="28"/>
          <w:szCs w:val="28"/>
        </w:rPr>
        <w:t xml:space="preserve"> Саяногорск</w:t>
      </w:r>
      <w:r w:rsidR="00084792">
        <w:rPr>
          <w:rFonts w:ascii="Times New Roman" w:hAnsi="Times New Roman"/>
          <w:sz w:val="28"/>
          <w:szCs w:val="28"/>
        </w:rPr>
        <w:t xml:space="preserve"> (далее именуемые – Контрольные органы)</w:t>
      </w:r>
      <w:r w:rsidR="00FA7F24" w:rsidRPr="009473FC">
        <w:rPr>
          <w:rFonts w:ascii="Times New Roman" w:hAnsi="Times New Roman"/>
          <w:sz w:val="28"/>
          <w:szCs w:val="28"/>
        </w:rPr>
        <w:t xml:space="preserve"> в</w:t>
      </w:r>
      <w:r w:rsidR="00FD5357" w:rsidRPr="009473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соответствии</w:t>
      </w:r>
      <w:r w:rsidR="00087E8A" w:rsidRPr="009473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муниципальными </w:t>
      </w:r>
      <w:r w:rsidR="00FA7F24" w:rsidRPr="009473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правовыми актами, определяющими компетенцию Контрольных органов:</w:t>
      </w:r>
    </w:p>
    <w:p w14:paraId="779817ED" w14:textId="03BD16B4" w:rsidR="009473FC" w:rsidRPr="009473FC" w:rsidRDefault="00FA7F24" w:rsidP="00EA62DA">
      <w:pPr>
        <w:pStyle w:val="a5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9473FC">
        <w:rPr>
          <w:rFonts w:ascii="Times New Roman" w:hAnsi="Times New Roman"/>
          <w:sz w:val="28"/>
          <w:szCs w:val="28"/>
        </w:rPr>
        <w:t xml:space="preserve">отдел экологии и охраны труда Администрации </w:t>
      </w:r>
      <w:r w:rsidR="00A375D1">
        <w:rPr>
          <w:rFonts w:ascii="Times New Roman" w:hAnsi="Times New Roman"/>
          <w:sz w:val="28"/>
          <w:szCs w:val="28"/>
        </w:rPr>
        <w:t>МО</w:t>
      </w:r>
      <w:r w:rsidR="009473FC">
        <w:rPr>
          <w:rFonts w:ascii="Times New Roman" w:hAnsi="Times New Roman"/>
          <w:sz w:val="28"/>
          <w:szCs w:val="28"/>
        </w:rPr>
        <w:t xml:space="preserve"> г</w:t>
      </w:r>
      <w:r w:rsidR="00A375D1">
        <w:rPr>
          <w:rFonts w:ascii="Times New Roman" w:hAnsi="Times New Roman"/>
          <w:sz w:val="28"/>
          <w:szCs w:val="28"/>
        </w:rPr>
        <w:t>.</w:t>
      </w:r>
      <w:r w:rsidR="009473FC">
        <w:rPr>
          <w:rFonts w:ascii="Times New Roman" w:hAnsi="Times New Roman"/>
          <w:sz w:val="28"/>
          <w:szCs w:val="28"/>
        </w:rPr>
        <w:t xml:space="preserve"> Саяногорск;</w:t>
      </w:r>
    </w:p>
    <w:p w14:paraId="07B83E85" w14:textId="4A5F1A5D" w:rsidR="009473FC" w:rsidRPr="009473FC" w:rsidRDefault="00FA7F24" w:rsidP="00EA62DA">
      <w:pPr>
        <w:pStyle w:val="a5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9473FC">
        <w:rPr>
          <w:rFonts w:ascii="Times New Roman" w:hAnsi="Times New Roman"/>
          <w:sz w:val="28"/>
          <w:szCs w:val="28"/>
        </w:rPr>
        <w:lastRenderedPageBreak/>
        <w:t>Комитет по жилищно-коммунал</w:t>
      </w:r>
      <w:r w:rsidR="00EE49DF">
        <w:rPr>
          <w:rFonts w:ascii="Times New Roman" w:hAnsi="Times New Roman"/>
          <w:sz w:val="28"/>
          <w:szCs w:val="28"/>
        </w:rPr>
        <w:t xml:space="preserve">ьному хозяйству и транспорту </w:t>
      </w:r>
      <w:proofErr w:type="spellStart"/>
      <w:r w:rsidR="00EE49DF">
        <w:rPr>
          <w:rFonts w:ascii="Times New Roman" w:hAnsi="Times New Roman"/>
          <w:sz w:val="28"/>
          <w:szCs w:val="28"/>
        </w:rPr>
        <w:t>г.</w:t>
      </w:r>
      <w:r w:rsidRPr="009473FC">
        <w:rPr>
          <w:rFonts w:ascii="Times New Roman" w:hAnsi="Times New Roman"/>
          <w:sz w:val="28"/>
          <w:szCs w:val="28"/>
        </w:rPr>
        <w:t>Саяногорска</w:t>
      </w:r>
      <w:proofErr w:type="spellEnd"/>
      <w:r w:rsidRPr="009473FC">
        <w:rPr>
          <w:rFonts w:ascii="Times New Roman" w:hAnsi="Times New Roman"/>
          <w:sz w:val="28"/>
          <w:szCs w:val="28"/>
        </w:rPr>
        <w:t>;</w:t>
      </w:r>
    </w:p>
    <w:p w14:paraId="77F2AB23" w14:textId="20DADF61" w:rsidR="009473FC" w:rsidRPr="009473FC" w:rsidRDefault="00FA7F24" w:rsidP="00EA62DA">
      <w:pPr>
        <w:pStyle w:val="a5"/>
        <w:numPr>
          <w:ilvl w:val="0"/>
          <w:numId w:val="3"/>
        </w:numPr>
        <w:spacing w:after="0" w:line="240" w:lineRule="auto"/>
        <w:ind w:left="0" w:firstLine="993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9473FC">
        <w:rPr>
          <w:rFonts w:ascii="Times New Roman" w:hAnsi="Times New Roman"/>
          <w:sz w:val="28"/>
          <w:szCs w:val="28"/>
        </w:rPr>
        <w:t>Департамент архитектуры, градостроительства и недвижимости города Саяногорска.</w:t>
      </w:r>
    </w:p>
    <w:p w14:paraId="1968CD5A" w14:textId="6127F739" w:rsidR="009473FC" w:rsidRPr="009473FC" w:rsidRDefault="00601BA1" w:rsidP="00EA62DA">
      <w:pPr>
        <w:pStyle w:val="a5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9473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Предметом муниципального контроля в сфере благоустройства является соблюдение юридическими лицами, инди</w:t>
      </w:r>
      <w:r w:rsidR="006765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видуальными предпринимателями, </w:t>
      </w:r>
      <w:r w:rsidRPr="009473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гражданами (далее - контролируемые лица) обязательных требований, </w:t>
      </w:r>
      <w:r w:rsidRPr="009473FC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установленных Правилами благоустройства территории </w:t>
      </w:r>
      <w:r w:rsidR="00A375D1">
        <w:rPr>
          <w:rFonts w:ascii="Times New Roman" w:hAnsi="Times New Roman"/>
          <w:iCs/>
          <w:sz w:val="28"/>
          <w:szCs w:val="28"/>
        </w:rPr>
        <w:t>МО</w:t>
      </w:r>
      <w:r w:rsidRPr="009473FC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9473FC">
        <w:rPr>
          <w:rFonts w:ascii="Times New Roman" w:hAnsi="Times New Roman"/>
          <w:iCs/>
          <w:sz w:val="28"/>
          <w:szCs w:val="28"/>
        </w:rPr>
        <w:t>г</w:t>
      </w:r>
      <w:proofErr w:type="gramStart"/>
      <w:r w:rsidR="00A375D1">
        <w:rPr>
          <w:rFonts w:ascii="Times New Roman" w:hAnsi="Times New Roman"/>
          <w:iCs/>
          <w:sz w:val="28"/>
          <w:szCs w:val="28"/>
        </w:rPr>
        <w:t>.</w:t>
      </w:r>
      <w:r w:rsidRPr="009473FC">
        <w:rPr>
          <w:rFonts w:ascii="Times New Roman" w:hAnsi="Times New Roman"/>
          <w:iCs/>
          <w:sz w:val="28"/>
          <w:szCs w:val="28"/>
        </w:rPr>
        <w:t>С</w:t>
      </w:r>
      <w:proofErr w:type="gramEnd"/>
      <w:r w:rsidRPr="009473FC">
        <w:rPr>
          <w:rFonts w:ascii="Times New Roman" w:hAnsi="Times New Roman"/>
          <w:iCs/>
          <w:sz w:val="28"/>
          <w:szCs w:val="28"/>
        </w:rPr>
        <w:t>аяногорск</w:t>
      </w:r>
      <w:proofErr w:type="spellEnd"/>
      <w:r w:rsidR="00D15363" w:rsidRPr="009473F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9473FC"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утвержденных решением Совета депутатов </w:t>
      </w:r>
      <w:r w:rsidR="00A375D1">
        <w:rPr>
          <w:rFonts w:ascii="Times New Roman" w:eastAsia="Times New Roman" w:hAnsi="Times New Roman"/>
          <w:sz w:val="28"/>
          <w:szCs w:val="28"/>
          <w:lang w:eastAsia="ru-RU"/>
        </w:rPr>
        <w:t>МО</w:t>
      </w:r>
      <w:r w:rsidRPr="009473FC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="00A375D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9473FC">
        <w:rPr>
          <w:rFonts w:ascii="Times New Roman" w:eastAsia="Times New Roman" w:hAnsi="Times New Roman"/>
          <w:sz w:val="28"/>
          <w:szCs w:val="28"/>
          <w:lang w:eastAsia="ru-RU"/>
        </w:rPr>
        <w:t xml:space="preserve"> Саяногорск</w:t>
      </w:r>
      <w:r w:rsidR="00A375D1" w:rsidRPr="00A375D1">
        <w:rPr>
          <w:rFonts w:ascii="Times New Roman" w:hAnsi="Times New Roman"/>
          <w:sz w:val="28"/>
          <w:szCs w:val="28"/>
        </w:rPr>
        <w:t xml:space="preserve"> </w:t>
      </w:r>
      <w:r w:rsidR="00A375D1" w:rsidRPr="009473FC">
        <w:rPr>
          <w:rFonts w:ascii="Times New Roman" w:hAnsi="Times New Roman"/>
          <w:sz w:val="28"/>
          <w:szCs w:val="28"/>
        </w:rPr>
        <w:t>от 08.06.2021 № 291 «Об утверждении Правил</w:t>
      </w:r>
      <w:r w:rsidR="00180CB3">
        <w:rPr>
          <w:rFonts w:ascii="Times New Roman" w:hAnsi="Times New Roman"/>
          <w:sz w:val="28"/>
          <w:szCs w:val="28"/>
        </w:rPr>
        <w:t xml:space="preserve"> по благоустройству </w:t>
      </w:r>
      <w:r w:rsidR="00A375D1" w:rsidRPr="009473FC">
        <w:rPr>
          <w:rFonts w:ascii="Times New Roman" w:hAnsi="Times New Roman"/>
          <w:sz w:val="28"/>
          <w:szCs w:val="28"/>
        </w:rPr>
        <w:t xml:space="preserve"> территории муниципального образования г. Саяногорск»</w:t>
      </w:r>
      <w:r w:rsidR="00A375D1" w:rsidRPr="00A375D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375D1" w:rsidRPr="009473FC">
        <w:rPr>
          <w:rFonts w:ascii="Times New Roman" w:eastAsia="Times New Roman" w:hAnsi="Times New Roman"/>
          <w:sz w:val="28"/>
          <w:szCs w:val="28"/>
          <w:lang w:eastAsia="ru-RU"/>
        </w:rPr>
        <w:t>(далее – Правил)</w:t>
      </w:r>
      <w:r w:rsidRPr="009473F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9473FC">
        <w:rPr>
          <w:rFonts w:ascii="Times New Roman" w:hAnsi="Times New Roman"/>
          <w:sz w:val="28"/>
          <w:szCs w:val="28"/>
        </w:rPr>
        <w:t>в том числе требований к обеспечению доступности для инвалидов объектов социальной, инженерной и транспортной инфраструктур и предоставляемых услуг,</w:t>
      </w:r>
      <w:r w:rsidRPr="009473FC">
        <w:rPr>
          <w:rFonts w:ascii="Times New Roman" w:hAnsi="Times New Roman"/>
          <w:bCs/>
          <w:sz w:val="28"/>
          <w:szCs w:val="28"/>
        </w:rPr>
        <w:t xml:space="preserve"> исполнение решений, принимаемых по результатам контрольных мероприятий.</w:t>
      </w:r>
    </w:p>
    <w:p w14:paraId="6337C089" w14:textId="6EAEA978" w:rsidR="00D15363" w:rsidRPr="009473FC" w:rsidRDefault="00D15363" w:rsidP="00EA62DA">
      <w:pPr>
        <w:pStyle w:val="a5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9473FC">
        <w:rPr>
          <w:rFonts w:ascii="Times New Roman" w:hAnsi="Times New Roman"/>
          <w:sz w:val="28"/>
          <w:szCs w:val="28"/>
        </w:rPr>
        <w:t>Сведения о проведенных в 2022 году мероприятиях по муниципальному контролю в сфере благоустройства.</w:t>
      </w:r>
    </w:p>
    <w:p w14:paraId="6CE2328A" w14:textId="2366770B" w:rsidR="00D15363" w:rsidRPr="00241437" w:rsidRDefault="00A375D1" w:rsidP="00EA62DA">
      <w:pPr>
        <w:spacing w:after="0"/>
        <w:ind w:firstLine="567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основании положения о муниципальном контроле в сфере благоустройства на территории МО г. Саяногорск, утвержденного решением Совета депутатов МО г. Саяногорск от 30.11.2021 № 316</w:t>
      </w:r>
      <w:r w:rsidR="00087E8A" w:rsidRPr="00087E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73F7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контроль в сфере благоустройства </w:t>
      </w:r>
      <w:r w:rsidR="00087E8A" w:rsidRPr="00087E8A">
        <w:rPr>
          <w:rFonts w:ascii="Times New Roman" w:eastAsia="Times New Roman" w:hAnsi="Times New Roman" w:cs="Times New Roman"/>
          <w:sz w:val="28"/>
          <w:szCs w:val="28"/>
        </w:rPr>
        <w:t>осуществляется</w:t>
      </w:r>
      <w:r w:rsidR="00084792" w:rsidRPr="00084792">
        <w:rPr>
          <w:rFonts w:ascii="Times New Roman" w:hAnsi="Times New Roman" w:cs="Times New Roman"/>
          <w:sz w:val="28"/>
          <w:szCs w:val="28"/>
        </w:rPr>
        <w:t xml:space="preserve"> </w:t>
      </w:r>
      <w:r w:rsidR="00084792">
        <w:rPr>
          <w:rFonts w:ascii="Times New Roman" w:hAnsi="Times New Roman"/>
          <w:sz w:val="28"/>
          <w:szCs w:val="28"/>
        </w:rPr>
        <w:t>Контрольными органами</w:t>
      </w:r>
      <w:r w:rsidR="00084792" w:rsidRPr="009473FC">
        <w:rPr>
          <w:rFonts w:ascii="Times New Roman" w:hAnsi="Times New Roman" w:cs="Times New Roman"/>
          <w:sz w:val="28"/>
          <w:szCs w:val="28"/>
        </w:rPr>
        <w:t xml:space="preserve"> </w:t>
      </w:r>
      <w:r w:rsidR="00084792">
        <w:rPr>
          <w:rFonts w:ascii="Times New Roman" w:hAnsi="Times New Roman"/>
          <w:sz w:val="28"/>
          <w:szCs w:val="28"/>
        </w:rPr>
        <w:t>МО</w:t>
      </w:r>
      <w:r w:rsidR="00084792" w:rsidRPr="009473FC">
        <w:rPr>
          <w:rFonts w:ascii="Times New Roman" w:hAnsi="Times New Roman" w:cs="Times New Roman"/>
          <w:sz w:val="28"/>
          <w:szCs w:val="28"/>
        </w:rPr>
        <w:t xml:space="preserve"> г</w:t>
      </w:r>
      <w:r w:rsidR="00084792">
        <w:rPr>
          <w:rFonts w:ascii="Times New Roman" w:hAnsi="Times New Roman"/>
          <w:sz w:val="28"/>
          <w:szCs w:val="28"/>
        </w:rPr>
        <w:t>.</w:t>
      </w:r>
      <w:r w:rsidR="00084792" w:rsidRPr="009473FC">
        <w:rPr>
          <w:rFonts w:ascii="Times New Roman" w:hAnsi="Times New Roman" w:cs="Times New Roman"/>
          <w:sz w:val="28"/>
          <w:szCs w:val="28"/>
        </w:rPr>
        <w:t xml:space="preserve"> Саяногорск</w:t>
      </w:r>
      <w:r w:rsidR="00087E8A" w:rsidRPr="00087E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посредством организации проведения внеплановых контрольных мероприятий</w:t>
      </w:r>
      <w:r w:rsidR="00087E8A" w:rsidRPr="00087E8A">
        <w:rPr>
          <w:rFonts w:ascii="Times New Roman" w:eastAsia="Times New Roman" w:hAnsi="Times New Roman" w:cs="Times New Roman"/>
          <w:sz w:val="28"/>
          <w:szCs w:val="28"/>
        </w:rPr>
        <w:t>.</w:t>
      </w:r>
      <w:r w:rsidR="00241437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F96D98">
        <w:rPr>
          <w:rFonts w:ascii="Times New Roman" w:hAnsi="Times New Roman" w:cs="Times New Roman"/>
          <w:sz w:val="28"/>
          <w:szCs w:val="28"/>
        </w:rPr>
        <w:t>В</w:t>
      </w:r>
      <w:r w:rsidR="00372554" w:rsidRPr="008772F5">
        <w:rPr>
          <w:rFonts w:ascii="Times New Roman" w:hAnsi="Times New Roman" w:cs="Times New Roman"/>
          <w:sz w:val="28"/>
          <w:szCs w:val="28"/>
        </w:rPr>
        <w:t>неплановые контрольные (надзорные) мероприятия</w:t>
      </w:r>
      <w:r w:rsidR="00F96D98" w:rsidRPr="00F96D98">
        <w:rPr>
          <w:rFonts w:ascii="Times New Roman" w:hAnsi="Times New Roman" w:cs="Times New Roman"/>
          <w:sz w:val="28"/>
          <w:szCs w:val="28"/>
        </w:rPr>
        <w:t xml:space="preserve"> </w:t>
      </w:r>
      <w:r w:rsidR="00F96D98" w:rsidRPr="008772F5">
        <w:rPr>
          <w:rFonts w:ascii="Times New Roman" w:hAnsi="Times New Roman" w:cs="Times New Roman"/>
          <w:sz w:val="28"/>
          <w:szCs w:val="28"/>
        </w:rPr>
        <w:t>проводятся</w:t>
      </w:r>
      <w:r w:rsidR="00372554" w:rsidRPr="00241437">
        <w:rPr>
          <w:rFonts w:ascii="Times New Roman" w:hAnsi="Times New Roman" w:cs="Times New Roman"/>
          <w:sz w:val="28"/>
          <w:szCs w:val="28"/>
        </w:rPr>
        <w:t xml:space="preserve"> </w:t>
      </w:r>
      <w:r w:rsidR="00F96D98">
        <w:rPr>
          <w:rFonts w:ascii="Times New Roman" w:hAnsi="Times New Roman" w:cs="Times New Roman"/>
          <w:sz w:val="28"/>
          <w:szCs w:val="28"/>
        </w:rPr>
        <w:t>в</w:t>
      </w:r>
      <w:r w:rsidR="00F96D98" w:rsidRPr="008772F5">
        <w:rPr>
          <w:rFonts w:ascii="Times New Roman" w:hAnsi="Times New Roman" w:cs="Times New Roman"/>
          <w:sz w:val="28"/>
          <w:szCs w:val="28"/>
        </w:rPr>
        <w:t xml:space="preserve"> соответствии с п.3 Постановления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 </w:t>
      </w:r>
      <w:r w:rsidR="00084792">
        <w:rPr>
          <w:rFonts w:ascii="Times New Roman" w:hAnsi="Times New Roman"/>
          <w:sz w:val="28"/>
          <w:szCs w:val="28"/>
        </w:rPr>
        <w:t>Контрольными органами</w:t>
      </w:r>
      <w:r w:rsidR="00F96D98" w:rsidRPr="008772F5">
        <w:rPr>
          <w:rFonts w:ascii="Times New Roman" w:hAnsi="Times New Roman" w:cs="Times New Roman"/>
          <w:sz w:val="28"/>
          <w:szCs w:val="28"/>
        </w:rPr>
        <w:t xml:space="preserve"> </w:t>
      </w:r>
      <w:r w:rsidR="00F96D98" w:rsidRPr="00087E8A">
        <w:rPr>
          <w:rFonts w:ascii="Times New Roman" w:eastAsia="Times New Roman" w:hAnsi="Times New Roman" w:cs="Times New Roman"/>
          <w:bCs/>
          <w:sz w:val="28"/>
          <w:szCs w:val="28"/>
        </w:rPr>
        <w:t>МО г. Саяногорск</w:t>
      </w:r>
      <w:r w:rsidR="00F96D98" w:rsidRPr="008772F5">
        <w:rPr>
          <w:rFonts w:ascii="Times New Roman" w:hAnsi="Times New Roman" w:cs="Times New Roman"/>
          <w:sz w:val="28"/>
          <w:szCs w:val="28"/>
        </w:rPr>
        <w:t xml:space="preserve"> </w:t>
      </w:r>
      <w:r w:rsidR="00180CB3">
        <w:rPr>
          <w:rFonts w:ascii="Times New Roman" w:hAnsi="Times New Roman" w:cs="Times New Roman"/>
          <w:sz w:val="28"/>
          <w:szCs w:val="28"/>
        </w:rPr>
        <w:t>в</w:t>
      </w:r>
      <w:r w:rsidR="00D15363" w:rsidRPr="00241437">
        <w:rPr>
          <w:rFonts w:ascii="Times New Roman" w:hAnsi="Times New Roman" w:cs="Times New Roman"/>
          <w:sz w:val="28"/>
          <w:szCs w:val="28"/>
        </w:rPr>
        <w:t xml:space="preserve">неплановые </w:t>
      </w:r>
      <w:r w:rsidR="00241437">
        <w:rPr>
          <w:rFonts w:ascii="Times New Roman" w:hAnsi="Times New Roman" w:cs="Times New Roman"/>
          <w:sz w:val="28"/>
          <w:szCs w:val="28"/>
        </w:rPr>
        <w:t>контрольные (надзорные)</w:t>
      </w:r>
      <w:r w:rsidR="00AA6A7C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="00D15363" w:rsidRPr="00241437">
        <w:rPr>
          <w:rFonts w:ascii="Times New Roman" w:hAnsi="Times New Roman" w:cs="Times New Roman"/>
          <w:sz w:val="28"/>
          <w:szCs w:val="28"/>
        </w:rPr>
        <w:t xml:space="preserve"> </w:t>
      </w:r>
      <w:r w:rsidR="00241437" w:rsidRPr="00241437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241437">
        <w:rPr>
          <w:rFonts w:ascii="Times New Roman" w:eastAsia="Calibri" w:hAnsi="Times New Roman" w:cs="Times New Roman"/>
          <w:sz w:val="28"/>
          <w:szCs w:val="28"/>
        </w:rPr>
        <w:t>МО</w:t>
      </w:r>
      <w:r w:rsidR="00241437" w:rsidRPr="00241437">
        <w:rPr>
          <w:rFonts w:ascii="Times New Roman" w:eastAsia="Calibri" w:hAnsi="Times New Roman" w:cs="Times New Roman"/>
          <w:sz w:val="28"/>
          <w:szCs w:val="28"/>
        </w:rPr>
        <w:t xml:space="preserve"> г</w:t>
      </w:r>
      <w:r w:rsidR="00241437">
        <w:rPr>
          <w:rFonts w:ascii="Times New Roman" w:eastAsia="Calibri" w:hAnsi="Times New Roman" w:cs="Times New Roman"/>
          <w:sz w:val="28"/>
          <w:szCs w:val="28"/>
        </w:rPr>
        <w:t>.</w:t>
      </w:r>
      <w:r w:rsidR="00241437" w:rsidRPr="00241437">
        <w:rPr>
          <w:rFonts w:ascii="Times New Roman" w:eastAsia="Calibri" w:hAnsi="Times New Roman" w:cs="Times New Roman"/>
          <w:sz w:val="28"/>
          <w:szCs w:val="28"/>
        </w:rPr>
        <w:t> Саяногорск</w:t>
      </w:r>
      <w:r w:rsidR="00241437" w:rsidRPr="00241437">
        <w:rPr>
          <w:rFonts w:ascii="Times New Roman" w:hAnsi="Times New Roman" w:cs="Times New Roman"/>
          <w:sz w:val="28"/>
          <w:szCs w:val="28"/>
        </w:rPr>
        <w:t xml:space="preserve"> </w:t>
      </w:r>
      <w:r w:rsidR="00D15363" w:rsidRPr="00241437">
        <w:rPr>
          <w:rFonts w:ascii="Times New Roman" w:hAnsi="Times New Roman" w:cs="Times New Roman"/>
          <w:sz w:val="28"/>
          <w:szCs w:val="28"/>
        </w:rPr>
        <w:t xml:space="preserve">в 2022 году не проводились. </w:t>
      </w:r>
    </w:p>
    <w:p w14:paraId="19EC4D27" w14:textId="75EC1F11" w:rsidR="0085738D" w:rsidRPr="00AD652C" w:rsidRDefault="0085738D" w:rsidP="00EA62D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2C">
        <w:rPr>
          <w:rFonts w:ascii="Times New Roman" w:hAnsi="Times New Roman" w:cs="Times New Roman"/>
          <w:sz w:val="28"/>
          <w:szCs w:val="28"/>
        </w:rPr>
        <w:t xml:space="preserve">В рамках профилактики рисков причинения вреда (ущерба) охраняемым законом ценностям </w:t>
      </w:r>
      <w:r w:rsidR="00084792">
        <w:rPr>
          <w:rFonts w:ascii="Times New Roman" w:hAnsi="Times New Roman"/>
          <w:sz w:val="28"/>
          <w:szCs w:val="28"/>
        </w:rPr>
        <w:t>Контрольны</w:t>
      </w:r>
      <w:r w:rsidR="003A7AF9">
        <w:rPr>
          <w:rFonts w:ascii="Times New Roman" w:hAnsi="Times New Roman"/>
          <w:sz w:val="28"/>
          <w:szCs w:val="28"/>
        </w:rPr>
        <w:t>ми</w:t>
      </w:r>
      <w:r w:rsidR="00084792">
        <w:rPr>
          <w:rFonts w:ascii="Times New Roman" w:hAnsi="Times New Roman"/>
          <w:sz w:val="28"/>
          <w:szCs w:val="28"/>
        </w:rPr>
        <w:t xml:space="preserve"> орган</w:t>
      </w:r>
      <w:r w:rsidR="003A7AF9">
        <w:rPr>
          <w:rFonts w:ascii="Times New Roman" w:hAnsi="Times New Roman"/>
          <w:sz w:val="28"/>
          <w:szCs w:val="28"/>
        </w:rPr>
        <w:t>ами</w:t>
      </w:r>
      <w:r w:rsidR="00084792">
        <w:rPr>
          <w:rFonts w:ascii="Times New Roman" w:hAnsi="Times New Roman" w:cs="Times New Roman"/>
          <w:sz w:val="28"/>
          <w:szCs w:val="28"/>
        </w:rPr>
        <w:t xml:space="preserve"> МО</w:t>
      </w:r>
      <w:r w:rsidR="002820DA" w:rsidRPr="002820DA">
        <w:rPr>
          <w:rFonts w:ascii="Times New Roman" w:hAnsi="Times New Roman" w:cs="Times New Roman"/>
          <w:sz w:val="28"/>
          <w:szCs w:val="28"/>
        </w:rPr>
        <w:t xml:space="preserve"> г</w:t>
      </w:r>
      <w:r w:rsidR="00084792">
        <w:rPr>
          <w:rFonts w:ascii="Times New Roman" w:hAnsi="Times New Roman" w:cs="Times New Roman"/>
          <w:sz w:val="28"/>
          <w:szCs w:val="28"/>
        </w:rPr>
        <w:t>.</w:t>
      </w:r>
      <w:r w:rsidR="002820DA" w:rsidRPr="002820DA">
        <w:rPr>
          <w:rFonts w:ascii="Times New Roman" w:hAnsi="Times New Roman" w:cs="Times New Roman"/>
          <w:sz w:val="28"/>
          <w:szCs w:val="28"/>
        </w:rPr>
        <w:t xml:space="preserve"> Саяногорск</w:t>
      </w:r>
      <w:r w:rsidRPr="00AD652C">
        <w:rPr>
          <w:rFonts w:ascii="Times New Roman" w:hAnsi="Times New Roman" w:cs="Times New Roman"/>
          <w:sz w:val="28"/>
          <w:szCs w:val="28"/>
        </w:rPr>
        <w:t xml:space="preserve">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D652C">
        <w:rPr>
          <w:rFonts w:ascii="Times New Roman" w:hAnsi="Times New Roman" w:cs="Times New Roman"/>
          <w:sz w:val="28"/>
          <w:szCs w:val="28"/>
        </w:rPr>
        <w:t xml:space="preserve"> году осуществляются следующие мероприятия:</w:t>
      </w:r>
    </w:p>
    <w:p w14:paraId="195884A5" w14:textId="6195FFF5" w:rsidR="0085738D" w:rsidRPr="00AD652C" w:rsidRDefault="0085738D" w:rsidP="00EA62DA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2C">
        <w:rPr>
          <w:rFonts w:ascii="Times New Roman" w:hAnsi="Times New Roman" w:cs="Times New Roman"/>
          <w:sz w:val="28"/>
          <w:szCs w:val="28"/>
        </w:rPr>
        <w:t>1)</w:t>
      </w:r>
      <w:r w:rsidRPr="00AD652C">
        <w:rPr>
          <w:rFonts w:ascii="Times New Roman" w:hAnsi="Times New Roman" w:cs="Times New Roman"/>
          <w:sz w:val="28"/>
          <w:szCs w:val="28"/>
        </w:rPr>
        <w:tab/>
        <w:t xml:space="preserve">размещение на официальном сайте </w:t>
      </w:r>
      <w:r w:rsidR="00084792">
        <w:rPr>
          <w:rFonts w:ascii="Times New Roman" w:hAnsi="Times New Roman" w:cs="Times New Roman"/>
          <w:sz w:val="28"/>
          <w:szCs w:val="28"/>
        </w:rPr>
        <w:t>МО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08479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Саяногорск</w:t>
      </w:r>
      <w:r w:rsidRPr="00AD652C">
        <w:rPr>
          <w:rFonts w:ascii="Times New Roman" w:hAnsi="Times New Roman" w:cs="Times New Roman"/>
          <w:sz w:val="28"/>
          <w:szCs w:val="28"/>
        </w:rPr>
        <w:t xml:space="preserve"> нормативных правовых актов или их отдельных частей, содержащих обязательные требования, оценка соблюдения которых яв</w:t>
      </w:r>
      <w:r>
        <w:rPr>
          <w:rFonts w:ascii="Times New Roman" w:hAnsi="Times New Roman" w:cs="Times New Roman"/>
          <w:sz w:val="28"/>
          <w:szCs w:val="28"/>
        </w:rPr>
        <w:t xml:space="preserve">ляется предметом муниципального </w:t>
      </w:r>
      <w:r w:rsidRPr="00AD652C">
        <w:rPr>
          <w:rFonts w:ascii="Times New Roman" w:hAnsi="Times New Roman" w:cs="Times New Roman"/>
          <w:sz w:val="28"/>
          <w:szCs w:val="28"/>
        </w:rPr>
        <w:t>контроля</w:t>
      </w:r>
      <w:r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Pr="00AD652C">
        <w:rPr>
          <w:rFonts w:ascii="Times New Roman" w:hAnsi="Times New Roman" w:cs="Times New Roman"/>
          <w:sz w:val="28"/>
          <w:szCs w:val="28"/>
        </w:rPr>
        <w:t>, а также текстов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D652C">
        <w:rPr>
          <w:rFonts w:ascii="Times New Roman" w:hAnsi="Times New Roman" w:cs="Times New Roman"/>
          <w:sz w:val="28"/>
          <w:szCs w:val="28"/>
        </w:rPr>
        <w:t xml:space="preserve"> соответствующих нормативных правовых актов;</w:t>
      </w:r>
    </w:p>
    <w:p w14:paraId="73E57F9C" w14:textId="7EAFCAE3" w:rsidR="0085738D" w:rsidRPr="00AD652C" w:rsidRDefault="0085738D" w:rsidP="00EA62DA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2C">
        <w:rPr>
          <w:rFonts w:ascii="Times New Roman" w:hAnsi="Times New Roman" w:cs="Times New Roman"/>
          <w:sz w:val="28"/>
          <w:szCs w:val="28"/>
        </w:rPr>
        <w:t>2)</w:t>
      </w:r>
      <w:r w:rsidRPr="00AD652C">
        <w:rPr>
          <w:rFonts w:ascii="Times New Roman" w:hAnsi="Times New Roman" w:cs="Times New Roman"/>
          <w:sz w:val="28"/>
          <w:szCs w:val="28"/>
        </w:rPr>
        <w:tab/>
        <w:t xml:space="preserve">осуществление информирования </w:t>
      </w:r>
      <w:r w:rsidR="005073F7">
        <w:rPr>
          <w:rFonts w:ascii="Times New Roman" w:hAnsi="Times New Roman" w:cs="Times New Roman"/>
          <w:sz w:val="28"/>
          <w:szCs w:val="28"/>
        </w:rPr>
        <w:t>контролируемых лиц</w:t>
      </w:r>
      <w:r w:rsidRPr="00AD652C">
        <w:rPr>
          <w:rFonts w:ascii="Times New Roman" w:hAnsi="Times New Roman" w:cs="Times New Roman"/>
          <w:sz w:val="28"/>
          <w:szCs w:val="28"/>
        </w:rPr>
        <w:t xml:space="preserve"> по вопросам соблюдения обязательных требований, в том числе посредством разработки и опубликования руководств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D652C">
        <w:rPr>
          <w:rFonts w:ascii="Times New Roman" w:hAnsi="Times New Roman" w:cs="Times New Roman"/>
          <w:sz w:val="28"/>
          <w:szCs w:val="28"/>
        </w:rPr>
        <w:t xml:space="preserve"> по соблюдению обязательных требований, разъяснительной работы в средствах массовой информации; </w:t>
      </w:r>
    </w:p>
    <w:p w14:paraId="465D836D" w14:textId="1E8B5058" w:rsidR="0085738D" w:rsidRPr="00AD652C" w:rsidRDefault="0085738D" w:rsidP="00EA62DA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2C">
        <w:rPr>
          <w:rFonts w:ascii="Times New Roman" w:hAnsi="Times New Roman" w:cs="Times New Roman"/>
          <w:sz w:val="28"/>
          <w:szCs w:val="28"/>
        </w:rPr>
        <w:t>3)</w:t>
      </w:r>
      <w:r w:rsidRPr="00AD652C">
        <w:rPr>
          <w:rFonts w:ascii="Times New Roman" w:hAnsi="Times New Roman" w:cs="Times New Roman"/>
          <w:sz w:val="28"/>
          <w:szCs w:val="28"/>
        </w:rPr>
        <w:tab/>
        <w:t>обеспечение регулярного обобщения практи</w:t>
      </w:r>
      <w:r>
        <w:rPr>
          <w:rFonts w:ascii="Times New Roman" w:hAnsi="Times New Roman" w:cs="Times New Roman"/>
          <w:sz w:val="28"/>
          <w:szCs w:val="28"/>
        </w:rPr>
        <w:t xml:space="preserve">ки осуществления муниципального </w:t>
      </w:r>
      <w:r w:rsidRPr="00AD652C">
        <w:rPr>
          <w:rFonts w:ascii="Times New Roman" w:hAnsi="Times New Roman" w:cs="Times New Roman"/>
          <w:sz w:val="28"/>
          <w:szCs w:val="28"/>
        </w:rPr>
        <w:t>контроля</w:t>
      </w:r>
      <w:r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Pr="00AD652C">
        <w:rPr>
          <w:rFonts w:ascii="Times New Roman" w:hAnsi="Times New Roman" w:cs="Times New Roman"/>
          <w:sz w:val="28"/>
          <w:szCs w:val="28"/>
        </w:rPr>
        <w:t xml:space="preserve"> и размещение на официальном </w:t>
      </w:r>
      <w:r>
        <w:rPr>
          <w:rFonts w:ascii="Times New Roman" w:hAnsi="Times New Roman" w:cs="Times New Roman"/>
          <w:sz w:val="28"/>
          <w:szCs w:val="28"/>
        </w:rPr>
        <w:t xml:space="preserve">сайте </w:t>
      </w:r>
      <w:r w:rsidR="00084792">
        <w:rPr>
          <w:rFonts w:ascii="Times New Roman" w:hAnsi="Times New Roman" w:cs="Times New Roman"/>
          <w:sz w:val="28"/>
          <w:szCs w:val="28"/>
        </w:rPr>
        <w:t>МО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08479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Саяногорск</w:t>
      </w:r>
      <w:r w:rsidRPr="00AD652C">
        <w:rPr>
          <w:rFonts w:ascii="Times New Roman" w:hAnsi="Times New Roman" w:cs="Times New Roman"/>
          <w:sz w:val="28"/>
          <w:szCs w:val="28"/>
        </w:rPr>
        <w:t xml:space="preserve"> соответствующих обобщений, в том числе с указанием наиболее часто встречающихся случаев нарушений </w:t>
      </w:r>
      <w:r w:rsidRPr="00AD652C">
        <w:rPr>
          <w:rFonts w:ascii="Times New Roman" w:hAnsi="Times New Roman" w:cs="Times New Roman"/>
          <w:sz w:val="28"/>
          <w:szCs w:val="28"/>
        </w:rPr>
        <w:lastRenderedPageBreak/>
        <w:t xml:space="preserve">обязательных требований с рекомендациями в отношении мер, которые должны приниматься </w:t>
      </w:r>
      <w:r w:rsidR="005073F7">
        <w:rPr>
          <w:rFonts w:ascii="Times New Roman" w:hAnsi="Times New Roman" w:cs="Times New Roman"/>
          <w:sz w:val="28"/>
          <w:szCs w:val="28"/>
        </w:rPr>
        <w:t>контролируемыми лицами</w:t>
      </w:r>
      <w:r w:rsidRPr="00AD652C">
        <w:rPr>
          <w:rFonts w:ascii="Times New Roman" w:hAnsi="Times New Roman" w:cs="Times New Roman"/>
          <w:sz w:val="28"/>
          <w:szCs w:val="28"/>
        </w:rPr>
        <w:t xml:space="preserve"> в целях недопущения таких нарушений;</w:t>
      </w:r>
    </w:p>
    <w:p w14:paraId="1A7D484D" w14:textId="77777777" w:rsidR="009473FC" w:rsidRDefault="0085738D" w:rsidP="00EA62D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2C">
        <w:rPr>
          <w:rFonts w:ascii="Times New Roman" w:hAnsi="Times New Roman" w:cs="Times New Roman"/>
          <w:sz w:val="28"/>
          <w:szCs w:val="28"/>
        </w:rPr>
        <w:t>4)</w:t>
      </w:r>
      <w:r w:rsidRPr="00AD652C">
        <w:rPr>
          <w:rFonts w:ascii="Times New Roman" w:hAnsi="Times New Roman" w:cs="Times New Roman"/>
          <w:sz w:val="28"/>
          <w:szCs w:val="28"/>
        </w:rPr>
        <w:tab/>
        <w:t>выдача предостережений о недопустимости нарушения обязательных требований.</w:t>
      </w:r>
    </w:p>
    <w:p w14:paraId="7BF5A472" w14:textId="1564D080" w:rsidR="00D15363" w:rsidRDefault="00D15363" w:rsidP="00EA62DA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35472">
        <w:rPr>
          <w:rFonts w:ascii="Times New Roman" w:hAnsi="Times New Roman" w:cs="Times New Roman"/>
          <w:sz w:val="28"/>
          <w:szCs w:val="28"/>
        </w:rPr>
        <w:t xml:space="preserve"> рамках осуществления </w:t>
      </w:r>
      <w:r w:rsidR="0085738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35472">
        <w:rPr>
          <w:rFonts w:ascii="Times New Roman" w:hAnsi="Times New Roman" w:cs="Times New Roman"/>
          <w:sz w:val="28"/>
          <w:szCs w:val="28"/>
        </w:rPr>
        <w:t>контроля в сфере благоус</w:t>
      </w:r>
      <w:r>
        <w:rPr>
          <w:rFonts w:ascii="Times New Roman" w:hAnsi="Times New Roman" w:cs="Times New Roman"/>
          <w:sz w:val="28"/>
          <w:szCs w:val="28"/>
        </w:rPr>
        <w:t xml:space="preserve">тройства </w:t>
      </w:r>
      <w:r w:rsidR="00084792">
        <w:rPr>
          <w:rFonts w:ascii="Times New Roman" w:hAnsi="Times New Roman" w:cs="Times New Roman"/>
          <w:sz w:val="28"/>
          <w:szCs w:val="28"/>
        </w:rPr>
        <w:t xml:space="preserve">на территории МО г. Саяногорск Контрольными органами </w:t>
      </w:r>
      <w:r>
        <w:rPr>
          <w:rFonts w:ascii="Times New Roman" w:hAnsi="Times New Roman" w:cs="Times New Roman"/>
          <w:sz w:val="28"/>
          <w:szCs w:val="28"/>
        </w:rPr>
        <w:t>вынесено всего</w:t>
      </w:r>
      <w:r w:rsidRPr="006354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05738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предостережений. </w:t>
      </w:r>
    </w:p>
    <w:p w14:paraId="2D12BF09" w14:textId="1B39F2B4" w:rsidR="009A1FF7" w:rsidRDefault="00D15363" w:rsidP="00EA62DA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5357">
        <w:rPr>
          <w:rFonts w:ascii="Times New Roman" w:hAnsi="Times New Roman" w:cs="Times New Roman"/>
          <w:sz w:val="28"/>
          <w:szCs w:val="28"/>
        </w:rPr>
        <w:t xml:space="preserve">В части </w:t>
      </w:r>
      <w:r w:rsidR="00FD5357" w:rsidRPr="00FD5357">
        <w:rPr>
          <w:rFonts w:ascii="Times New Roman" w:hAnsi="Times New Roman" w:cs="Times New Roman"/>
          <w:sz w:val="28"/>
          <w:szCs w:val="28"/>
        </w:rPr>
        <w:t>ненадлежащего содержания земельных участков и прилегающих к ним территорий</w:t>
      </w:r>
      <w:r w:rsidRPr="00FD5357">
        <w:rPr>
          <w:rFonts w:ascii="Times New Roman" w:hAnsi="Times New Roman" w:cs="Times New Roman"/>
          <w:sz w:val="28"/>
          <w:szCs w:val="28"/>
        </w:rPr>
        <w:t xml:space="preserve"> – </w:t>
      </w:r>
      <w:r w:rsidR="00924AAE">
        <w:rPr>
          <w:rFonts w:ascii="Times New Roman" w:hAnsi="Times New Roman" w:cs="Times New Roman"/>
          <w:sz w:val="28"/>
          <w:szCs w:val="28"/>
        </w:rPr>
        <w:t>6</w:t>
      </w:r>
      <w:r w:rsidRPr="00FD5357">
        <w:rPr>
          <w:rFonts w:ascii="Times New Roman" w:hAnsi="Times New Roman" w:cs="Times New Roman"/>
          <w:sz w:val="28"/>
          <w:szCs w:val="28"/>
        </w:rPr>
        <w:t xml:space="preserve"> предостережений, </w:t>
      </w:r>
      <w:r w:rsidR="00FD5357" w:rsidRPr="00FD5357">
        <w:rPr>
          <w:rFonts w:ascii="Times New Roman" w:hAnsi="Times New Roman" w:cs="Times New Roman"/>
          <w:sz w:val="28"/>
          <w:szCs w:val="28"/>
        </w:rPr>
        <w:t>несанкционированного размещения объявлений</w:t>
      </w:r>
      <w:r w:rsidRPr="00FD5357">
        <w:rPr>
          <w:rFonts w:ascii="Times New Roman" w:hAnsi="Times New Roman" w:cs="Times New Roman"/>
          <w:sz w:val="28"/>
          <w:szCs w:val="28"/>
        </w:rPr>
        <w:t xml:space="preserve"> – </w:t>
      </w:r>
      <w:r w:rsidR="00FD5357" w:rsidRPr="00FD5357">
        <w:rPr>
          <w:rFonts w:ascii="Times New Roman" w:hAnsi="Times New Roman" w:cs="Times New Roman"/>
          <w:sz w:val="28"/>
          <w:szCs w:val="28"/>
        </w:rPr>
        <w:t>2</w:t>
      </w:r>
      <w:r w:rsidRPr="00FD5357">
        <w:rPr>
          <w:rFonts w:ascii="Times New Roman" w:hAnsi="Times New Roman" w:cs="Times New Roman"/>
          <w:sz w:val="28"/>
          <w:szCs w:val="28"/>
        </w:rPr>
        <w:t xml:space="preserve"> предостережения, </w:t>
      </w:r>
      <w:r w:rsidR="008843B8" w:rsidRPr="00B823FF">
        <w:rPr>
          <w:rFonts w:ascii="Times New Roman" w:hAnsi="Times New Roman" w:cs="Times New Roman"/>
          <w:sz w:val="28"/>
          <w:szCs w:val="28"/>
        </w:rPr>
        <w:t>несанкционированного</w:t>
      </w:r>
      <w:r w:rsidRPr="00B823FF">
        <w:rPr>
          <w:rFonts w:ascii="Times New Roman" w:hAnsi="Times New Roman" w:cs="Times New Roman"/>
          <w:color w:val="000000"/>
          <w:sz w:val="28"/>
          <w:szCs w:val="28"/>
        </w:rPr>
        <w:t xml:space="preserve"> мест</w:t>
      </w:r>
      <w:r w:rsidR="008843B8" w:rsidRPr="00B823F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B823FF">
        <w:rPr>
          <w:rFonts w:ascii="Times New Roman" w:hAnsi="Times New Roman" w:cs="Times New Roman"/>
          <w:color w:val="000000"/>
          <w:sz w:val="28"/>
          <w:szCs w:val="28"/>
        </w:rPr>
        <w:t xml:space="preserve"> (площад</w:t>
      </w:r>
      <w:r w:rsidR="008843B8" w:rsidRPr="00B823FF">
        <w:rPr>
          <w:rFonts w:ascii="Times New Roman" w:hAnsi="Times New Roman" w:cs="Times New Roman"/>
          <w:color w:val="000000"/>
          <w:sz w:val="28"/>
          <w:szCs w:val="28"/>
        </w:rPr>
        <w:t>ки</w:t>
      </w:r>
      <w:r w:rsidRPr="00B823FF">
        <w:rPr>
          <w:rFonts w:ascii="Times New Roman" w:hAnsi="Times New Roman" w:cs="Times New Roman"/>
          <w:color w:val="000000"/>
          <w:sz w:val="28"/>
          <w:szCs w:val="28"/>
        </w:rPr>
        <w:t xml:space="preserve">) накопления твердых коммунальных отходов – </w:t>
      </w:r>
      <w:r w:rsidR="00FD5357" w:rsidRPr="00B823FF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087E8A" w:rsidRPr="00B823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823FF">
        <w:rPr>
          <w:rFonts w:ascii="Times New Roman" w:hAnsi="Times New Roman" w:cs="Times New Roman"/>
          <w:color w:val="000000"/>
          <w:sz w:val="28"/>
          <w:szCs w:val="28"/>
        </w:rPr>
        <w:t>предостережени</w:t>
      </w:r>
      <w:r w:rsidR="00FD5357" w:rsidRPr="00B823F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057380">
        <w:rPr>
          <w:rFonts w:ascii="Times New Roman" w:hAnsi="Times New Roman" w:cs="Times New Roman"/>
          <w:color w:val="000000"/>
          <w:sz w:val="28"/>
          <w:szCs w:val="28"/>
        </w:rPr>
        <w:t>, нарушения размещения средств наружной рекламы – 2 предостережения.</w:t>
      </w:r>
    </w:p>
    <w:p w14:paraId="4E054C8F" w14:textId="04D43271" w:rsidR="009473FC" w:rsidRPr="009A1FF7" w:rsidRDefault="009A1FF7" w:rsidP="00EA62DA">
      <w:pPr>
        <w:pStyle w:val="a5"/>
        <w:numPr>
          <w:ilvl w:val="1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473FC" w:rsidRPr="009A1FF7">
        <w:rPr>
          <w:rFonts w:ascii="Times New Roman" w:hAnsi="Times New Roman"/>
          <w:sz w:val="28"/>
          <w:szCs w:val="28"/>
        </w:rPr>
        <w:t>Данная Программа профилактики направлена на предупреждение нарушений контролируемыми лицами требований Правил, включа</w:t>
      </w:r>
      <w:r w:rsidR="009B3D1A">
        <w:rPr>
          <w:rFonts w:ascii="Times New Roman" w:hAnsi="Times New Roman"/>
          <w:sz w:val="28"/>
          <w:szCs w:val="28"/>
        </w:rPr>
        <w:t xml:space="preserve">я устранение причин, факторов и </w:t>
      </w:r>
      <w:r w:rsidR="009473FC" w:rsidRPr="009B3D1A">
        <w:rPr>
          <w:rFonts w:ascii="Times New Roman" w:eastAsiaTheme="minorHAnsi" w:hAnsi="Times New Roman" w:cstheme="minorBidi"/>
          <w:sz w:val="28"/>
          <w:szCs w:val="28"/>
        </w:rPr>
        <w:t>условий, способствующих</w:t>
      </w:r>
      <w:r w:rsidR="009473FC" w:rsidRPr="009A1FF7">
        <w:rPr>
          <w:rFonts w:ascii="Times New Roman" w:hAnsi="Times New Roman"/>
          <w:sz w:val="28"/>
          <w:szCs w:val="28"/>
        </w:rPr>
        <w:t xml:space="preserve"> возможному нарушению </w:t>
      </w:r>
      <w:r w:rsidR="009473FC" w:rsidRPr="009B3D1A">
        <w:rPr>
          <w:rFonts w:ascii="Times New Roman" w:eastAsiaTheme="minorHAnsi" w:hAnsi="Times New Roman" w:cstheme="minorBidi"/>
          <w:sz w:val="28"/>
          <w:szCs w:val="28"/>
        </w:rPr>
        <w:t>обязательных требований, а также предотвращение рисков причинения вреда и снижение уровня ущерба охраняемым законом ценностям вследствие</w:t>
      </w:r>
      <w:r w:rsidR="009473FC" w:rsidRPr="009A1FF7">
        <w:rPr>
          <w:rFonts w:ascii="Times New Roman" w:hAnsi="Times New Roman"/>
          <w:sz w:val="28"/>
          <w:szCs w:val="28"/>
        </w:rPr>
        <w:t xml:space="preserve"> нарушения требований Правил.</w:t>
      </w:r>
    </w:p>
    <w:p w14:paraId="6BA11619" w14:textId="77777777" w:rsidR="00057288" w:rsidRPr="00585E34" w:rsidRDefault="00057288" w:rsidP="00EA62DA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D9B69E" w14:textId="77777777" w:rsidR="00057288" w:rsidRPr="00585E34" w:rsidRDefault="00057288" w:rsidP="00EA62DA">
      <w:pPr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8"/>
          <w:szCs w:val="28"/>
        </w:rPr>
      </w:pPr>
      <w:r w:rsidRPr="00585E34">
        <w:rPr>
          <w:rFonts w:ascii="Times New Roman" w:eastAsia="Arial" w:hAnsi="Times New Roman" w:cs="Times New Roman"/>
          <w:b/>
          <w:bCs/>
          <w:sz w:val="28"/>
          <w:szCs w:val="28"/>
        </w:rPr>
        <w:t>Раздел 2. Цели и задачи реализации Программы профилактики</w:t>
      </w:r>
    </w:p>
    <w:p w14:paraId="443F96DA" w14:textId="77777777" w:rsidR="00057288" w:rsidRPr="00585E34" w:rsidRDefault="00057288" w:rsidP="00EA62DA">
      <w:pPr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8"/>
          <w:szCs w:val="28"/>
        </w:rPr>
      </w:pPr>
    </w:p>
    <w:p w14:paraId="568AFFA9" w14:textId="2CF19EAA" w:rsidR="00057288" w:rsidRPr="00585E34" w:rsidRDefault="00057288" w:rsidP="00EA62DA">
      <w:pPr>
        <w:spacing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5E34">
        <w:rPr>
          <w:rFonts w:ascii="Times New Roman" w:eastAsia="Calibri" w:hAnsi="Times New Roman" w:cs="Times New Roman"/>
          <w:sz w:val="28"/>
          <w:szCs w:val="28"/>
        </w:rPr>
        <w:t xml:space="preserve">Настоящая Программа </w:t>
      </w:r>
      <w:r w:rsidR="00180CB3">
        <w:rPr>
          <w:rFonts w:ascii="Times New Roman" w:eastAsia="Calibri" w:hAnsi="Times New Roman" w:cs="Times New Roman"/>
          <w:sz w:val="28"/>
          <w:szCs w:val="28"/>
        </w:rPr>
        <w:t xml:space="preserve"> профилактики </w:t>
      </w:r>
      <w:r w:rsidRPr="00585E34">
        <w:rPr>
          <w:rFonts w:ascii="Times New Roman" w:eastAsia="Calibri" w:hAnsi="Times New Roman" w:cs="Times New Roman"/>
          <w:sz w:val="28"/>
          <w:szCs w:val="28"/>
        </w:rPr>
        <w:t>разработана на 202</w:t>
      </w:r>
      <w:r w:rsidR="00BE3E72" w:rsidRPr="00585E34">
        <w:rPr>
          <w:rFonts w:ascii="Times New Roman" w:eastAsia="Calibri" w:hAnsi="Times New Roman" w:cs="Times New Roman"/>
          <w:sz w:val="28"/>
          <w:szCs w:val="28"/>
        </w:rPr>
        <w:t>3</w:t>
      </w:r>
      <w:r w:rsidRPr="00585E34">
        <w:rPr>
          <w:rFonts w:ascii="Times New Roman" w:eastAsia="Calibri" w:hAnsi="Times New Roman" w:cs="Times New Roman"/>
          <w:sz w:val="28"/>
          <w:szCs w:val="28"/>
        </w:rPr>
        <w:t xml:space="preserve"> год и оп</w:t>
      </w:r>
      <w:r w:rsidR="009B3D1A">
        <w:rPr>
          <w:rFonts w:ascii="Times New Roman" w:eastAsia="Calibri" w:hAnsi="Times New Roman" w:cs="Times New Roman"/>
          <w:sz w:val="28"/>
          <w:szCs w:val="28"/>
        </w:rPr>
        <w:t xml:space="preserve">ределяет цели, задачи и порядок </w:t>
      </w:r>
      <w:r w:rsidRPr="00585E34">
        <w:rPr>
          <w:rFonts w:ascii="Times New Roman" w:eastAsia="Calibri" w:hAnsi="Times New Roman" w:cs="Times New Roman"/>
          <w:sz w:val="28"/>
          <w:szCs w:val="28"/>
        </w:rPr>
        <w:t xml:space="preserve">осуществления </w:t>
      </w:r>
      <w:r w:rsidR="00B77A6B" w:rsidRPr="009B3D1A">
        <w:rPr>
          <w:rFonts w:ascii="Times New Roman" w:eastAsia="Calibri" w:hAnsi="Times New Roman" w:cs="Times New Roman"/>
          <w:sz w:val="28"/>
          <w:szCs w:val="28"/>
        </w:rPr>
        <w:t xml:space="preserve">Контрольными органами МО </w:t>
      </w:r>
      <w:r w:rsidR="002820DA" w:rsidRPr="009B3D1A">
        <w:rPr>
          <w:rFonts w:ascii="Times New Roman" w:eastAsia="Calibri" w:hAnsi="Times New Roman" w:cs="Times New Roman"/>
          <w:sz w:val="28"/>
          <w:szCs w:val="28"/>
        </w:rPr>
        <w:t>г</w:t>
      </w:r>
      <w:r w:rsidR="00B77A6B" w:rsidRPr="009B3D1A">
        <w:rPr>
          <w:rFonts w:ascii="Times New Roman" w:eastAsia="Calibri" w:hAnsi="Times New Roman" w:cs="Times New Roman"/>
          <w:sz w:val="28"/>
          <w:szCs w:val="28"/>
        </w:rPr>
        <w:t>.</w:t>
      </w:r>
      <w:r w:rsidR="002820DA" w:rsidRPr="009B3D1A">
        <w:rPr>
          <w:rFonts w:ascii="Times New Roman" w:eastAsia="Calibri" w:hAnsi="Times New Roman" w:cs="Times New Roman"/>
          <w:sz w:val="28"/>
          <w:szCs w:val="28"/>
        </w:rPr>
        <w:t xml:space="preserve"> Саяногорск</w:t>
      </w:r>
      <w:r w:rsidRPr="00585E34">
        <w:rPr>
          <w:rFonts w:ascii="Times New Roman" w:eastAsia="Calibri" w:hAnsi="Times New Roman" w:cs="Times New Roman"/>
          <w:sz w:val="28"/>
          <w:szCs w:val="28"/>
        </w:rPr>
        <w:t xml:space="preserve">, профилактических мероприятий, направленных на предупреждение нарушений </w:t>
      </w:r>
      <w:r w:rsidRPr="009B3D1A">
        <w:rPr>
          <w:rFonts w:ascii="Times New Roman" w:hAnsi="Times New Roman"/>
          <w:sz w:val="28"/>
          <w:szCs w:val="28"/>
        </w:rPr>
        <w:t>обязательных требований в сфере благоустройства</w:t>
      </w:r>
      <w:r w:rsidRPr="00585E34">
        <w:rPr>
          <w:rFonts w:ascii="Times New Roman" w:eastAsia="Calibri" w:hAnsi="Times New Roman" w:cs="Times New Roman"/>
          <w:sz w:val="28"/>
          <w:szCs w:val="28"/>
        </w:rPr>
        <w:t xml:space="preserve"> территории </w:t>
      </w:r>
      <w:r w:rsidR="00676516">
        <w:rPr>
          <w:rFonts w:ascii="Times New Roman" w:eastAsia="Times New Roman" w:hAnsi="Times New Roman" w:cs="Times New Roman"/>
          <w:bCs/>
          <w:sz w:val="28"/>
          <w:szCs w:val="28"/>
        </w:rPr>
        <w:t xml:space="preserve">МО </w:t>
      </w:r>
      <w:proofErr w:type="spellStart"/>
      <w:r w:rsidR="00676516">
        <w:rPr>
          <w:rFonts w:ascii="Times New Roman" w:eastAsia="Times New Roman" w:hAnsi="Times New Roman" w:cs="Times New Roman"/>
          <w:bCs/>
          <w:sz w:val="28"/>
          <w:szCs w:val="28"/>
        </w:rPr>
        <w:t>г</w:t>
      </w:r>
      <w:proofErr w:type="gramStart"/>
      <w:r w:rsidR="00676516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7F2BF2" w:rsidRPr="00585E34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proofErr w:type="gramEnd"/>
      <w:r w:rsidR="007F2BF2" w:rsidRPr="00585E34">
        <w:rPr>
          <w:rFonts w:ascii="Times New Roman" w:eastAsia="Times New Roman" w:hAnsi="Times New Roman" w:cs="Times New Roman"/>
          <w:bCs/>
          <w:sz w:val="28"/>
          <w:szCs w:val="28"/>
        </w:rPr>
        <w:t>аяногорск</w:t>
      </w:r>
      <w:proofErr w:type="spellEnd"/>
      <w:r w:rsidRPr="00585E3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FFD8D7A" w14:textId="77777777" w:rsidR="00C96D53" w:rsidRDefault="00C96D53" w:rsidP="00EA62DA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9B3D1A">
        <w:rPr>
          <w:rFonts w:ascii="Times New Roman" w:eastAsia="Calibri" w:hAnsi="Times New Roman" w:cs="Times New Roman"/>
          <w:sz w:val="28"/>
          <w:szCs w:val="28"/>
        </w:rPr>
        <w:t>Программа профилактики направлена на достижение следующих целей</w:t>
      </w:r>
      <w:r w:rsidRPr="00AF1728">
        <w:rPr>
          <w:rFonts w:ascii="Times New Roman" w:hAnsi="Times New Roman" w:cs="Times New Roman"/>
          <w:spacing w:val="-14"/>
          <w:sz w:val="28"/>
          <w:szCs w:val="28"/>
        </w:rPr>
        <w:t>:</w:t>
      </w:r>
    </w:p>
    <w:p w14:paraId="60C8B23C" w14:textId="004001CD" w:rsidR="007E7698" w:rsidRPr="007E7698" w:rsidRDefault="00CC2AB8" w:rsidP="00CC2AB8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7E7698" w:rsidRPr="007E7698">
        <w:rPr>
          <w:rFonts w:ascii="Times New Roman" w:eastAsia="Times New Roman" w:hAnsi="Times New Roman" w:cs="Times New Roman"/>
          <w:sz w:val="28"/>
          <w:szCs w:val="28"/>
        </w:rPr>
        <w:t>Предупреждение нарушений обязательных требований правил благоустройства в отношении объектов благоустройства, за нарушение которых законодательством предусмотрена административная ответственность;</w:t>
      </w:r>
    </w:p>
    <w:p w14:paraId="0E6A8157" w14:textId="77777777" w:rsidR="007E7698" w:rsidRPr="007E7698" w:rsidRDefault="007E7698" w:rsidP="00CC2AB8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7698">
        <w:rPr>
          <w:rFonts w:ascii="Times New Roman" w:eastAsia="Times New Roman" w:hAnsi="Times New Roman" w:cs="Times New Roman"/>
          <w:sz w:val="28"/>
          <w:szCs w:val="28"/>
        </w:rPr>
        <w:t>2. Предотвращение угрозы причинения, либо причинения вреда (ущерба) охраняемым законом ценностям вследствие нарушений обязательных требований;</w:t>
      </w:r>
    </w:p>
    <w:p w14:paraId="26F09C68" w14:textId="77777777" w:rsidR="007E7698" w:rsidRPr="007E7698" w:rsidRDefault="007E7698" w:rsidP="00CC2AB8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7698">
        <w:rPr>
          <w:rFonts w:ascii="Times New Roman" w:eastAsia="Times New Roman" w:hAnsi="Times New Roman" w:cs="Times New Roman"/>
          <w:sz w:val="28"/>
          <w:szCs w:val="28"/>
        </w:rPr>
        <w:t>3. 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14:paraId="4B5AA148" w14:textId="262C10AE" w:rsidR="007E7698" w:rsidRPr="007E7698" w:rsidRDefault="007E7698" w:rsidP="00CC2AB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7E7698">
        <w:rPr>
          <w:rFonts w:ascii="Times New Roman" w:eastAsia="Times New Roman" w:hAnsi="Times New Roman" w:cs="Times New Roman"/>
          <w:sz w:val="28"/>
          <w:szCs w:val="28"/>
        </w:rPr>
        <w:t>4. Создание условий для доведения обязательных требований до контролируемых лиц, повышение информированности о способах их соблюдения</w:t>
      </w:r>
      <w:r w:rsidRPr="007E76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6C3720F9" w14:textId="3F29458A" w:rsidR="007D6D91" w:rsidRDefault="007D6D91" w:rsidP="00EA62D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462D12">
        <w:rPr>
          <w:rFonts w:ascii="Times New Roman" w:hAnsi="Times New Roman" w:cs="Times New Roman"/>
          <w:bCs/>
          <w:sz w:val="28"/>
          <w:szCs w:val="28"/>
        </w:rPr>
        <w:t>Проведени</w:t>
      </w:r>
      <w:r w:rsidR="00180CB3">
        <w:rPr>
          <w:rFonts w:ascii="Times New Roman" w:hAnsi="Times New Roman" w:cs="Times New Roman"/>
          <w:bCs/>
          <w:sz w:val="28"/>
          <w:szCs w:val="28"/>
        </w:rPr>
        <w:t>е профилактических мероприятий П</w:t>
      </w:r>
      <w:r w:rsidRPr="00462D12">
        <w:rPr>
          <w:rFonts w:ascii="Times New Roman" w:hAnsi="Times New Roman" w:cs="Times New Roman"/>
          <w:bCs/>
          <w:sz w:val="28"/>
          <w:szCs w:val="28"/>
        </w:rPr>
        <w:t>рограммы профилактики направлено на решение следующих задач:</w:t>
      </w:r>
    </w:p>
    <w:p w14:paraId="4DFE8249" w14:textId="77777777" w:rsidR="007E7698" w:rsidRPr="007E7698" w:rsidRDefault="007E7698" w:rsidP="00EA62DA">
      <w:pPr>
        <w:spacing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7698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7E7698">
        <w:rPr>
          <w:rFonts w:ascii="Times New Roman" w:eastAsia="Times New Roman" w:hAnsi="Times New Roman" w:cs="Times New Roman"/>
          <w:sz w:val="28"/>
          <w:szCs w:val="28"/>
        </w:rPr>
        <w:tab/>
        <w:t xml:space="preserve">Оценка возможной угрозы причинения, либо причинения вреда (ущерба) охраняемым законом ценностям вследствие нарушений обязательных </w:t>
      </w:r>
      <w:r w:rsidRPr="007E7698">
        <w:rPr>
          <w:rFonts w:ascii="Times New Roman" w:eastAsia="Times New Roman" w:hAnsi="Times New Roman" w:cs="Times New Roman"/>
          <w:sz w:val="28"/>
          <w:szCs w:val="28"/>
        </w:rPr>
        <w:lastRenderedPageBreak/>
        <w:t>требований, выработка и реализация профилактических мер, способствующих ее снижению;</w:t>
      </w:r>
    </w:p>
    <w:p w14:paraId="37D8FE11" w14:textId="77777777" w:rsidR="007E7698" w:rsidRPr="007E7698" w:rsidRDefault="007E7698" w:rsidP="00EA62DA">
      <w:pPr>
        <w:spacing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7698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7E7698">
        <w:rPr>
          <w:rFonts w:ascii="Times New Roman" w:eastAsia="Times New Roman" w:hAnsi="Times New Roman" w:cs="Times New Roman"/>
          <w:sz w:val="28"/>
          <w:szCs w:val="28"/>
        </w:rPr>
        <w:tab/>
        <w:t>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14:paraId="1A9799F6" w14:textId="77777777" w:rsidR="007E7698" w:rsidRPr="007E7698" w:rsidRDefault="007E7698" w:rsidP="00EA62DA">
      <w:pPr>
        <w:spacing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7698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7E7698">
        <w:rPr>
          <w:rFonts w:ascii="Times New Roman" w:eastAsia="Times New Roman" w:hAnsi="Times New Roman" w:cs="Times New Roman"/>
          <w:sz w:val="28"/>
          <w:szCs w:val="28"/>
        </w:rPr>
        <w:tab/>
        <w:t>Формирование единого понимания обязательных требований у всех участников контрольно-надзорной деятельности;</w:t>
      </w:r>
    </w:p>
    <w:p w14:paraId="44FA264B" w14:textId="77777777" w:rsidR="007E7698" w:rsidRPr="007E7698" w:rsidRDefault="007E7698" w:rsidP="00EA62DA">
      <w:pPr>
        <w:spacing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7698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7E7698">
        <w:rPr>
          <w:rFonts w:ascii="Times New Roman" w:eastAsia="Times New Roman" w:hAnsi="Times New Roman" w:cs="Times New Roman"/>
          <w:sz w:val="28"/>
          <w:szCs w:val="28"/>
        </w:rPr>
        <w:tab/>
        <w:t>Создание и внедрение мер системы позитивной профилактики,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исполнению.</w:t>
      </w:r>
    </w:p>
    <w:p w14:paraId="0069B29A" w14:textId="77777777" w:rsidR="0001515F" w:rsidRPr="00585E34" w:rsidRDefault="0001515F" w:rsidP="00EA62DA">
      <w:pPr>
        <w:spacing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B55724F" w14:textId="77777777" w:rsidR="00057288" w:rsidRPr="00585E34" w:rsidRDefault="00057288" w:rsidP="00EA62D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5E34">
        <w:rPr>
          <w:rFonts w:ascii="Times New Roman" w:eastAsia="Calibri" w:hAnsi="Times New Roman" w:cs="Times New Roman"/>
          <w:b/>
          <w:sz w:val="28"/>
          <w:szCs w:val="28"/>
        </w:rPr>
        <w:t>Раздел 3. Перечень профилактических мероприятий, сроки (периодичность) их проведения</w:t>
      </w:r>
    </w:p>
    <w:p w14:paraId="480F4074" w14:textId="77777777" w:rsidR="00057288" w:rsidRPr="00585E34" w:rsidRDefault="00057288" w:rsidP="00EA62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287072" w14:textId="77777777" w:rsidR="00057288" w:rsidRPr="00585E34" w:rsidRDefault="00057288" w:rsidP="00EA62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E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осуществлении муниципального контроля в соответствии с Положением о контроле могут проводиться следующие виды профилактических мероприятий:</w:t>
      </w:r>
    </w:p>
    <w:p w14:paraId="066E71C7" w14:textId="68A785C8" w:rsidR="00057288" w:rsidRPr="00585E34" w:rsidRDefault="00676516" w:rsidP="00EA62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57288" w:rsidRPr="00585E3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информирование;</w:t>
      </w:r>
    </w:p>
    <w:p w14:paraId="560F80C9" w14:textId="6C192833" w:rsidR="00057288" w:rsidRPr="00585E34" w:rsidRDefault="00676516" w:rsidP="00EA62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57288" w:rsidRPr="00585E3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консультирование;</w:t>
      </w:r>
    </w:p>
    <w:p w14:paraId="2BCC8047" w14:textId="480484D3" w:rsidR="00057288" w:rsidRPr="00585E34" w:rsidRDefault="00676516" w:rsidP="00EA62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57288" w:rsidRPr="00585E3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обобщение правоприменительной практики;</w:t>
      </w:r>
    </w:p>
    <w:p w14:paraId="5F61F4CA" w14:textId="71089017" w:rsidR="00057288" w:rsidRPr="00585E34" w:rsidRDefault="00057288" w:rsidP="00EA62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E3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объявление предостережения.</w:t>
      </w:r>
    </w:p>
    <w:p w14:paraId="4BF8D0C9" w14:textId="77777777" w:rsidR="00057288" w:rsidRPr="00585E34" w:rsidRDefault="00057288" w:rsidP="00EA62D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27"/>
        <w:gridCol w:w="3106"/>
        <w:gridCol w:w="2371"/>
        <w:gridCol w:w="3750"/>
      </w:tblGrid>
      <w:tr w:rsidR="008A3C96" w:rsidRPr="00585E34" w14:paraId="292C0B2A" w14:textId="77777777" w:rsidTr="00864EE4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FD3F7" w14:textId="77777777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</w:p>
          <w:p w14:paraId="6096C7D6" w14:textId="77C37954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361E8" w14:textId="77777777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  <w:p w14:paraId="484FE505" w14:textId="1A2FE40A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1DAD7" w14:textId="1409B435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Срок реализации мероприятия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544C6" w14:textId="32B3C8EB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Ответственный исполнитель</w:t>
            </w:r>
          </w:p>
        </w:tc>
      </w:tr>
      <w:tr w:rsidR="008A3C96" w:rsidRPr="00585E34" w14:paraId="56298C94" w14:textId="77777777" w:rsidTr="00864EE4">
        <w:trPr>
          <w:trHeight w:val="328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51CAE" w14:textId="5E48F0A7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A118E" w14:textId="08FB8CDE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06655" w14:textId="0388F749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27405" w14:textId="24501DC2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8A3C96" w:rsidRPr="00585E34" w14:paraId="1999930E" w14:textId="77777777" w:rsidTr="00864EE4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E2FA7" w14:textId="794A6888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9251D" w14:textId="77777777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Информирование контролируемых лиц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 и иными способами.</w:t>
            </w:r>
          </w:p>
          <w:p w14:paraId="4D1857D6" w14:textId="36AE3B7A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E7A38" w14:textId="06B472CB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 по мере необходимости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6E11E" w14:textId="77777777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заместитель Главы муниципального образования г. Саяногорск по ЖКХ, транспорту и строительству;</w:t>
            </w:r>
          </w:p>
          <w:p w14:paraId="56673368" w14:textId="77777777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руководитель Комитета по ЖКХ и Т г. Саяногорска;</w:t>
            </w:r>
          </w:p>
          <w:p w14:paraId="502C121E" w14:textId="77777777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заместитель руководителя Комитета по ЖКХ и Т г. Саяногорска;</w:t>
            </w:r>
          </w:p>
          <w:p w14:paraId="45BFF3F9" w14:textId="77777777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руководитель ДАГН </w:t>
            </w:r>
            <w:proofErr w:type="spellStart"/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г.Саяногорска</w:t>
            </w:r>
            <w:proofErr w:type="spellEnd"/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6FFF6096" w14:textId="77777777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заместитель руководителя по землепользованию и градостроительству ДАГН </w:t>
            </w:r>
            <w:proofErr w:type="spellStart"/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г.Саяногорска</w:t>
            </w:r>
            <w:proofErr w:type="spellEnd"/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33293F1F" w14:textId="77777777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начальник, главный специалист отдела экологии </w:t>
            </w: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охраны труда Администрации муниципального образования город Саяногорск;</w:t>
            </w:r>
          </w:p>
          <w:p w14:paraId="50676001" w14:textId="2DC3FA5D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ведущий специалист </w:t>
            </w:r>
            <w:r w:rsidR="00EA62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группы контроля</w:t>
            </w:r>
            <w:r w:rsidR="006765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ДАГН </w:t>
            </w:r>
            <w:proofErr w:type="spellStart"/>
            <w:r w:rsidR="006765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г.Саяногорска</w:t>
            </w:r>
            <w:proofErr w:type="spellEnd"/>
            <w:r w:rsidR="006765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2A40F8E8" w14:textId="0EA37A48" w:rsidR="008A3C96" w:rsidRPr="008A3C96" w:rsidRDefault="00B82988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специалист (по производственной работе и муниципальному </w:t>
            </w:r>
            <w:r w:rsidR="006765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контролю) Комитета ЖКХ и Т </w:t>
            </w:r>
            <w:proofErr w:type="spellStart"/>
            <w:r w:rsidR="006765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Саяногорска</w:t>
            </w:r>
            <w:proofErr w:type="spellEnd"/>
          </w:p>
        </w:tc>
      </w:tr>
      <w:tr w:rsidR="008A3C96" w:rsidRPr="00585E34" w14:paraId="5FFD98EE" w14:textId="77777777" w:rsidTr="00864EE4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B5176" w14:textId="63EBB06E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DB876" w14:textId="77777777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Консультирование контролируемых лиц осуществляется руководителем и инспектором Контрольного органа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      </w:r>
          </w:p>
          <w:p w14:paraId="5AFA55B1" w14:textId="77777777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Консультирование осуществляется в устной или письменной форме по следующим вопросам:</w:t>
            </w:r>
          </w:p>
          <w:p w14:paraId="50B64470" w14:textId="77777777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организация и осуществление муниципального контроля в сфере благоустройства;</w:t>
            </w:r>
          </w:p>
          <w:p w14:paraId="7B6C4E0E" w14:textId="6E4ADB54" w:rsidR="008A3C96" w:rsidRPr="008A3C96" w:rsidRDefault="0067651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2) 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порядок осуществления контрольных мероприятий, установленных 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настоящим Положением;</w:t>
            </w:r>
          </w:p>
          <w:p w14:paraId="04FB7955" w14:textId="77777777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 порядок обжалования действий (бездействия) должностных лиц, уполномоченных осуществлять муниципальный контроль в сфере благоустройства;</w:t>
            </w:r>
          </w:p>
          <w:p w14:paraId="3E6A6A4D" w14:textId="77777777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Контрольным органом в рамках контрольных мероприятий.</w:t>
            </w:r>
          </w:p>
          <w:p w14:paraId="137CDD33" w14:textId="77777777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Консультирование контролируемых лиц в устной форме может осуществляться также на собраниях и конференциях граждан. </w:t>
            </w:r>
          </w:p>
          <w:p w14:paraId="383E9D1C" w14:textId="77777777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Консультирование в письменной форме за подписью руководителя Контрольного органа осуществляется в следующих случаях:</w:t>
            </w:r>
          </w:p>
          <w:p w14:paraId="551DFBC2" w14:textId="77777777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контролируемым лицом представлен письменный запрос о представлении письменного ответа по вопросам консультирования;</w:t>
            </w:r>
          </w:p>
          <w:p w14:paraId="7A503157" w14:textId="77777777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2) за время </w:t>
            </w: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консультирования предоставить в устной форме ответ на поставленные вопросы невозможно;</w:t>
            </w:r>
          </w:p>
          <w:p w14:paraId="4E60D962" w14:textId="7181DE13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 ответ на поставленные вопросы требует дополнительного запроса сведений.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0634F" w14:textId="687C27DE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течение года по мере поступления обращений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9FB61" w14:textId="77777777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заместитель Главы муниципального образования </w:t>
            </w:r>
            <w:proofErr w:type="spellStart"/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г.Саяногорск</w:t>
            </w:r>
            <w:proofErr w:type="spellEnd"/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ЖКХ, транспорту и строительству;</w:t>
            </w:r>
          </w:p>
          <w:p w14:paraId="4E0D80D8" w14:textId="77777777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руководитель Комитета по ЖКХ и Т г. Саяногорска;</w:t>
            </w:r>
          </w:p>
          <w:p w14:paraId="7714B8AE" w14:textId="77777777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заместитель руководителя по Комитета по ЖКХ и Т </w:t>
            </w:r>
            <w:proofErr w:type="spellStart"/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г.Саяногорска</w:t>
            </w:r>
            <w:proofErr w:type="spellEnd"/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70FDDFB9" w14:textId="77777777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руководитель ДАГН </w:t>
            </w:r>
            <w:proofErr w:type="spellStart"/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г.Саяногорска</w:t>
            </w:r>
            <w:proofErr w:type="spellEnd"/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567CA76E" w14:textId="77777777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заместитель руководителя по землепользованию и градостроительству ДАГН </w:t>
            </w:r>
            <w:proofErr w:type="spellStart"/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г.Саяногорска</w:t>
            </w:r>
            <w:proofErr w:type="spellEnd"/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072FFE1B" w14:textId="77777777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начальник, главный специалист отдела экологии и охраны труда Администрации муниципального образования город Саяногорск;</w:t>
            </w:r>
          </w:p>
          <w:p w14:paraId="57340ECD" w14:textId="4F12627D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ведущий специалист </w:t>
            </w:r>
            <w:r w:rsidR="00EA62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группы контроля</w:t>
            </w:r>
            <w:r w:rsidR="006765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ДАГН </w:t>
            </w:r>
            <w:proofErr w:type="spellStart"/>
            <w:r w:rsidR="006765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г.Саяногорска</w:t>
            </w:r>
            <w:proofErr w:type="spellEnd"/>
            <w:r w:rsidR="006765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3F880391" w14:textId="4318C30C" w:rsidR="008A3C96" w:rsidRPr="008A3C96" w:rsidRDefault="00B82988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специалист (по производственной работе и муниципальному контролю) Комитета ЖКХ и Т </w:t>
            </w:r>
            <w:proofErr w:type="spellStart"/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г.Саяногорска</w:t>
            </w:r>
            <w:proofErr w:type="spellEnd"/>
          </w:p>
        </w:tc>
      </w:tr>
      <w:tr w:rsidR="008A3C96" w:rsidRPr="00585E34" w14:paraId="307D7661" w14:textId="77777777" w:rsidTr="00864EE4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0D8B3" w14:textId="185927C8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21F00" w14:textId="3AF2627A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Обобщение</w:t>
            </w:r>
            <w:r w:rsidR="006765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правоприменительной практики.</w:t>
            </w:r>
          </w:p>
          <w:p w14:paraId="3FFF02E4" w14:textId="2CDC2C6D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 реже одного раза в год осуществляется обобщение правоприменительной практики по муниципальному контролю в сфере благоустройства. Доклад размещается на официальном сайте </w:t>
            </w:r>
            <w:r w:rsidRPr="008A3C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МО </w:t>
            </w:r>
            <w:proofErr w:type="spellStart"/>
            <w:r w:rsidRPr="008A3C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г.Саяногорск</w:t>
            </w:r>
            <w:proofErr w:type="spellEnd"/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сети "Интернет", с указанием наиболее часто встречающихся случаев нарушений обязательных требований с рекомендациями мер, которые должны приниматься гражданами, юридическими лицами, индивидуальными предпринимателями в целях недопущения таких нарушений.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ECDF4" w14:textId="6090F5F0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hAnsi="Times New Roman" w:cs="Times New Roman"/>
                <w:sz w:val="28"/>
                <w:szCs w:val="28"/>
              </w:rPr>
              <w:t>Доклад размещается в срок до 1 июля года, следующего за отчетным годом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157F9" w14:textId="77777777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заместитель Главы муниципального образования г. Саяногорск по ЖКХ, транспорту и строительству;</w:t>
            </w:r>
          </w:p>
          <w:p w14:paraId="0E88E897" w14:textId="77777777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руководитель Комитета по ЖКХ и Т г. Саяногорска;</w:t>
            </w:r>
          </w:p>
          <w:p w14:paraId="354FA95F" w14:textId="77777777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заместитель руководителя Комитета по ЖКХ и Т г. Саяногорска;</w:t>
            </w:r>
          </w:p>
          <w:p w14:paraId="4C21640C" w14:textId="77777777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руководитель ДАГН г. Саяногорска;</w:t>
            </w:r>
          </w:p>
          <w:p w14:paraId="38080597" w14:textId="77777777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заместитель руководителя по землепользованию и градостроительству ДАГН </w:t>
            </w:r>
            <w:proofErr w:type="spellStart"/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г.Саяногорска</w:t>
            </w:r>
            <w:proofErr w:type="spellEnd"/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26CB348B" w14:textId="77777777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начальник, главный специалист отдела экологии и охраны труда Администрации муниципального образования город Саяногорск;</w:t>
            </w:r>
          </w:p>
          <w:p w14:paraId="5CAB854C" w14:textId="3046CE63" w:rsidR="008A3C96" w:rsidRPr="008A3C96" w:rsidRDefault="00B82988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специалист </w:t>
            </w:r>
            <w:r w:rsidR="00EA62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группы контроля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ДАГН </w:t>
            </w:r>
            <w:proofErr w:type="spellStart"/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г.Саяногорс</w:t>
            </w:r>
            <w:r w:rsidR="006765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</w:t>
            </w:r>
            <w:proofErr w:type="spellEnd"/>
            <w:r w:rsidR="006765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366DE1D5" w14:textId="01CFFF0D" w:rsidR="008A3C96" w:rsidRPr="008A3C96" w:rsidRDefault="00B82988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специалист (по производственной работе и муниципальному контролю) Комитета ЖКХ и Т </w:t>
            </w:r>
            <w:proofErr w:type="spellStart"/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г.Саяногорска</w:t>
            </w:r>
            <w:proofErr w:type="spellEnd"/>
          </w:p>
        </w:tc>
      </w:tr>
      <w:tr w:rsidR="008A3C96" w:rsidRPr="00585E34" w14:paraId="4FBE6A39" w14:textId="77777777" w:rsidTr="00864EE4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34473" w14:textId="16DDC400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C1CE7" w14:textId="54B6F083" w:rsidR="008A3C96" w:rsidRPr="008A3C96" w:rsidRDefault="0067651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Объявление предостережений.</w:t>
            </w:r>
          </w:p>
          <w:p w14:paraId="416B06A8" w14:textId="060D97C6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наличии сведений о готовящихся </w:t>
            </w: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нарушениях обязательных требований или признаках нарушений обязательных требований объявляется предостережение о недопустимости нарушения обязательных требований в сфере благоустройства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B3A1E" w14:textId="342C2BB0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течение года по мере поступления сведений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3730A" w14:textId="77777777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заместитель Главы муниципального образования </w:t>
            </w:r>
            <w:proofErr w:type="spellStart"/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г.Саяногорск</w:t>
            </w:r>
            <w:proofErr w:type="spellEnd"/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ЖКХ, транспорту и </w:t>
            </w: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строительству;</w:t>
            </w:r>
          </w:p>
          <w:p w14:paraId="4C313693" w14:textId="77777777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руководитель Комитета по ЖКХ и Т г. Саяногорска;</w:t>
            </w:r>
          </w:p>
          <w:p w14:paraId="17078DA1" w14:textId="77777777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заместитель руководителя Комитета по ЖКХ и Т </w:t>
            </w:r>
            <w:proofErr w:type="spellStart"/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г.Саяногорска</w:t>
            </w:r>
            <w:proofErr w:type="spellEnd"/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17D1265E" w14:textId="77777777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руководитель ДАГН </w:t>
            </w:r>
            <w:proofErr w:type="spellStart"/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г.Саяногорска</w:t>
            </w:r>
            <w:proofErr w:type="spellEnd"/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4DB9A58F" w14:textId="77777777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заместитель руководителя по землепользованию и градостроительству ДАГН города Саяногорска;</w:t>
            </w:r>
          </w:p>
          <w:p w14:paraId="66114EBD" w14:textId="77777777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начальник, главный специалист отдела экологии и охраны труда Администрации муниципального образования </w:t>
            </w:r>
            <w:proofErr w:type="spellStart"/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г.Саяногорск</w:t>
            </w:r>
            <w:proofErr w:type="spellEnd"/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4106A92A" w14:textId="2C3D18DB" w:rsidR="008A3C96" w:rsidRPr="008A3C96" w:rsidRDefault="008A3C96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ведущий специалист </w:t>
            </w:r>
            <w:r w:rsidR="00EA62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группы контроля</w:t>
            </w:r>
            <w:r w:rsidR="006765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ДАГН </w:t>
            </w:r>
            <w:proofErr w:type="spellStart"/>
            <w:r w:rsidR="006765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г.Саяногорска</w:t>
            </w:r>
            <w:proofErr w:type="spellEnd"/>
            <w:r w:rsidR="006765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322BA750" w14:textId="4505F32D" w:rsidR="008A3C96" w:rsidRPr="008A3C96" w:rsidRDefault="00B82988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специалист (по производственной работе и муниципальному контролю) Комитета ЖКХ и Т </w:t>
            </w:r>
            <w:proofErr w:type="spellStart"/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г.Саяногорска</w:t>
            </w:r>
            <w:proofErr w:type="spellEnd"/>
          </w:p>
        </w:tc>
      </w:tr>
    </w:tbl>
    <w:p w14:paraId="260FF18B" w14:textId="77777777" w:rsidR="005450B4" w:rsidRDefault="005450B4" w:rsidP="00EA62DA">
      <w:pPr>
        <w:keepNext/>
        <w:spacing w:after="60" w:line="36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6FDF575" w14:textId="1DC4E849" w:rsidR="00057288" w:rsidRPr="00585E34" w:rsidRDefault="00057288" w:rsidP="00EA62DA">
      <w:pPr>
        <w:keepNext/>
        <w:spacing w:after="60" w:line="36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85E34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4. Показатели результативности и эффективности Программы</w:t>
      </w:r>
      <w:r w:rsidR="005450B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профилактики</w:t>
      </w:r>
    </w:p>
    <w:p w14:paraId="3353D1D4" w14:textId="77777777" w:rsidR="0001515F" w:rsidRPr="00585E34" w:rsidRDefault="0001515F" w:rsidP="00EA62DA">
      <w:pPr>
        <w:keepNext/>
        <w:spacing w:after="60" w:line="36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50"/>
        <w:gridCol w:w="6705"/>
        <w:gridCol w:w="2499"/>
      </w:tblGrid>
      <w:tr w:rsidR="002820DA" w:rsidRPr="00585E34" w14:paraId="0AF674B0" w14:textId="77777777" w:rsidTr="00B823FF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499C" w14:textId="5482FC49" w:rsidR="002820DA" w:rsidRPr="00585E34" w:rsidRDefault="002820DA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E60CB" w14:textId="688152B1" w:rsidR="002820DA" w:rsidRPr="00585E34" w:rsidRDefault="002820DA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5E3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585E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43D0B" w14:textId="77777777" w:rsidR="002820DA" w:rsidRPr="00585E34" w:rsidRDefault="002820DA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5E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Значение показателя</w:t>
            </w:r>
          </w:p>
        </w:tc>
      </w:tr>
      <w:tr w:rsidR="002820DA" w:rsidRPr="00585E34" w14:paraId="79CDAAA7" w14:textId="77777777" w:rsidTr="00B823FF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F138" w14:textId="40154C8B" w:rsidR="002820DA" w:rsidRPr="00585E34" w:rsidRDefault="002820DA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7456D" w14:textId="33F3176F" w:rsidR="002820DA" w:rsidRPr="00585E34" w:rsidRDefault="002820DA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F36FE" w14:textId="3CB09E78" w:rsidR="002820DA" w:rsidRPr="00585E34" w:rsidRDefault="002820DA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2820DA" w:rsidRPr="00585E34" w14:paraId="45DDD983" w14:textId="77777777" w:rsidTr="00B823FF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A8910" w14:textId="7640E2FE" w:rsidR="002820DA" w:rsidRPr="00585E34" w:rsidRDefault="002820DA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8B696" w14:textId="1452E30E" w:rsidR="002820DA" w:rsidRPr="00585E34" w:rsidRDefault="002820DA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450B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Полнота информации, размещенной на официальном сайте </w:t>
            </w:r>
            <w:r w:rsidR="00B77A6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</w:t>
            </w:r>
            <w:r w:rsidRPr="005450B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18450" w14:textId="4B8D9855" w:rsidR="002820DA" w:rsidRPr="00585E34" w:rsidRDefault="002820DA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100 </w:t>
            </w:r>
            <w:r w:rsidRPr="00585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% </w:t>
            </w:r>
          </w:p>
        </w:tc>
      </w:tr>
      <w:tr w:rsidR="002820DA" w:rsidRPr="00585E34" w14:paraId="0D8CC1A8" w14:textId="77777777" w:rsidTr="00B823FF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1A6C8" w14:textId="6EC61CD7" w:rsidR="002820DA" w:rsidRPr="00585E34" w:rsidRDefault="002820DA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E585E" w14:textId="578B5616" w:rsidR="002820DA" w:rsidRPr="00585E34" w:rsidRDefault="002820DA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450B4">
              <w:rPr>
                <w:rFonts w:ascii="Times New Roman" w:hAnsi="Times New Roman" w:cs="Times New Roman"/>
                <w:sz w:val="28"/>
                <w:szCs w:val="28"/>
              </w:rPr>
              <w:t xml:space="preserve">Доля устраненных нарушений Правил благоустройства, принятых контролируемыми лицами мерах к соблюдению требований Правил благоустройства, от числа объявленных </w:t>
            </w:r>
            <w:r w:rsidRPr="005450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предостережений о недопустимости нарушения требований Правил благоустройства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10FEC" w14:textId="1219C80D" w:rsidR="002820DA" w:rsidRPr="00585E34" w:rsidRDefault="002820DA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не менее 60% </w:t>
            </w:r>
          </w:p>
        </w:tc>
      </w:tr>
      <w:tr w:rsidR="002820DA" w:rsidRPr="00585E34" w14:paraId="7228E6FF" w14:textId="77777777" w:rsidTr="00B823FF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B7BF0" w14:textId="4FFCE8A8" w:rsidR="002820DA" w:rsidRPr="00585E34" w:rsidRDefault="002820DA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DF33D" w14:textId="144ABCEA" w:rsidR="002820DA" w:rsidRPr="00585E34" w:rsidRDefault="002820DA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450B4">
              <w:rPr>
                <w:rFonts w:ascii="Times New Roman" w:hAnsi="Times New Roman" w:cs="Times New Roman"/>
                <w:sz w:val="28"/>
                <w:szCs w:val="28"/>
              </w:rPr>
              <w:t>Доля лиц, получивших консультации, от общего количества обратившихся за консультациями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9679E" w14:textId="3274D195" w:rsidR="002820DA" w:rsidRPr="00585E34" w:rsidRDefault="002820DA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100 </w:t>
            </w:r>
            <w:r w:rsidRPr="00585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% </w:t>
            </w:r>
          </w:p>
        </w:tc>
      </w:tr>
      <w:tr w:rsidR="002820DA" w:rsidRPr="00585E34" w14:paraId="62BA9900" w14:textId="77777777" w:rsidTr="00B823FF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274EC" w14:textId="3AD925E2" w:rsidR="002820DA" w:rsidRPr="00585E34" w:rsidRDefault="002820DA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4285" w14:textId="551FEA4F" w:rsidR="002820DA" w:rsidRPr="002820DA" w:rsidRDefault="002820DA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0DA">
              <w:rPr>
                <w:rFonts w:ascii="Times New Roman" w:hAnsi="Times New Roman" w:cs="Times New Roman"/>
                <w:sz w:val="28"/>
                <w:szCs w:val="28"/>
              </w:rPr>
              <w:t>Выполнение профилактических программных мероприятий согласно перечню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3CC1F" w14:textId="4778109E" w:rsidR="002820DA" w:rsidRPr="002820DA" w:rsidRDefault="002820DA" w:rsidP="00EA6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0DA">
              <w:rPr>
                <w:rFonts w:ascii="Times New Roman" w:hAnsi="Times New Roman" w:cs="Times New Roman"/>
                <w:sz w:val="28"/>
                <w:szCs w:val="28"/>
              </w:rPr>
              <w:t>100% мероприятий, предусмотренных перечнем</w:t>
            </w:r>
          </w:p>
        </w:tc>
      </w:tr>
    </w:tbl>
    <w:p w14:paraId="5F9BC5F1" w14:textId="77777777" w:rsidR="00B823FF" w:rsidRDefault="00B823FF" w:rsidP="00EA62DA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23CEF0B" w14:textId="57592E42" w:rsidR="00B823FF" w:rsidRPr="00B823FF" w:rsidRDefault="00B823FF" w:rsidP="00EA62DA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23FF">
        <w:rPr>
          <w:rFonts w:ascii="Times New Roman" w:eastAsia="Calibri" w:hAnsi="Times New Roman" w:cs="Times New Roman"/>
          <w:sz w:val="28"/>
          <w:szCs w:val="28"/>
        </w:rPr>
        <w:t>Информация о достижении отчетных показателей реализации Программы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профилактики</w:t>
      </w:r>
      <w:r w:rsidRPr="00B823FF">
        <w:rPr>
          <w:rFonts w:ascii="Times New Roman" w:eastAsia="Calibri" w:hAnsi="Times New Roman" w:cs="Times New Roman"/>
          <w:sz w:val="28"/>
          <w:szCs w:val="28"/>
        </w:rPr>
        <w:t xml:space="preserve"> размещаются на официальном сайте администрации </w:t>
      </w:r>
      <w:r w:rsidRPr="00B823FF">
        <w:rPr>
          <w:rFonts w:ascii="Times New Roman" w:eastAsia="Times New Roman" w:hAnsi="Times New Roman" w:cs="Times New Roman"/>
          <w:bCs/>
          <w:sz w:val="28"/>
          <w:szCs w:val="28"/>
        </w:rPr>
        <w:t xml:space="preserve">МО г. Саяногорск </w:t>
      </w:r>
      <w:r w:rsidRPr="00B823FF">
        <w:rPr>
          <w:rFonts w:ascii="Times New Roman" w:eastAsia="Calibri" w:hAnsi="Times New Roman" w:cs="Times New Roman"/>
          <w:sz w:val="28"/>
          <w:szCs w:val="28"/>
        </w:rPr>
        <w:t>в информационно-телекоммуникационной сети «Интернет». Ресурсное обеспечение Программы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профилактики</w:t>
      </w:r>
      <w:r w:rsidRPr="00B823FF">
        <w:rPr>
          <w:rFonts w:ascii="Times New Roman" w:eastAsia="Calibri" w:hAnsi="Times New Roman" w:cs="Times New Roman"/>
          <w:sz w:val="28"/>
          <w:szCs w:val="28"/>
        </w:rPr>
        <w:t xml:space="preserve"> включает в себя кадровое и информационно-аналитическое обеспечение ее реализации.</w:t>
      </w:r>
    </w:p>
    <w:p w14:paraId="76AB3409" w14:textId="49EFED11" w:rsidR="00B823FF" w:rsidRPr="00B823FF" w:rsidRDefault="00B823FF" w:rsidP="00EA62DA">
      <w:pPr>
        <w:spacing w:after="0" w:line="240" w:lineRule="auto"/>
        <w:ind w:firstLine="709"/>
        <w:contextualSpacing/>
        <w:jc w:val="both"/>
        <w:rPr>
          <w:rFonts w:ascii="Times New Roman" w:eastAsia="⃥ﻳ￨‮ﳲﻳ?‮" w:hAnsi="Times New Roman" w:cs="Times New Roman"/>
          <w:i/>
          <w:kern w:val="2"/>
          <w:sz w:val="28"/>
          <w:szCs w:val="28"/>
          <w:lang w:eastAsia="ar-SA"/>
        </w:rPr>
      </w:pPr>
      <w:r w:rsidRPr="00B823FF">
        <w:rPr>
          <w:rFonts w:ascii="Times New Roman" w:eastAsia="Calibri" w:hAnsi="Times New Roman" w:cs="Times New Roman"/>
          <w:sz w:val="28"/>
          <w:szCs w:val="28"/>
        </w:rPr>
        <w:t xml:space="preserve">Информационно-аналитическое обеспечение реализации Программы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профилактики </w:t>
      </w:r>
      <w:r w:rsidRPr="00B823FF">
        <w:rPr>
          <w:rFonts w:ascii="Times New Roman" w:eastAsia="Calibri" w:hAnsi="Times New Roman" w:cs="Times New Roman"/>
          <w:sz w:val="28"/>
          <w:szCs w:val="28"/>
        </w:rPr>
        <w:t>осуществляется с исп</w:t>
      </w:r>
      <w:r w:rsidR="00180CB3">
        <w:rPr>
          <w:rFonts w:ascii="Times New Roman" w:eastAsia="Calibri" w:hAnsi="Times New Roman" w:cs="Times New Roman"/>
          <w:sz w:val="28"/>
          <w:szCs w:val="28"/>
        </w:rPr>
        <w:t>ользованием официального сайта А</w:t>
      </w:r>
      <w:r w:rsidRPr="00B823FF">
        <w:rPr>
          <w:rFonts w:ascii="Times New Roman" w:eastAsia="Calibri" w:hAnsi="Times New Roman" w:cs="Times New Roman"/>
          <w:sz w:val="28"/>
          <w:szCs w:val="28"/>
        </w:rPr>
        <w:t xml:space="preserve">дминистрации </w:t>
      </w:r>
      <w:r w:rsidRPr="00B823FF">
        <w:rPr>
          <w:rFonts w:ascii="Times New Roman" w:eastAsia="Times New Roman" w:hAnsi="Times New Roman" w:cs="Times New Roman"/>
          <w:bCs/>
          <w:sz w:val="28"/>
          <w:szCs w:val="28"/>
        </w:rPr>
        <w:t xml:space="preserve">МО г. Саяногорск </w:t>
      </w:r>
      <w:r w:rsidRPr="00B823FF">
        <w:rPr>
          <w:rFonts w:ascii="Times New Roman" w:eastAsia="Calibri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864EE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3AE46DF" w14:textId="77777777" w:rsidR="000F27A5" w:rsidRDefault="000F27A5" w:rsidP="00EA62D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4F5208B" w14:textId="77777777" w:rsidR="00703301" w:rsidRDefault="00703301" w:rsidP="00F65D7B">
      <w:p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6051A251" w14:textId="017E9F9A" w:rsidR="00F65D7B" w:rsidRPr="00F65D7B" w:rsidRDefault="00F65D7B" w:rsidP="00F65D7B">
      <w:pPr>
        <w:pStyle w:val="a9"/>
        <w:rPr>
          <w:rFonts w:ascii="Times New Roman" w:hAnsi="Times New Roman" w:cs="Times New Roman"/>
          <w:sz w:val="28"/>
          <w:szCs w:val="28"/>
        </w:rPr>
      </w:pPr>
      <w:r w:rsidRPr="00F65D7B"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</w:p>
    <w:p w14:paraId="3DFB057F" w14:textId="69B492DF" w:rsidR="00F65D7B" w:rsidRPr="00F65D7B" w:rsidRDefault="00F65D7B" w:rsidP="00F65D7B">
      <w:pPr>
        <w:pStyle w:val="a9"/>
        <w:rPr>
          <w:rFonts w:ascii="Times New Roman" w:hAnsi="Times New Roman" w:cs="Times New Roman"/>
          <w:sz w:val="28"/>
          <w:szCs w:val="28"/>
        </w:rPr>
      </w:pPr>
      <w:r w:rsidRPr="00F65D7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F65D7B">
        <w:rPr>
          <w:rFonts w:ascii="Times New Roman" w:hAnsi="Times New Roman" w:cs="Times New Roman"/>
          <w:sz w:val="28"/>
          <w:szCs w:val="28"/>
        </w:rPr>
        <w:t>г.Саяногорск</w:t>
      </w:r>
      <w:proofErr w:type="spellEnd"/>
      <w:r w:rsidRPr="00F65D7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F65D7B">
        <w:rPr>
          <w:rFonts w:ascii="Times New Roman" w:hAnsi="Times New Roman" w:cs="Times New Roman"/>
          <w:sz w:val="28"/>
          <w:szCs w:val="28"/>
        </w:rPr>
        <w:t>А.Г.Козловская</w:t>
      </w:r>
      <w:proofErr w:type="spellEnd"/>
    </w:p>
    <w:p w14:paraId="703E39D9" w14:textId="77777777" w:rsidR="00F65D7B" w:rsidRDefault="00F65D7B" w:rsidP="00F65D7B">
      <w:pPr>
        <w:pStyle w:val="a7"/>
        <w:tabs>
          <w:tab w:val="left" w:pos="142"/>
        </w:tabs>
        <w:rPr>
          <w:sz w:val="18"/>
          <w:szCs w:val="18"/>
        </w:rPr>
      </w:pPr>
    </w:p>
    <w:p w14:paraId="1E3E3132" w14:textId="77777777" w:rsidR="00F65D7B" w:rsidRDefault="00F65D7B" w:rsidP="00F65D7B">
      <w:pPr>
        <w:pStyle w:val="a7"/>
        <w:tabs>
          <w:tab w:val="left" w:pos="142"/>
        </w:tabs>
        <w:rPr>
          <w:sz w:val="18"/>
          <w:szCs w:val="18"/>
        </w:rPr>
      </w:pPr>
    </w:p>
    <w:p w14:paraId="1AEE2A4C" w14:textId="77777777" w:rsidR="00703301" w:rsidRDefault="00703301" w:rsidP="00F65D7B">
      <w:p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3DD9691F" w14:textId="77777777" w:rsidR="00703301" w:rsidRDefault="00703301" w:rsidP="00703301">
      <w:pPr>
        <w:spacing w:line="360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58A296FD" w14:textId="6F47A069" w:rsidR="00703301" w:rsidRDefault="00703301" w:rsidP="00703301">
      <w:pPr>
        <w:spacing w:line="360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29E1BC94" w14:textId="540C4AE9" w:rsidR="00703301" w:rsidRDefault="00703301" w:rsidP="00703301">
      <w:pPr>
        <w:spacing w:line="360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76A2C1FB" w14:textId="5CF8A541" w:rsidR="00703301" w:rsidRDefault="00703301" w:rsidP="00703301">
      <w:pPr>
        <w:spacing w:line="360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49E89E2E" w14:textId="7C09364E" w:rsidR="00703301" w:rsidRDefault="00703301" w:rsidP="00703301">
      <w:pPr>
        <w:spacing w:line="360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4F735E5C" w14:textId="77777777" w:rsidR="00F65D7B" w:rsidRDefault="00F65D7B" w:rsidP="00703301">
      <w:pPr>
        <w:spacing w:line="360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17F7D819" w14:textId="77777777" w:rsidR="00F65D7B" w:rsidRDefault="00F65D7B" w:rsidP="00703301">
      <w:pPr>
        <w:spacing w:line="360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1A2A0768" w14:textId="77777777" w:rsidR="00F65D7B" w:rsidRDefault="00F65D7B" w:rsidP="00703301">
      <w:pPr>
        <w:spacing w:line="360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0FF2346D" w14:textId="77777777" w:rsidR="00703301" w:rsidRPr="00F65D7B" w:rsidRDefault="00703301" w:rsidP="00703301">
      <w:pPr>
        <w:spacing w:after="0"/>
        <w:contextualSpacing/>
        <w:rPr>
          <w:rFonts w:ascii="Times New Roman" w:eastAsia="Times New Roman" w:hAnsi="Times New Roman" w:cs="Times New Roman"/>
          <w:sz w:val="14"/>
          <w:szCs w:val="14"/>
          <w:lang w:eastAsia="ar-SA"/>
        </w:rPr>
      </w:pPr>
      <w:r w:rsidRPr="00F65D7B">
        <w:rPr>
          <w:rFonts w:ascii="Times New Roman" w:eastAsia="Times New Roman" w:hAnsi="Times New Roman" w:cs="Times New Roman"/>
          <w:sz w:val="14"/>
          <w:szCs w:val="14"/>
          <w:lang w:eastAsia="ar-SA"/>
        </w:rPr>
        <w:t>Ведущий специалист группы контроля</w:t>
      </w:r>
    </w:p>
    <w:p w14:paraId="59D1ECC6" w14:textId="77777777" w:rsidR="00703301" w:rsidRPr="00F65D7B" w:rsidRDefault="00703301" w:rsidP="00703301">
      <w:pPr>
        <w:spacing w:after="0"/>
        <w:contextualSpacing/>
        <w:rPr>
          <w:rFonts w:ascii="Times New Roman" w:eastAsia="Times New Roman" w:hAnsi="Times New Roman" w:cs="Times New Roman"/>
          <w:sz w:val="14"/>
          <w:szCs w:val="14"/>
          <w:lang w:eastAsia="ar-SA"/>
        </w:rPr>
      </w:pPr>
      <w:r w:rsidRPr="00F65D7B">
        <w:rPr>
          <w:rFonts w:ascii="Times New Roman" w:eastAsia="Times New Roman" w:hAnsi="Times New Roman" w:cs="Times New Roman"/>
          <w:sz w:val="14"/>
          <w:szCs w:val="14"/>
          <w:lang w:eastAsia="ar-SA"/>
        </w:rPr>
        <w:t>Булыгина Анна Константиновна</w:t>
      </w:r>
    </w:p>
    <w:p w14:paraId="65754417" w14:textId="77777777" w:rsidR="00703301" w:rsidRPr="00F65D7B" w:rsidRDefault="00703301" w:rsidP="00703301">
      <w:pPr>
        <w:spacing w:after="0"/>
        <w:contextualSpacing/>
        <w:rPr>
          <w:rFonts w:ascii="Times New Roman" w:eastAsia="Times New Roman" w:hAnsi="Times New Roman" w:cs="Times New Roman"/>
          <w:sz w:val="14"/>
          <w:szCs w:val="14"/>
          <w:lang w:eastAsia="ar-SA"/>
        </w:rPr>
      </w:pPr>
      <w:r w:rsidRPr="00F65D7B">
        <w:rPr>
          <w:rFonts w:ascii="Times New Roman" w:eastAsia="Times New Roman" w:hAnsi="Times New Roman" w:cs="Times New Roman"/>
          <w:sz w:val="14"/>
          <w:szCs w:val="14"/>
          <w:lang w:eastAsia="ar-SA"/>
        </w:rPr>
        <w:t>8(39042) 6-22-99</w:t>
      </w:r>
    </w:p>
    <w:p w14:paraId="5EC2103A" w14:textId="77777777" w:rsidR="00703301" w:rsidRPr="00F65D7B" w:rsidRDefault="00703301" w:rsidP="00703301">
      <w:pPr>
        <w:spacing w:after="0"/>
        <w:contextualSpacing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F65D7B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Ведущий специалист (по производственной </w:t>
      </w:r>
    </w:p>
    <w:p w14:paraId="55F57429" w14:textId="77777777" w:rsidR="00703301" w:rsidRPr="00F65D7B" w:rsidRDefault="00703301" w:rsidP="00703301">
      <w:pPr>
        <w:spacing w:after="0"/>
        <w:contextualSpacing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F65D7B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работе и муниципальному контролю) </w:t>
      </w:r>
    </w:p>
    <w:p w14:paraId="447622BC" w14:textId="77777777" w:rsidR="00703301" w:rsidRPr="00F65D7B" w:rsidRDefault="00703301" w:rsidP="00703301">
      <w:pPr>
        <w:spacing w:after="0"/>
        <w:contextualSpacing/>
        <w:rPr>
          <w:rFonts w:ascii="Times New Roman" w:eastAsia="Times New Roman" w:hAnsi="Times New Roman" w:cs="Times New Roman"/>
          <w:sz w:val="14"/>
          <w:szCs w:val="14"/>
          <w:lang w:eastAsia="ar-SA"/>
        </w:rPr>
      </w:pPr>
      <w:r w:rsidRPr="00F65D7B">
        <w:rPr>
          <w:rFonts w:ascii="Times New Roman" w:eastAsia="Times New Roman" w:hAnsi="Times New Roman" w:cs="Times New Roman"/>
          <w:sz w:val="14"/>
          <w:szCs w:val="14"/>
          <w:lang w:eastAsia="ru-RU"/>
        </w:rPr>
        <w:t>Комитета ЖКХ и Т г. Саяногорска</w:t>
      </w:r>
      <w:r w:rsidRPr="00F65D7B">
        <w:rPr>
          <w:rFonts w:ascii="Times New Roman" w:eastAsia="Times New Roman" w:hAnsi="Times New Roman" w:cs="Times New Roman"/>
          <w:sz w:val="14"/>
          <w:szCs w:val="14"/>
          <w:lang w:eastAsia="ar-SA"/>
        </w:rPr>
        <w:t xml:space="preserve"> </w:t>
      </w:r>
    </w:p>
    <w:p w14:paraId="031F57F9" w14:textId="77777777" w:rsidR="00703301" w:rsidRPr="00F65D7B" w:rsidRDefault="00703301" w:rsidP="00703301">
      <w:pPr>
        <w:spacing w:after="0"/>
        <w:contextualSpacing/>
        <w:rPr>
          <w:rFonts w:ascii="Times New Roman" w:eastAsia="Times New Roman" w:hAnsi="Times New Roman" w:cs="Times New Roman"/>
          <w:sz w:val="14"/>
          <w:szCs w:val="14"/>
          <w:lang w:eastAsia="ar-SA"/>
        </w:rPr>
      </w:pPr>
      <w:proofErr w:type="spellStart"/>
      <w:r w:rsidRPr="00F65D7B">
        <w:rPr>
          <w:rFonts w:ascii="Times New Roman" w:eastAsia="Times New Roman" w:hAnsi="Times New Roman" w:cs="Times New Roman"/>
          <w:sz w:val="14"/>
          <w:szCs w:val="14"/>
          <w:lang w:eastAsia="ar-SA"/>
        </w:rPr>
        <w:t>Екушенко</w:t>
      </w:r>
      <w:proofErr w:type="spellEnd"/>
      <w:r w:rsidRPr="00F65D7B">
        <w:rPr>
          <w:rFonts w:ascii="Times New Roman" w:eastAsia="Times New Roman" w:hAnsi="Times New Roman" w:cs="Times New Roman"/>
          <w:sz w:val="14"/>
          <w:szCs w:val="14"/>
          <w:lang w:eastAsia="ar-SA"/>
        </w:rPr>
        <w:t xml:space="preserve"> Дарья Михайловна</w:t>
      </w:r>
    </w:p>
    <w:p w14:paraId="647E9E7B" w14:textId="77777777" w:rsidR="00703301" w:rsidRPr="00F65D7B" w:rsidRDefault="00703301" w:rsidP="00703301">
      <w:pPr>
        <w:spacing w:after="0"/>
        <w:contextualSpacing/>
        <w:rPr>
          <w:rFonts w:ascii="Times New Roman" w:eastAsia="Times New Roman" w:hAnsi="Times New Roman" w:cs="Times New Roman"/>
          <w:sz w:val="14"/>
          <w:szCs w:val="14"/>
          <w:lang w:eastAsia="ar-SA"/>
        </w:rPr>
      </w:pPr>
      <w:r w:rsidRPr="00F65D7B">
        <w:rPr>
          <w:rFonts w:ascii="Times New Roman" w:eastAsia="Times New Roman" w:hAnsi="Times New Roman" w:cs="Times New Roman"/>
          <w:sz w:val="14"/>
          <w:szCs w:val="14"/>
          <w:lang w:eastAsia="ar-SA"/>
        </w:rPr>
        <w:t>8(39042) 3-43-20</w:t>
      </w:r>
    </w:p>
    <w:p w14:paraId="6892C946" w14:textId="77777777" w:rsidR="00703301" w:rsidRPr="00F65D7B" w:rsidRDefault="00703301" w:rsidP="00703301">
      <w:pPr>
        <w:spacing w:after="0"/>
        <w:contextualSpacing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F65D7B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Начальник отдела экологии </w:t>
      </w:r>
    </w:p>
    <w:p w14:paraId="6240652F" w14:textId="77777777" w:rsidR="00703301" w:rsidRPr="00F65D7B" w:rsidRDefault="00703301" w:rsidP="00703301">
      <w:pPr>
        <w:spacing w:after="0"/>
        <w:contextualSpacing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F65D7B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и охраны труда Администрации </w:t>
      </w:r>
    </w:p>
    <w:p w14:paraId="5B76A559" w14:textId="77777777" w:rsidR="00703301" w:rsidRPr="00F65D7B" w:rsidRDefault="00703301" w:rsidP="00703301">
      <w:pPr>
        <w:spacing w:after="0"/>
        <w:contextualSpacing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F65D7B">
        <w:rPr>
          <w:rFonts w:ascii="Times New Roman" w:eastAsia="Times New Roman" w:hAnsi="Times New Roman" w:cs="Times New Roman"/>
          <w:sz w:val="14"/>
          <w:szCs w:val="14"/>
          <w:lang w:eastAsia="ru-RU"/>
        </w:rPr>
        <w:t>муниципального образования</w:t>
      </w:r>
    </w:p>
    <w:p w14:paraId="71B22909" w14:textId="77777777" w:rsidR="00703301" w:rsidRPr="00F65D7B" w:rsidRDefault="00703301" w:rsidP="00703301">
      <w:pPr>
        <w:spacing w:after="0"/>
        <w:contextualSpacing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F65D7B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город Саяногорск</w:t>
      </w:r>
    </w:p>
    <w:p w14:paraId="5ADD3913" w14:textId="77777777" w:rsidR="00703301" w:rsidRPr="00F65D7B" w:rsidRDefault="00703301" w:rsidP="00703301">
      <w:pPr>
        <w:spacing w:after="0"/>
        <w:contextualSpacing/>
        <w:rPr>
          <w:rFonts w:ascii="Times New Roman" w:eastAsia="Times New Roman" w:hAnsi="Times New Roman" w:cs="Times New Roman"/>
          <w:sz w:val="14"/>
          <w:szCs w:val="14"/>
          <w:lang w:eastAsia="ar-SA"/>
        </w:rPr>
      </w:pPr>
      <w:r w:rsidRPr="00F65D7B">
        <w:rPr>
          <w:rFonts w:ascii="Times New Roman" w:eastAsia="Times New Roman" w:hAnsi="Times New Roman" w:cs="Times New Roman"/>
          <w:sz w:val="14"/>
          <w:szCs w:val="14"/>
          <w:lang w:eastAsia="ar-SA"/>
        </w:rPr>
        <w:t xml:space="preserve"> </w:t>
      </w:r>
      <w:proofErr w:type="spellStart"/>
      <w:r w:rsidRPr="00F65D7B">
        <w:rPr>
          <w:rFonts w:ascii="Times New Roman" w:eastAsia="Times New Roman" w:hAnsi="Times New Roman" w:cs="Times New Roman"/>
          <w:sz w:val="14"/>
          <w:szCs w:val="14"/>
          <w:lang w:eastAsia="ar-SA"/>
        </w:rPr>
        <w:t>Затульветер</w:t>
      </w:r>
      <w:proofErr w:type="spellEnd"/>
      <w:r w:rsidRPr="00F65D7B">
        <w:rPr>
          <w:rFonts w:ascii="Times New Roman" w:eastAsia="Times New Roman" w:hAnsi="Times New Roman" w:cs="Times New Roman"/>
          <w:sz w:val="14"/>
          <w:szCs w:val="14"/>
          <w:lang w:eastAsia="ar-SA"/>
        </w:rPr>
        <w:t xml:space="preserve"> Светлана Валерьевна</w:t>
      </w:r>
    </w:p>
    <w:p w14:paraId="73E38303" w14:textId="77777777" w:rsidR="00703301" w:rsidRPr="00F65D7B" w:rsidRDefault="00703301" w:rsidP="00703301">
      <w:pPr>
        <w:spacing w:after="0"/>
        <w:contextualSpacing/>
        <w:rPr>
          <w:rFonts w:ascii="Times New Roman" w:eastAsia="Times New Roman" w:hAnsi="Times New Roman" w:cs="Times New Roman"/>
          <w:sz w:val="14"/>
          <w:szCs w:val="14"/>
          <w:lang w:eastAsia="ar-SA"/>
        </w:rPr>
      </w:pPr>
      <w:r w:rsidRPr="00F65D7B">
        <w:rPr>
          <w:rFonts w:ascii="Times New Roman" w:eastAsia="Times New Roman" w:hAnsi="Times New Roman" w:cs="Times New Roman"/>
          <w:sz w:val="14"/>
          <w:szCs w:val="14"/>
          <w:lang w:eastAsia="ar-SA"/>
        </w:rPr>
        <w:lastRenderedPageBreak/>
        <w:t>8(39042) 2-16-65</w:t>
      </w:r>
    </w:p>
    <w:p w14:paraId="50DE1CA4" w14:textId="72AED12B" w:rsidR="000F27A5" w:rsidRPr="00F65D7B" w:rsidRDefault="000F27A5" w:rsidP="00EA62DA">
      <w:pPr>
        <w:spacing w:after="0"/>
        <w:contextualSpacing/>
        <w:rPr>
          <w:rFonts w:ascii="Times New Roman" w:eastAsia="Times New Roman" w:hAnsi="Times New Roman" w:cs="Times New Roman"/>
          <w:sz w:val="14"/>
          <w:szCs w:val="14"/>
          <w:lang w:eastAsia="ar-SA"/>
        </w:rPr>
      </w:pPr>
    </w:p>
    <w:sectPr w:rsidR="000F27A5" w:rsidRPr="00F65D7B" w:rsidSect="003756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⃥ﻳ￨‮ﳲﻳ?‮">
    <w:altName w:val="Times New Roman"/>
    <w:panose1 w:val="00000000000000000000"/>
    <w:charset w:val="E0"/>
    <w:family w:val="auto"/>
    <w:notTrueType/>
    <w:pitch w:val="fixed"/>
    <w:sig w:usb0="00000000" w:usb1="E2E0EBE3" w:usb2="20E9EEED" w:usb3="E2EAF3E1" w:csb0="E220E9EE" w:csb1="F7E0ED2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C3440"/>
    <w:multiLevelType w:val="hybridMultilevel"/>
    <w:tmpl w:val="2DF6A560"/>
    <w:lvl w:ilvl="0" w:tplc="0890B8EE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12113914"/>
    <w:multiLevelType w:val="hybridMultilevel"/>
    <w:tmpl w:val="9782BD0A"/>
    <w:lvl w:ilvl="0" w:tplc="9474BD98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1FE0D9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33642F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FD56B9B"/>
    <w:multiLevelType w:val="hybridMultilevel"/>
    <w:tmpl w:val="041032DE"/>
    <w:lvl w:ilvl="0" w:tplc="84785A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33B4C59"/>
    <w:multiLevelType w:val="multilevel"/>
    <w:tmpl w:val="4FF4951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6108418B"/>
    <w:multiLevelType w:val="hybridMultilevel"/>
    <w:tmpl w:val="7FFEBEDE"/>
    <w:lvl w:ilvl="0" w:tplc="9474BD98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288"/>
    <w:rsid w:val="0001515F"/>
    <w:rsid w:val="000242CA"/>
    <w:rsid w:val="00057288"/>
    <w:rsid w:val="00057380"/>
    <w:rsid w:val="00084792"/>
    <w:rsid w:val="00087E8A"/>
    <w:rsid w:val="00096590"/>
    <w:rsid w:val="000C1CAC"/>
    <w:rsid w:val="000F27A5"/>
    <w:rsid w:val="00176D24"/>
    <w:rsid w:val="00180CB3"/>
    <w:rsid w:val="0019774A"/>
    <w:rsid w:val="002303FF"/>
    <w:rsid w:val="0024067E"/>
    <w:rsid w:val="00241437"/>
    <w:rsid w:val="0025701B"/>
    <w:rsid w:val="002820DA"/>
    <w:rsid w:val="002C0D54"/>
    <w:rsid w:val="002F18CF"/>
    <w:rsid w:val="00372554"/>
    <w:rsid w:val="003756C0"/>
    <w:rsid w:val="003A7AF9"/>
    <w:rsid w:val="003F6BC3"/>
    <w:rsid w:val="0041735F"/>
    <w:rsid w:val="00436404"/>
    <w:rsid w:val="00463E9D"/>
    <w:rsid w:val="004E12E7"/>
    <w:rsid w:val="005073F7"/>
    <w:rsid w:val="00517022"/>
    <w:rsid w:val="005234A8"/>
    <w:rsid w:val="005450B4"/>
    <w:rsid w:val="00585E34"/>
    <w:rsid w:val="005F2D20"/>
    <w:rsid w:val="005F5B68"/>
    <w:rsid w:val="00601BA1"/>
    <w:rsid w:val="00615E96"/>
    <w:rsid w:val="00674290"/>
    <w:rsid w:val="00676516"/>
    <w:rsid w:val="006B6B79"/>
    <w:rsid w:val="007015AA"/>
    <w:rsid w:val="00703301"/>
    <w:rsid w:val="00751F11"/>
    <w:rsid w:val="007D6D91"/>
    <w:rsid w:val="007E7698"/>
    <w:rsid w:val="007F2BF2"/>
    <w:rsid w:val="0085738D"/>
    <w:rsid w:val="00864EE4"/>
    <w:rsid w:val="008772F5"/>
    <w:rsid w:val="008843B8"/>
    <w:rsid w:val="008925EE"/>
    <w:rsid w:val="008A3C96"/>
    <w:rsid w:val="0090728B"/>
    <w:rsid w:val="00924AAE"/>
    <w:rsid w:val="009473FC"/>
    <w:rsid w:val="00951C52"/>
    <w:rsid w:val="009607F7"/>
    <w:rsid w:val="00980F0B"/>
    <w:rsid w:val="009A1FF7"/>
    <w:rsid w:val="009B3D1A"/>
    <w:rsid w:val="009B575F"/>
    <w:rsid w:val="009E3461"/>
    <w:rsid w:val="00A1130D"/>
    <w:rsid w:val="00A13C13"/>
    <w:rsid w:val="00A375D1"/>
    <w:rsid w:val="00AA4E9D"/>
    <w:rsid w:val="00AA6A7C"/>
    <w:rsid w:val="00AE0C6B"/>
    <w:rsid w:val="00B25B82"/>
    <w:rsid w:val="00B31A9E"/>
    <w:rsid w:val="00B45011"/>
    <w:rsid w:val="00B77A6B"/>
    <w:rsid w:val="00B823FF"/>
    <w:rsid w:val="00B82988"/>
    <w:rsid w:val="00BE3E72"/>
    <w:rsid w:val="00C1373A"/>
    <w:rsid w:val="00C94039"/>
    <w:rsid w:val="00C96D53"/>
    <w:rsid w:val="00CB6A29"/>
    <w:rsid w:val="00CC2AB8"/>
    <w:rsid w:val="00CE1BF2"/>
    <w:rsid w:val="00D00104"/>
    <w:rsid w:val="00D15363"/>
    <w:rsid w:val="00D2335F"/>
    <w:rsid w:val="00D4055B"/>
    <w:rsid w:val="00D4524B"/>
    <w:rsid w:val="00D50CC1"/>
    <w:rsid w:val="00E02F37"/>
    <w:rsid w:val="00E26098"/>
    <w:rsid w:val="00E32EA0"/>
    <w:rsid w:val="00EA62DA"/>
    <w:rsid w:val="00EE49DF"/>
    <w:rsid w:val="00F060BD"/>
    <w:rsid w:val="00F65D7B"/>
    <w:rsid w:val="00F96D98"/>
    <w:rsid w:val="00FA7F24"/>
    <w:rsid w:val="00FB1E45"/>
    <w:rsid w:val="00FD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2B6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03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303F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A6A7C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864EE4"/>
    <w:pPr>
      <w:widowControl w:val="0"/>
      <w:autoSpaceDE w:val="0"/>
      <w:autoSpaceDN w:val="0"/>
      <w:adjustRightInd w:val="0"/>
      <w:spacing w:after="0" w:line="240" w:lineRule="auto"/>
      <w:ind w:left="567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64EE4"/>
    <w:pPr>
      <w:widowControl w:val="0"/>
      <w:autoSpaceDE w:val="0"/>
      <w:autoSpaceDN w:val="0"/>
      <w:adjustRightInd w:val="0"/>
      <w:spacing w:after="0" w:line="240" w:lineRule="auto"/>
      <w:ind w:left="567" w:hanging="567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39"/>
    <w:rsid w:val="00EA62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F65D7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F65D7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No Spacing"/>
    <w:uiPriority w:val="1"/>
    <w:qFormat/>
    <w:rsid w:val="00F65D7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03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303F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A6A7C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864EE4"/>
    <w:pPr>
      <w:widowControl w:val="0"/>
      <w:autoSpaceDE w:val="0"/>
      <w:autoSpaceDN w:val="0"/>
      <w:adjustRightInd w:val="0"/>
      <w:spacing w:after="0" w:line="240" w:lineRule="auto"/>
      <w:ind w:left="567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64EE4"/>
    <w:pPr>
      <w:widowControl w:val="0"/>
      <w:autoSpaceDE w:val="0"/>
      <w:autoSpaceDN w:val="0"/>
      <w:adjustRightInd w:val="0"/>
      <w:spacing w:after="0" w:line="240" w:lineRule="auto"/>
      <w:ind w:left="567" w:hanging="567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39"/>
    <w:rsid w:val="00EA62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F65D7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F65D7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No Spacing"/>
    <w:uiPriority w:val="1"/>
    <w:qFormat/>
    <w:rsid w:val="00F65D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406501-631D-4208-9374-DC882EEDB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2283</Words>
  <Characters>13018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Таран Татьяна Сергеевна</dc:creator>
  <cp:lastModifiedBy>Шаповалов</cp:lastModifiedBy>
  <cp:revision>2</cp:revision>
  <cp:lastPrinted>2022-12-14T09:13:00Z</cp:lastPrinted>
  <dcterms:created xsi:type="dcterms:W3CDTF">2022-12-21T09:35:00Z</dcterms:created>
  <dcterms:modified xsi:type="dcterms:W3CDTF">2022-12-21T09:35:00Z</dcterms:modified>
</cp:coreProperties>
</file>